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C6E" w:rsidRDefault="00AF3C6E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9pt;height:83.9pt" o:ole="">
            <v:imagedata r:id="rId7" o:title=""/>
          </v:shape>
          <o:OLEObject Type="Embed" ProgID="Unknown" ShapeID="_x0000_i1025" DrawAspect="Content" ObjectID="_1812866211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AF3C6E" w:rsidRDefault="00AF3C6E" w:rsidP="00FC5595">
      <w:pPr>
        <w:ind w:left="5040" w:right="72"/>
      </w:pPr>
    </w:p>
    <w:p w:rsidR="00AF3C6E" w:rsidRDefault="00F3025D" w:rsidP="00633BFA">
      <w:pPr>
        <w:ind w:left="5040" w:right="72"/>
      </w:pPr>
      <w:r>
        <w:t>HYDRO INVEST</w:t>
      </w:r>
    </w:p>
    <w:p w:rsidR="00F3025D" w:rsidRDefault="00F3025D" w:rsidP="00633BFA">
      <w:pPr>
        <w:ind w:left="5040" w:right="72"/>
      </w:pPr>
    </w:p>
    <w:p w:rsidR="00B34E7B" w:rsidRDefault="00F3025D" w:rsidP="00B34E7B">
      <w:pPr>
        <w:ind w:left="5040" w:right="72"/>
      </w:pPr>
      <w:r>
        <w:t>2</w:t>
      </w:r>
      <w:r w:rsidR="00B34E7B">
        <w:t xml:space="preserve"> </w:t>
      </w:r>
      <w:r>
        <w:t>rue des Molines</w:t>
      </w:r>
    </w:p>
    <w:p w:rsidR="00AF3C6E" w:rsidRDefault="00F3025D" w:rsidP="00B34E7B">
      <w:pPr>
        <w:ind w:left="5040" w:right="72"/>
      </w:pPr>
      <w:r>
        <w:t>16</w:t>
      </w:r>
      <w:r w:rsidR="00B34E7B">
        <w:t xml:space="preserve">000 </w:t>
      </w:r>
      <w:r>
        <w:t>ANGOULÊME</w:t>
      </w:r>
    </w:p>
    <w:p w:rsidR="00AF3C6E" w:rsidRDefault="00AF3C6E" w:rsidP="00FC5595">
      <w:pPr>
        <w:ind w:left="5040" w:right="72"/>
      </w:pPr>
    </w:p>
    <w:p w:rsidR="00AF3C6E" w:rsidRDefault="00AF3C6E" w:rsidP="00FC5595">
      <w:pPr>
        <w:ind w:left="5040" w:right="72"/>
      </w:pPr>
    </w:p>
    <w:p w:rsidR="00AF3C6E" w:rsidRDefault="00AF3C6E" w:rsidP="00FC5595">
      <w:pPr>
        <w:ind w:left="5040" w:right="72"/>
      </w:pPr>
    </w:p>
    <w:p w:rsidR="00AF3C6E" w:rsidRDefault="00AF3C6E" w:rsidP="00FC5595">
      <w:pPr>
        <w:ind w:left="5040" w:right="72"/>
      </w:pPr>
      <w:r>
        <w:t xml:space="preserve">Aussac-Vadalle, le </w:t>
      </w:r>
      <w:r w:rsidR="00B11388">
        <w:t>0</w:t>
      </w:r>
      <w:r>
        <w:t>1 juillet  2025</w:t>
      </w:r>
    </w:p>
    <w:p w:rsidR="00AF3C6E" w:rsidRDefault="00AF3C6E" w:rsidP="00FC5595">
      <w:pPr>
        <w:ind w:left="5040" w:right="72"/>
      </w:pPr>
    </w:p>
    <w:p w:rsidR="00B34E7B" w:rsidRDefault="00B34E7B" w:rsidP="00FC5595">
      <w:pPr>
        <w:ind w:left="5040" w:right="72"/>
      </w:pPr>
    </w:p>
    <w:p w:rsidR="00AF3C6E" w:rsidRDefault="00AF3C6E" w:rsidP="00FC5595"/>
    <w:p w:rsidR="00AF3C6E" w:rsidRPr="00B34E7B" w:rsidRDefault="00AF3C6E" w:rsidP="005A471A">
      <w:pPr>
        <w:tabs>
          <w:tab w:val="left" w:pos="540"/>
        </w:tabs>
        <w:rPr>
          <w:i/>
        </w:rPr>
      </w:pPr>
      <w:r w:rsidRPr="00B34E7B">
        <w:rPr>
          <w:i/>
        </w:rPr>
        <w:t xml:space="preserve">PJ : </w:t>
      </w:r>
      <w:r w:rsidRPr="00B34E7B">
        <w:rPr>
          <w:i/>
        </w:rPr>
        <w:tab/>
        <w:t>Cahier des charges de l’ADEME version 2023</w:t>
      </w:r>
    </w:p>
    <w:p w:rsidR="00AF3C6E" w:rsidRPr="00B34E7B" w:rsidRDefault="00AF3C6E" w:rsidP="005A471A">
      <w:pPr>
        <w:tabs>
          <w:tab w:val="left" w:pos="540"/>
        </w:tabs>
        <w:rPr>
          <w:i/>
        </w:rPr>
      </w:pPr>
      <w:r w:rsidRPr="00B34E7B">
        <w:rPr>
          <w:i/>
        </w:rPr>
        <w:tab/>
        <w:t xml:space="preserve">Dossier Chaufferie Salle des fêtes &amp; école Aussac-Vadalle : Géothermie couplée à une chaussée thermoactive </w:t>
      </w:r>
    </w:p>
    <w:p w:rsidR="00B11388" w:rsidRDefault="00B11388" w:rsidP="00FC5595">
      <w:pPr>
        <w:jc w:val="both"/>
      </w:pPr>
    </w:p>
    <w:p w:rsidR="00B34E7B" w:rsidRDefault="00B34E7B" w:rsidP="00FC5595">
      <w:pPr>
        <w:jc w:val="both"/>
      </w:pPr>
    </w:p>
    <w:p w:rsidR="00AF3C6E" w:rsidRDefault="00AF3C6E" w:rsidP="00FC5595">
      <w:pPr>
        <w:ind w:firstLine="1134"/>
        <w:jc w:val="both"/>
      </w:pPr>
      <w:r>
        <w:t>Monsieur le directeur,</w:t>
      </w:r>
    </w:p>
    <w:p w:rsidR="00AF3C6E" w:rsidRDefault="00AF3C6E" w:rsidP="00FC5595">
      <w:pPr>
        <w:ind w:firstLine="1134"/>
        <w:jc w:val="both"/>
      </w:pPr>
    </w:p>
    <w:p w:rsidR="00AF3C6E" w:rsidRDefault="00AF3C6E" w:rsidP="00FC5595">
      <w:pPr>
        <w:ind w:firstLine="1134"/>
        <w:jc w:val="both"/>
      </w:pPr>
      <w:r>
        <w:t>J’ai l’honneur de vous adresser une demande de devis pour une étude de faisabilité conforme au cahier des charges de l’ADEME</w:t>
      </w:r>
      <w:r w:rsidR="00B34E7B">
        <w:t>,</w:t>
      </w:r>
      <w:r>
        <w:t xml:space="preserve"> concernant la mise en place de pompes à chaleur géothermique associées à une chaussée thermoactive type Power Road®  pour la salle des fêtes et l’école d’Aussac-Vadalle.</w:t>
      </w:r>
    </w:p>
    <w:p w:rsidR="00AF3C6E" w:rsidRDefault="00AF3C6E" w:rsidP="00FC5595">
      <w:pPr>
        <w:ind w:firstLine="1134"/>
        <w:jc w:val="both"/>
      </w:pPr>
    </w:p>
    <w:p w:rsidR="00AF3C6E" w:rsidRDefault="00AF3C6E" w:rsidP="00FC5595">
      <w:pPr>
        <w:ind w:firstLine="1134"/>
        <w:jc w:val="both"/>
      </w:pPr>
      <w:r>
        <w:t xml:space="preserve">Vous pourrez transmettre votre offre par mail à l’adresse </w:t>
      </w:r>
      <w:hyperlink r:id="rId9" w:history="1">
        <w:r w:rsidR="00B34E7B" w:rsidRPr="00CC2FE0">
          <w:rPr>
            <w:rStyle w:val="Lienhypertexte"/>
          </w:rPr>
          <w:t>mairie@aussac-vadalle.fr</w:t>
        </w:r>
      </w:hyperlink>
      <w:r>
        <w:t>.</w:t>
      </w:r>
      <w:r w:rsidR="00B34E7B">
        <w:t xml:space="preserve"> </w:t>
      </w:r>
      <w:r>
        <w:t xml:space="preserve">La date limite de réception des devis est fixée au  </w:t>
      </w:r>
      <w:r w:rsidR="00B34E7B">
        <w:t>0</w:t>
      </w:r>
      <w:r>
        <w:t>4 ao</w:t>
      </w:r>
      <w:r w:rsidR="00B11388">
        <w:t>û</w:t>
      </w:r>
      <w:r>
        <w:t>t 2025 à 12h00.</w:t>
      </w:r>
    </w:p>
    <w:p w:rsidR="00AF3C6E" w:rsidRDefault="00AF3C6E" w:rsidP="00FC5595">
      <w:pPr>
        <w:ind w:firstLine="1134"/>
        <w:jc w:val="both"/>
      </w:pPr>
    </w:p>
    <w:p w:rsidR="00AF3C6E" w:rsidRDefault="00AF3C6E" w:rsidP="00FC5595">
      <w:pPr>
        <w:ind w:firstLine="1134"/>
        <w:jc w:val="both"/>
      </w:pPr>
      <w:r>
        <w:t>La présente demande s’effectue conformément au code de la commande publique.</w:t>
      </w:r>
      <w:r w:rsidR="00B34E7B">
        <w:t xml:space="preserve"> </w:t>
      </w:r>
      <w:r>
        <w:t>Le cahier des clauses administratives générales pour les prestations Intellectuelles s’applique.</w:t>
      </w:r>
    </w:p>
    <w:p w:rsidR="00AF3C6E" w:rsidRDefault="00AF3C6E" w:rsidP="00FC5595">
      <w:pPr>
        <w:ind w:firstLine="1134"/>
        <w:jc w:val="both"/>
      </w:pPr>
    </w:p>
    <w:p w:rsidR="00AF3C6E" w:rsidRDefault="00AF3C6E" w:rsidP="00F14136">
      <w:pPr>
        <w:ind w:firstLine="1134"/>
        <w:jc w:val="both"/>
      </w:pPr>
      <w:r>
        <w:t xml:space="preserve">Je vous prie d’agréer, </w:t>
      </w:r>
      <w:r w:rsidR="00B11388">
        <w:t>Monsieur le directeur</w:t>
      </w:r>
      <w:r>
        <w:t>, l’expression de mes salutations distinguées.</w:t>
      </w:r>
    </w:p>
    <w:p w:rsidR="00AF3C6E" w:rsidRDefault="00AF3C6E" w:rsidP="00FC5595">
      <w:pPr>
        <w:ind w:firstLine="1134"/>
        <w:jc w:val="both"/>
      </w:pPr>
    </w:p>
    <w:p w:rsidR="00AF3C6E" w:rsidRDefault="00AF3C6E" w:rsidP="00FC5595"/>
    <w:p w:rsidR="00AF3C6E" w:rsidRDefault="00AF3C6E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AF3C6E" w:rsidRDefault="00AF3C6E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AF3C6E" w:rsidRDefault="00AF3C6E" w:rsidP="00FC5595">
      <w:pPr>
        <w:ind w:left="5040"/>
      </w:pPr>
      <w:r>
        <w:t>Gérard LIOT</w:t>
      </w:r>
    </w:p>
    <w:p w:rsidR="00AF3C6E" w:rsidRDefault="00AF3C6E" w:rsidP="00FC5595"/>
    <w:p w:rsidR="00AF3C6E" w:rsidRDefault="00AF3C6E" w:rsidP="00FC5595"/>
    <w:p w:rsidR="00AF3C6E" w:rsidRDefault="00AF3C6E"/>
    <w:sectPr w:rsidR="00AF3C6E" w:rsidSect="003C4B8D">
      <w:footerReference w:type="default" r:id="rId10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538" w:rsidRDefault="00242538" w:rsidP="00A712E9">
      <w:r>
        <w:separator/>
      </w:r>
    </w:p>
  </w:endnote>
  <w:endnote w:type="continuationSeparator" w:id="1">
    <w:p w:rsidR="00242538" w:rsidRDefault="00242538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C6E" w:rsidRPr="003C4B8D" w:rsidRDefault="00AF3C6E">
    <w:pPr>
      <w:pStyle w:val="Pieddepage"/>
      <w:jc w:val="center"/>
      <w:rPr>
        <w:b/>
      </w:rPr>
    </w:pPr>
    <w:r w:rsidRPr="003C4B8D">
      <w:rPr>
        <w:b/>
      </w:rPr>
      <w:t>Mairie 61</w:t>
    </w:r>
    <w:r>
      <w:rPr>
        <w:b/>
      </w:rPr>
      <w:t>,</w:t>
    </w:r>
    <w:r w:rsidRPr="003C4B8D">
      <w:rPr>
        <w:b/>
      </w:rPr>
      <w:t xml:space="preserve"> </w:t>
    </w:r>
    <w:r>
      <w:rPr>
        <w:b/>
      </w:rPr>
      <w:t>r</w:t>
    </w:r>
    <w:r w:rsidRPr="003C4B8D">
      <w:rPr>
        <w:b/>
      </w:rPr>
      <w:t xml:space="preserve">ue de la République 16560 Aussac-Vadalle  </w:t>
    </w:r>
  </w:p>
  <w:p w:rsidR="00AF3C6E" w:rsidRPr="003C4B8D" w:rsidRDefault="00AF3C6E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 Courriel : mairie@aussac-vadalle.fr</w:t>
    </w:r>
  </w:p>
  <w:p w:rsidR="00AF3C6E" w:rsidRPr="003C4B8D" w:rsidRDefault="00AF3C6E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AF3C6E" w:rsidRDefault="00AF3C6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538" w:rsidRDefault="00242538" w:rsidP="00A712E9">
      <w:r>
        <w:separator/>
      </w:r>
    </w:p>
  </w:footnote>
  <w:footnote w:type="continuationSeparator" w:id="1">
    <w:p w:rsidR="00242538" w:rsidRDefault="00242538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819C7"/>
    <w:rsid w:val="0008776E"/>
    <w:rsid w:val="000F590F"/>
    <w:rsid w:val="00111EAF"/>
    <w:rsid w:val="001616EA"/>
    <w:rsid w:val="00182D0E"/>
    <w:rsid w:val="001834FD"/>
    <w:rsid w:val="00185364"/>
    <w:rsid w:val="00192F36"/>
    <w:rsid w:val="001D69F0"/>
    <w:rsid w:val="001F547B"/>
    <w:rsid w:val="00203E13"/>
    <w:rsid w:val="0021247D"/>
    <w:rsid w:val="0024118C"/>
    <w:rsid w:val="00242538"/>
    <w:rsid w:val="002642C9"/>
    <w:rsid w:val="00270F5A"/>
    <w:rsid w:val="00290D20"/>
    <w:rsid w:val="002923EF"/>
    <w:rsid w:val="00295D5F"/>
    <w:rsid w:val="002F7771"/>
    <w:rsid w:val="003236E7"/>
    <w:rsid w:val="0032796B"/>
    <w:rsid w:val="00346B9F"/>
    <w:rsid w:val="00391315"/>
    <w:rsid w:val="003956AC"/>
    <w:rsid w:val="003A4C1D"/>
    <w:rsid w:val="003C49C9"/>
    <w:rsid w:val="003C4B8D"/>
    <w:rsid w:val="003D1FED"/>
    <w:rsid w:val="003D5737"/>
    <w:rsid w:val="004231DD"/>
    <w:rsid w:val="004B4512"/>
    <w:rsid w:val="004E238C"/>
    <w:rsid w:val="005A471A"/>
    <w:rsid w:val="00630B42"/>
    <w:rsid w:val="00633BFA"/>
    <w:rsid w:val="00653EF4"/>
    <w:rsid w:val="006616EB"/>
    <w:rsid w:val="006A6FEE"/>
    <w:rsid w:val="006D5B38"/>
    <w:rsid w:val="006E3348"/>
    <w:rsid w:val="006F7827"/>
    <w:rsid w:val="00715A8B"/>
    <w:rsid w:val="00730066"/>
    <w:rsid w:val="007B5AB4"/>
    <w:rsid w:val="007C7137"/>
    <w:rsid w:val="007E2B3B"/>
    <w:rsid w:val="007E541C"/>
    <w:rsid w:val="00856EC1"/>
    <w:rsid w:val="00896FE4"/>
    <w:rsid w:val="008B2084"/>
    <w:rsid w:val="008F322E"/>
    <w:rsid w:val="00924FE6"/>
    <w:rsid w:val="00966961"/>
    <w:rsid w:val="00967974"/>
    <w:rsid w:val="009C4D2E"/>
    <w:rsid w:val="009E3308"/>
    <w:rsid w:val="009E484A"/>
    <w:rsid w:val="009F514B"/>
    <w:rsid w:val="00A06DDB"/>
    <w:rsid w:val="00A2528B"/>
    <w:rsid w:val="00A6778B"/>
    <w:rsid w:val="00A712E9"/>
    <w:rsid w:val="00A76336"/>
    <w:rsid w:val="00AA03F0"/>
    <w:rsid w:val="00AE2221"/>
    <w:rsid w:val="00AF3C6E"/>
    <w:rsid w:val="00B11388"/>
    <w:rsid w:val="00B3278A"/>
    <w:rsid w:val="00B34E7B"/>
    <w:rsid w:val="00B46568"/>
    <w:rsid w:val="00B6249B"/>
    <w:rsid w:val="00B87088"/>
    <w:rsid w:val="00BD08CD"/>
    <w:rsid w:val="00C128A1"/>
    <w:rsid w:val="00C15E4B"/>
    <w:rsid w:val="00C37A75"/>
    <w:rsid w:val="00CC64B5"/>
    <w:rsid w:val="00D332A7"/>
    <w:rsid w:val="00D376AA"/>
    <w:rsid w:val="00D9728A"/>
    <w:rsid w:val="00DF0674"/>
    <w:rsid w:val="00DF593C"/>
    <w:rsid w:val="00E26CA4"/>
    <w:rsid w:val="00E276FE"/>
    <w:rsid w:val="00E772C7"/>
    <w:rsid w:val="00F14136"/>
    <w:rsid w:val="00F27112"/>
    <w:rsid w:val="00F3025D"/>
    <w:rsid w:val="00F43BFC"/>
    <w:rsid w:val="00F54E81"/>
    <w:rsid w:val="00F82349"/>
    <w:rsid w:val="00FC5595"/>
    <w:rsid w:val="00FD7996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uiPriority w:val="99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FC5595"/>
    <w:rPr>
      <w:rFonts w:ascii="Arial Narrow" w:hAnsi="Arial Narrow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FC5595"/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3C4B8D"/>
    <w:rPr>
      <w:rFonts w:ascii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99"/>
    <w:qFormat/>
    <w:rsid w:val="007B5AB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34E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2025-07-01T07:10:00Z</cp:lastPrinted>
  <dcterms:created xsi:type="dcterms:W3CDTF">2025-07-01T07:10:00Z</dcterms:created>
  <dcterms:modified xsi:type="dcterms:W3CDTF">2025-07-01T07:10:00Z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0x01010093CFA165A415F044B214ED59ED83DE8C</vt:lpwstr>
  </property>
  <property fmtid="{D5CDD505-2E9C-101B-9397-08002B2CF9AE}" pid="4" name="_SourceUrl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SharedWithUsers">
    <vt:lpwstr/>
  </property>
  <property fmtid="{D5CDD505-2E9C-101B-9397-08002B2CF9AE}" pid="9" name="lcf76f155ced4ddcb4097134ff3c332f">
    <vt:lpwstr/>
  </property>
  <property fmtid="{D5CDD505-2E9C-101B-9397-08002B2CF9AE}" pid="10" name="TaxCatchAll">
    <vt:lpwstr/>
  </property>
</Properties>
</file>