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BB" w:rsidRDefault="00AB7FBB" w:rsidP="00B52762">
      <w:pPr>
        <w:jc w:val="center"/>
      </w:pPr>
    </w:p>
    <w:p w:rsidR="007B2177" w:rsidRPr="00AB7FBB" w:rsidRDefault="00AB7FBB" w:rsidP="00B52762">
      <w:pPr>
        <w:jc w:val="center"/>
        <w:rPr>
          <w:b/>
          <w:sz w:val="28"/>
          <w:szCs w:val="28"/>
          <w:u w:val="single"/>
        </w:rPr>
      </w:pPr>
      <w:r w:rsidRPr="00AB7FBB">
        <w:rPr>
          <w:b/>
          <w:sz w:val="28"/>
          <w:szCs w:val="28"/>
          <w:u w:val="single"/>
        </w:rPr>
        <w:t>CERTIFICAT D’AFFICHAGE</w:t>
      </w:r>
    </w:p>
    <w:p w:rsidR="007B2177" w:rsidRDefault="007B2177" w:rsidP="00B52762">
      <w:pPr>
        <w:jc w:val="center"/>
      </w:pPr>
    </w:p>
    <w:p w:rsidR="00B52762" w:rsidRDefault="00A43A92" w:rsidP="00B52762">
      <w:pPr>
        <w:jc w:val="center"/>
      </w:pPr>
      <w:r>
        <w:t xml:space="preserve">Je </w:t>
      </w:r>
      <w:r w:rsidR="00B52762">
        <w:t>soussigné,</w:t>
      </w:r>
    </w:p>
    <w:p w:rsidR="00B52762" w:rsidRDefault="00AA47FC" w:rsidP="0070580F">
      <w:pPr>
        <w:jc w:val="center"/>
      </w:pPr>
      <w:r w:rsidRPr="00AA47FC">
        <w:t>Gérard LIOT</w:t>
      </w:r>
      <w:r w:rsidR="00380CA6">
        <w:t>,</w:t>
      </w:r>
      <w:r>
        <w:t xml:space="preserve"> </w:t>
      </w:r>
      <w:r w:rsidR="00A43A92">
        <w:t xml:space="preserve">Maire </w:t>
      </w:r>
      <w:r w:rsidR="00B52762">
        <w:t xml:space="preserve">de la Commune </w:t>
      </w:r>
      <w:proofErr w:type="gramStart"/>
      <w:r w:rsidR="00A43A92">
        <w:t xml:space="preserve">de </w:t>
      </w:r>
      <w:r>
        <w:t>Aussac-Vadalle</w:t>
      </w:r>
      <w:proofErr w:type="gramEnd"/>
      <w:r w:rsidR="0070580F">
        <w:t>,</w:t>
      </w:r>
    </w:p>
    <w:p w:rsidR="00004BCB" w:rsidRDefault="00004BCB" w:rsidP="00B52762">
      <w:pPr>
        <w:jc w:val="center"/>
      </w:pPr>
    </w:p>
    <w:p w:rsidR="006726C0" w:rsidRDefault="00B52762" w:rsidP="006726C0">
      <w:pPr>
        <w:jc w:val="center"/>
      </w:pPr>
      <w:r>
        <w:t>Certifi</w:t>
      </w:r>
      <w:r w:rsidR="00A43A92">
        <w:t>e</w:t>
      </w:r>
      <w:r>
        <w:t xml:space="preserve"> avoir </w:t>
      </w:r>
      <w:r w:rsidR="007B2177">
        <w:t>procédé à l’a</w:t>
      </w:r>
      <w:r>
        <w:t>ffich</w:t>
      </w:r>
      <w:r w:rsidR="007B2177">
        <w:t>age de</w:t>
      </w:r>
      <w:r w:rsidR="006726C0">
        <w:t>s</w:t>
      </w:r>
      <w:r w:rsidR="00A43A92">
        <w:t xml:space="preserve"> délibération</w:t>
      </w:r>
      <w:r w:rsidR="006726C0">
        <w:t>s</w:t>
      </w:r>
      <w:r w:rsidR="00380CA6">
        <w:t xml:space="preserve"> du </w:t>
      </w:r>
      <w:r w:rsidR="0070580F">
        <w:t>2</w:t>
      </w:r>
      <w:r w:rsidR="006726C0">
        <w:t>7</w:t>
      </w:r>
      <w:r w:rsidR="00AA47FC">
        <w:t xml:space="preserve"> </w:t>
      </w:r>
      <w:r w:rsidR="006726C0">
        <w:t>avril</w:t>
      </w:r>
      <w:r w:rsidR="00380CA6">
        <w:t xml:space="preserve"> 20</w:t>
      </w:r>
      <w:r w:rsidR="0070580F">
        <w:t>2</w:t>
      </w:r>
      <w:r w:rsidR="00C0181F">
        <w:t>3</w:t>
      </w:r>
      <w:r w:rsidR="006726C0">
        <w:t> :</w:t>
      </w:r>
    </w:p>
    <w:p w:rsidR="006726C0" w:rsidRDefault="006726C0" w:rsidP="006726C0">
      <w:pPr>
        <w:pStyle w:val="Paragraphedeliste"/>
        <w:numPr>
          <w:ilvl w:val="0"/>
          <w:numId w:val="1"/>
        </w:numPr>
        <w:jc w:val="center"/>
      </w:pPr>
      <w:r>
        <w:t>n° 20230427_06 approuvant le PLUi Cœur de Charente et abrogeant 5 cartes communales,</w:t>
      </w:r>
    </w:p>
    <w:p w:rsidR="006726C0" w:rsidRDefault="006726C0" w:rsidP="006726C0">
      <w:pPr>
        <w:pStyle w:val="Paragraphedeliste"/>
        <w:numPr>
          <w:ilvl w:val="0"/>
          <w:numId w:val="1"/>
        </w:numPr>
        <w:jc w:val="center"/>
      </w:pPr>
      <w:bookmarkStart w:id="0" w:name="_GoBack"/>
      <w:bookmarkEnd w:id="0"/>
      <w:r>
        <w:t>n° 20230427_08 instaurant le droit de préemption urbain,</w:t>
      </w:r>
    </w:p>
    <w:p w:rsidR="006726C0" w:rsidRDefault="006726C0" w:rsidP="006726C0">
      <w:pPr>
        <w:pStyle w:val="Paragraphedeliste"/>
        <w:numPr>
          <w:ilvl w:val="0"/>
          <w:numId w:val="1"/>
        </w:numPr>
        <w:jc w:val="center"/>
      </w:pPr>
      <w:r>
        <w:t>- n° 20230427_09 instaurant la déclaration obligatoire pour les clôtures,</w:t>
      </w:r>
    </w:p>
    <w:p w:rsidR="007B2177" w:rsidRDefault="006726C0" w:rsidP="006726C0">
      <w:pPr>
        <w:pStyle w:val="Paragraphedeliste"/>
        <w:numPr>
          <w:ilvl w:val="0"/>
          <w:numId w:val="1"/>
        </w:numPr>
        <w:jc w:val="center"/>
      </w:pPr>
      <w:r>
        <w:t>n° 20230427_10 instaurant le permis de démolir obligatoire.</w:t>
      </w:r>
    </w:p>
    <w:p w:rsidR="00380CA6" w:rsidRDefault="00380CA6" w:rsidP="00380CA6">
      <w:pPr>
        <w:jc w:val="center"/>
      </w:pPr>
    </w:p>
    <w:p w:rsidR="00380CA6" w:rsidRDefault="00380CA6" w:rsidP="00380CA6">
      <w:pPr>
        <w:jc w:val="center"/>
      </w:pPr>
      <w:r>
        <w:t xml:space="preserve">A la mairie </w:t>
      </w:r>
      <w:proofErr w:type="gramStart"/>
      <w:r>
        <w:t xml:space="preserve">de </w:t>
      </w:r>
      <w:r w:rsidR="00AA47FC">
        <w:t>Aussac-Vadalle</w:t>
      </w:r>
      <w:proofErr w:type="gramEnd"/>
      <w:r w:rsidR="0070580F">
        <w:t>,</w:t>
      </w:r>
    </w:p>
    <w:p w:rsidR="00380CA6" w:rsidRDefault="00380CA6" w:rsidP="00380CA6">
      <w:pPr>
        <w:jc w:val="center"/>
      </w:pPr>
    </w:p>
    <w:p w:rsidR="00A43A92" w:rsidRDefault="00A43A92" w:rsidP="00A43A92">
      <w:pPr>
        <w:spacing w:after="0"/>
        <w:jc w:val="center"/>
      </w:pPr>
      <w:r>
        <w:t>Pendant un mois minimum,</w:t>
      </w:r>
    </w:p>
    <w:p w:rsidR="00B52762" w:rsidRDefault="00A43A92" w:rsidP="00A43A92">
      <w:pPr>
        <w:spacing w:after="0"/>
        <w:jc w:val="center"/>
      </w:pPr>
      <w:r>
        <w:t xml:space="preserve">A savoir du </w:t>
      </w:r>
      <w:r w:rsidR="00AA47FC">
        <w:t xml:space="preserve">02 mai 2023 </w:t>
      </w:r>
      <w:r>
        <w:t xml:space="preserve">au </w:t>
      </w:r>
      <w:r w:rsidR="00AA47FC">
        <w:t>05 juin 2023</w:t>
      </w:r>
      <w:r w:rsidR="0070580F">
        <w:t>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7B2177" w:rsidP="00B52762">
      <w:pPr>
        <w:jc w:val="center"/>
      </w:pPr>
      <w:r>
        <w:t>Fait pour servir et valoir ce que de droit.</w:t>
      </w:r>
    </w:p>
    <w:p w:rsidR="007B2177" w:rsidRDefault="007B2177" w:rsidP="00B52762">
      <w:pPr>
        <w:jc w:val="center"/>
      </w:pPr>
    </w:p>
    <w:p w:rsidR="00004BCB" w:rsidRDefault="00004BCB" w:rsidP="00B52762">
      <w:pPr>
        <w:jc w:val="center"/>
      </w:pPr>
    </w:p>
    <w:p w:rsidR="007B2177" w:rsidRDefault="00A43A92" w:rsidP="00A43A92">
      <w:pPr>
        <w:tabs>
          <w:tab w:val="left" w:pos="4536"/>
        </w:tabs>
      </w:pPr>
      <w:r>
        <w:tab/>
      </w:r>
      <w:r w:rsidR="007B2177">
        <w:t xml:space="preserve">A </w:t>
      </w:r>
      <w:r w:rsidR="00AA47FC">
        <w:t>Aussac-Vadalle</w:t>
      </w:r>
      <w:r w:rsidR="0070580F">
        <w:t>,</w:t>
      </w:r>
      <w:r w:rsidR="00AA47FC">
        <w:t xml:space="preserve"> </w:t>
      </w:r>
      <w:r w:rsidR="007B2177">
        <w:t xml:space="preserve">le </w:t>
      </w:r>
      <w:r w:rsidR="00AA47FC">
        <w:t>06 juin 2023</w:t>
      </w:r>
    </w:p>
    <w:p w:rsidR="007B2177" w:rsidRDefault="00A43A92" w:rsidP="00A43A92">
      <w:pPr>
        <w:tabs>
          <w:tab w:val="left" w:pos="4536"/>
        </w:tabs>
        <w:spacing w:after="0"/>
      </w:pPr>
      <w:r w:rsidRPr="00A43A92">
        <w:tab/>
      </w:r>
      <w:r w:rsidR="00AA47FC">
        <w:t>Gérard LIOT,</w:t>
      </w:r>
    </w:p>
    <w:p w:rsidR="007B2177" w:rsidRDefault="00A43A92" w:rsidP="00AA47FC">
      <w:pPr>
        <w:tabs>
          <w:tab w:val="left" w:pos="4536"/>
        </w:tabs>
      </w:pPr>
      <w:r>
        <w:tab/>
        <w:t xml:space="preserve">Maire de </w:t>
      </w:r>
      <w:r w:rsidR="00AA47FC">
        <w:t>Aussac-Vadalle</w:t>
      </w:r>
    </w:p>
    <w:p w:rsidR="007B2177" w:rsidRDefault="007B2177" w:rsidP="00B52762">
      <w:pPr>
        <w:jc w:val="center"/>
      </w:pPr>
    </w:p>
    <w:sectPr w:rsidR="007B2177" w:rsidSect="004F2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09BB"/>
    <w:multiLevelType w:val="hybridMultilevel"/>
    <w:tmpl w:val="87066266"/>
    <w:lvl w:ilvl="0" w:tplc="78385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762"/>
    <w:rsid w:val="00004BCB"/>
    <w:rsid w:val="000828B8"/>
    <w:rsid w:val="000E56C3"/>
    <w:rsid w:val="0017276C"/>
    <w:rsid w:val="001B00F7"/>
    <w:rsid w:val="001C38FA"/>
    <w:rsid w:val="00271447"/>
    <w:rsid w:val="00380CA6"/>
    <w:rsid w:val="004F2456"/>
    <w:rsid w:val="005001C6"/>
    <w:rsid w:val="006726C0"/>
    <w:rsid w:val="0070580F"/>
    <w:rsid w:val="007B2177"/>
    <w:rsid w:val="00A43A92"/>
    <w:rsid w:val="00AA47FC"/>
    <w:rsid w:val="00AB7FBB"/>
    <w:rsid w:val="00B52762"/>
    <w:rsid w:val="00C0181F"/>
    <w:rsid w:val="00D9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26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</dc:creator>
  <cp:lastModifiedBy>Utilisateur</cp:lastModifiedBy>
  <cp:revision>2</cp:revision>
  <cp:lastPrinted>2023-06-06T06:51:00Z</cp:lastPrinted>
  <dcterms:created xsi:type="dcterms:W3CDTF">2023-06-06T06:51:00Z</dcterms:created>
  <dcterms:modified xsi:type="dcterms:W3CDTF">2023-06-06T06:51:00Z</dcterms:modified>
</cp:coreProperties>
</file>