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AE724D" w:rsidP="00DC2616">
      <w:pPr>
        <w:tabs>
          <w:tab w:val="left" w:pos="6663"/>
        </w:tabs>
        <w:ind w:right="-284"/>
        <w:rPr>
          <w:sz w:val="24"/>
        </w:rPr>
      </w:pPr>
      <w:r w:rsidRPr="00AE724D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806838164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9E6203">
        <w:rPr>
          <w:sz w:val="24"/>
        </w:rPr>
        <w:t>e</w:t>
      </w:r>
      <w:r>
        <w:rPr>
          <w:sz w:val="24"/>
        </w:rPr>
        <w:t xml:space="preserve"> </w:t>
      </w:r>
      <w:r w:rsidR="009E6203">
        <w:rPr>
          <w:sz w:val="24"/>
        </w:rPr>
        <w:t>Régine</w:t>
      </w:r>
      <w:r>
        <w:rPr>
          <w:sz w:val="24"/>
        </w:rPr>
        <w:t xml:space="preserve"> LIOT, </w:t>
      </w:r>
      <w:r w:rsidR="009E6203">
        <w:rPr>
          <w:sz w:val="24"/>
        </w:rPr>
        <w:t xml:space="preserve">Adjointe au </w:t>
      </w:r>
      <w:r>
        <w:rPr>
          <w:sz w:val="24"/>
        </w:rPr>
        <w:t xml:space="preserve">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D921A6">
        <w:rPr>
          <w:sz w:val="24"/>
        </w:rPr>
        <w:t xml:space="preserve">réviser le </w:t>
      </w:r>
      <w:r w:rsidR="00BB007D">
        <w:rPr>
          <w:sz w:val="24"/>
        </w:rPr>
        <w:t xml:space="preserve">loyer </w:t>
      </w:r>
      <w:r w:rsidR="00D921A6">
        <w:rPr>
          <w:sz w:val="24"/>
        </w:rPr>
        <w:t xml:space="preserve">de </w:t>
      </w:r>
      <w:r w:rsidR="009E6203">
        <w:rPr>
          <w:sz w:val="24"/>
        </w:rPr>
        <w:t>Mme CHAMBRE Gwenaëlle</w:t>
      </w:r>
      <w:r w:rsidR="00D921A6">
        <w:rPr>
          <w:sz w:val="24"/>
        </w:rPr>
        <w:t xml:space="preserve"> au logement situé 5</w:t>
      </w:r>
      <w:r w:rsidR="009E6203">
        <w:rPr>
          <w:sz w:val="24"/>
        </w:rPr>
        <w:t>4</w:t>
      </w:r>
      <w:r w:rsidR="00D921A6">
        <w:rPr>
          <w:sz w:val="24"/>
        </w:rPr>
        <w:t>,</w:t>
      </w:r>
      <w:r w:rsidR="00BB007D">
        <w:rPr>
          <w:sz w:val="24"/>
        </w:rPr>
        <w:t xml:space="preserve"> rue de la République </w:t>
      </w:r>
      <w:r w:rsidR="00D921A6">
        <w:rPr>
          <w:sz w:val="24"/>
        </w:rPr>
        <w:t xml:space="preserve">au 01 </w:t>
      </w:r>
      <w:r w:rsidR="009E6203">
        <w:rPr>
          <w:sz w:val="24"/>
        </w:rPr>
        <w:t>mai</w:t>
      </w:r>
      <w:r w:rsidR="00D921A6">
        <w:rPr>
          <w:sz w:val="24"/>
        </w:rPr>
        <w:t xml:space="preserve"> de chaque année, comme prévu dans le contrat de location, </w:t>
      </w:r>
      <w:r w:rsidR="00BB007D">
        <w:rPr>
          <w:sz w:val="24"/>
        </w:rPr>
        <w:t xml:space="preserve">soit : </w:t>
      </w:r>
    </w:p>
    <w:p w:rsidR="00BB007D" w:rsidRDefault="00BB007D" w:rsidP="0023515A">
      <w:pPr>
        <w:ind w:right="-284"/>
        <w:jc w:val="both"/>
        <w:rPr>
          <w:sz w:val="24"/>
        </w:rPr>
      </w:pPr>
    </w:p>
    <w:p w:rsidR="00BB007D" w:rsidRDefault="009E6203" w:rsidP="00BB007D">
      <w:pPr>
        <w:ind w:right="-284"/>
        <w:jc w:val="center"/>
        <w:rPr>
          <w:sz w:val="24"/>
        </w:rPr>
      </w:pPr>
      <w:r>
        <w:rPr>
          <w:sz w:val="24"/>
        </w:rPr>
        <w:t>5</w:t>
      </w:r>
      <w:r w:rsidR="00C66289">
        <w:rPr>
          <w:sz w:val="24"/>
        </w:rPr>
        <w:t>35</w:t>
      </w:r>
      <w:r w:rsidR="00D921A6">
        <w:rPr>
          <w:sz w:val="24"/>
        </w:rPr>
        <w:t>,0</w:t>
      </w:r>
      <w:r w:rsidR="00C66289">
        <w:rPr>
          <w:sz w:val="24"/>
        </w:rPr>
        <w:t>9</w:t>
      </w:r>
      <w:r w:rsidR="00D921A6">
        <w:rPr>
          <w:sz w:val="24"/>
        </w:rPr>
        <w:t xml:space="preserve"> </w:t>
      </w:r>
      <w:r w:rsidR="00BB007D">
        <w:rPr>
          <w:sz w:val="24"/>
        </w:rPr>
        <w:t>€</w:t>
      </w:r>
      <w:r w:rsidR="00D921A6">
        <w:rPr>
          <w:sz w:val="24"/>
        </w:rPr>
        <w:t xml:space="preserve"> X IRL 202</w:t>
      </w:r>
      <w:r w:rsidR="00C66289">
        <w:rPr>
          <w:sz w:val="24"/>
        </w:rPr>
        <w:t>5</w:t>
      </w:r>
      <w:r w:rsidR="00D921A6">
        <w:rPr>
          <w:sz w:val="24"/>
        </w:rPr>
        <w:t xml:space="preserve"> (</w:t>
      </w:r>
      <w:r>
        <w:rPr>
          <w:sz w:val="24"/>
        </w:rPr>
        <w:t>1er</w:t>
      </w:r>
      <w:r w:rsidR="00D921A6">
        <w:rPr>
          <w:sz w:val="24"/>
        </w:rPr>
        <w:t xml:space="preserve"> trimestre)</w:t>
      </w:r>
      <w:r w:rsidR="00BB007D">
        <w:rPr>
          <w:sz w:val="24"/>
        </w:rPr>
        <w:t xml:space="preserve"> </w:t>
      </w:r>
      <w:r w:rsidR="00BB007D" w:rsidRPr="00D921A6">
        <w:rPr>
          <w:b/>
          <w:sz w:val="24"/>
        </w:rPr>
        <w:t xml:space="preserve">/ </w:t>
      </w:r>
      <w:r w:rsidR="00D921A6">
        <w:rPr>
          <w:sz w:val="24"/>
        </w:rPr>
        <w:t>IRL 202</w:t>
      </w:r>
      <w:r w:rsidR="00C66289">
        <w:rPr>
          <w:sz w:val="24"/>
        </w:rPr>
        <w:t>4</w:t>
      </w:r>
      <w:r w:rsidR="00D921A6">
        <w:rPr>
          <w:sz w:val="24"/>
        </w:rPr>
        <w:t xml:space="preserve"> (</w:t>
      </w:r>
      <w:r>
        <w:rPr>
          <w:sz w:val="24"/>
        </w:rPr>
        <w:t>1er</w:t>
      </w:r>
      <w:r w:rsidR="00D921A6">
        <w:rPr>
          <w:sz w:val="24"/>
        </w:rPr>
        <w:t xml:space="preserve"> trimestre)</w:t>
      </w:r>
      <w:r w:rsidR="00BB007D">
        <w:rPr>
          <w:sz w:val="24"/>
        </w:rPr>
        <w:t xml:space="preserve"> = </w:t>
      </w:r>
      <w:r>
        <w:rPr>
          <w:sz w:val="24"/>
        </w:rPr>
        <w:t>5</w:t>
      </w:r>
      <w:r w:rsidR="00C66289">
        <w:rPr>
          <w:sz w:val="24"/>
        </w:rPr>
        <w:t>42</w:t>
      </w:r>
      <w:r w:rsidR="00D921A6">
        <w:rPr>
          <w:sz w:val="24"/>
        </w:rPr>
        <w:t>,</w:t>
      </w:r>
      <w:r w:rsidR="00C66289">
        <w:rPr>
          <w:sz w:val="24"/>
        </w:rPr>
        <w:t>5</w:t>
      </w:r>
      <w:r w:rsidR="00D921A6">
        <w:rPr>
          <w:sz w:val="24"/>
        </w:rPr>
        <w:t xml:space="preserve">9 </w:t>
      </w:r>
      <w:r w:rsidR="00BB007D">
        <w:rPr>
          <w:sz w:val="24"/>
        </w:rPr>
        <w:t>€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9E6203">
      <w:pPr>
        <w:ind w:left="5104" w:right="-284" w:firstLine="708"/>
        <w:rPr>
          <w:sz w:val="24"/>
        </w:rPr>
      </w:pPr>
      <w:r>
        <w:rPr>
          <w:sz w:val="24"/>
        </w:rPr>
        <w:t>A</w:t>
      </w:r>
      <w:r w:rsidR="009E6203">
        <w:rPr>
          <w:sz w:val="24"/>
        </w:rPr>
        <w:t xml:space="preserve"> Aussac-Vadalle</w:t>
      </w:r>
      <w:r>
        <w:rPr>
          <w:sz w:val="24"/>
        </w:rPr>
        <w:t xml:space="preserve">, </w:t>
      </w:r>
      <w:r w:rsidR="009E6203">
        <w:rPr>
          <w:sz w:val="24"/>
        </w:rPr>
        <w:t>l</w:t>
      </w:r>
      <w:r w:rsidR="00DE7D43">
        <w:rPr>
          <w:sz w:val="24"/>
        </w:rPr>
        <w:t xml:space="preserve">e </w:t>
      </w:r>
      <w:r w:rsidR="009E6203">
        <w:rPr>
          <w:sz w:val="24"/>
        </w:rPr>
        <w:t>22 avril 202</w:t>
      </w:r>
      <w:r w:rsidR="00C66289">
        <w:rPr>
          <w:sz w:val="24"/>
        </w:rPr>
        <w:t>5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E6203" w:rsidRDefault="009E620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9E6203">
      <w:pPr>
        <w:ind w:left="5812" w:right="-284"/>
        <w:rPr>
          <w:sz w:val="24"/>
        </w:rPr>
      </w:pPr>
      <w:r>
        <w:rPr>
          <w:sz w:val="24"/>
        </w:rPr>
        <w:t>L</w:t>
      </w:r>
      <w:r w:rsidR="001C0F19">
        <w:rPr>
          <w:sz w:val="24"/>
        </w:rPr>
        <w:t xml:space="preserve">’Adjointe au </w:t>
      </w:r>
      <w:r>
        <w:rPr>
          <w:sz w:val="24"/>
        </w:rPr>
        <w:t>Maire,</w:t>
      </w:r>
    </w:p>
    <w:p w:rsidR="00DC2616" w:rsidRDefault="001C0F19" w:rsidP="009E6203">
      <w:pPr>
        <w:ind w:left="5812" w:right="-284"/>
        <w:rPr>
          <w:sz w:val="24"/>
        </w:rPr>
      </w:pPr>
      <w:r>
        <w:rPr>
          <w:sz w:val="24"/>
        </w:rPr>
        <w:t>Régine</w:t>
      </w:r>
      <w:r w:rsidR="00DC2616">
        <w:rPr>
          <w:sz w:val="24"/>
        </w:rPr>
        <w:t xml:space="preserve">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6D6" w:rsidRDefault="007D26D6" w:rsidP="008C2A35">
      <w:r>
        <w:separator/>
      </w:r>
    </w:p>
  </w:endnote>
  <w:endnote w:type="continuationSeparator" w:id="1">
    <w:p w:rsidR="007D26D6" w:rsidRDefault="007D26D6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B64B54">
      <w:rPr>
        <w:b/>
      </w:rPr>
      <w:t>Co</w:t>
    </w:r>
    <w:r>
      <w:rPr>
        <w:b/>
      </w:rPr>
      <w:t xml:space="preserve">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6D6" w:rsidRDefault="007D26D6" w:rsidP="008C2A35">
      <w:r>
        <w:separator/>
      </w:r>
    </w:p>
  </w:footnote>
  <w:footnote w:type="continuationSeparator" w:id="1">
    <w:p w:rsidR="007D26D6" w:rsidRDefault="007D26D6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147039"/>
    <w:rsid w:val="00166EF7"/>
    <w:rsid w:val="0018034A"/>
    <w:rsid w:val="001C0F19"/>
    <w:rsid w:val="0023515A"/>
    <w:rsid w:val="002B268B"/>
    <w:rsid w:val="002C0347"/>
    <w:rsid w:val="002C096E"/>
    <w:rsid w:val="0033327C"/>
    <w:rsid w:val="00371779"/>
    <w:rsid w:val="003A278D"/>
    <w:rsid w:val="003E2169"/>
    <w:rsid w:val="00546ECC"/>
    <w:rsid w:val="005959BF"/>
    <w:rsid w:val="007437CF"/>
    <w:rsid w:val="007D26D6"/>
    <w:rsid w:val="008B2C60"/>
    <w:rsid w:val="008B47BF"/>
    <w:rsid w:val="008C2A35"/>
    <w:rsid w:val="00905D44"/>
    <w:rsid w:val="009C43DF"/>
    <w:rsid w:val="009E6203"/>
    <w:rsid w:val="00AE2A4E"/>
    <w:rsid w:val="00AE34C4"/>
    <w:rsid w:val="00AE724D"/>
    <w:rsid w:val="00B64B54"/>
    <w:rsid w:val="00BB007D"/>
    <w:rsid w:val="00C60F5F"/>
    <w:rsid w:val="00C66289"/>
    <w:rsid w:val="00C90C2D"/>
    <w:rsid w:val="00D3042D"/>
    <w:rsid w:val="00D3511B"/>
    <w:rsid w:val="00D56B3D"/>
    <w:rsid w:val="00D921A6"/>
    <w:rsid w:val="00DC2616"/>
    <w:rsid w:val="00DE7D43"/>
    <w:rsid w:val="00ED0B51"/>
    <w:rsid w:val="00F35398"/>
    <w:rsid w:val="00F70EFA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64B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4B5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2025-04-22T12:43:00Z</cp:lastPrinted>
  <dcterms:created xsi:type="dcterms:W3CDTF">2024-04-22T11:50:00Z</dcterms:created>
  <dcterms:modified xsi:type="dcterms:W3CDTF">2025-04-22T12:43:00Z</dcterms:modified>
</cp:coreProperties>
</file>