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8A" w:rsidRPr="00B85784" w:rsidRDefault="008A528A" w:rsidP="008A528A">
      <w:pPr>
        <w:ind w:right="1134"/>
        <w:rPr>
          <w:rFonts w:ascii="Calibri" w:hAnsi="Calibri" w:cs="Calibr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8A528A" w:rsidRPr="00B85784" w:rsidTr="0011347D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528A" w:rsidRPr="009D0DDD" w:rsidRDefault="008A528A" w:rsidP="0011347D">
            <w:pPr>
              <w:pStyle w:val="Titre1"/>
              <w:spacing w:before="0"/>
              <w:jc w:val="left"/>
              <w:rPr>
                <w:rFonts w:ascii="Calibri" w:hAnsi="Calibri" w:cs="Calibri"/>
                <w:sz w:val="21"/>
                <w:szCs w:val="21"/>
                <w:u w:val="single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8A" w:rsidRDefault="008A528A" w:rsidP="0011347D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:rsidR="008A528A" w:rsidRPr="001B4268" w:rsidRDefault="008A528A" w:rsidP="0011347D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8A528A" w:rsidRPr="001B4268" w:rsidRDefault="008A528A" w:rsidP="0011347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68">
              <w:rPr>
                <w:rFonts w:ascii="Calibri" w:hAnsi="Calibri" w:cs="Calibri"/>
                <w:b/>
                <w:bCs/>
                <w:sz w:val="24"/>
                <w:szCs w:val="24"/>
              </w:rPr>
              <w:t>Arrêté portant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titularisation (agent à temps complet)</w:t>
            </w:r>
          </w:p>
          <w:p w:rsidR="008A528A" w:rsidRPr="00B85784" w:rsidRDefault="008A528A" w:rsidP="0011347D">
            <w:pPr>
              <w:tabs>
                <w:tab w:val="right" w:leader="dot" w:pos="5500"/>
              </w:tabs>
              <w:ind w:left="142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M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:rsidR="008A528A" w:rsidRDefault="008A528A" w:rsidP="0011347D">
            <w:pPr>
              <w:tabs>
                <w:tab w:val="right" w:leader="dot" w:pos="5500"/>
              </w:tabs>
              <w:ind w:left="142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:rsidR="008A528A" w:rsidRPr="00B85784" w:rsidRDefault="008A528A" w:rsidP="0011347D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8A528A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73317D" w:rsidRDefault="008A528A" w:rsidP="008A528A">
      <w:pPr>
        <w:jc w:val="both"/>
        <w:rPr>
          <w:rFonts w:ascii="Calibri" w:hAnsi="Calibri" w:cs="Calibri"/>
          <w:sz w:val="21"/>
          <w:szCs w:val="21"/>
        </w:rPr>
      </w:pPr>
      <w:r w:rsidRPr="0073317D">
        <w:rPr>
          <w:rFonts w:ascii="Calibri" w:hAnsi="Calibri" w:cs="Calibri"/>
          <w:sz w:val="21"/>
          <w:szCs w:val="21"/>
        </w:rPr>
        <w:t xml:space="preserve">Le Maire de la Commune </w:t>
      </w:r>
      <w:proofErr w:type="gramStart"/>
      <w:r w:rsidRPr="0073317D">
        <w:rPr>
          <w:rFonts w:ascii="Calibri" w:hAnsi="Calibri" w:cs="Calibri"/>
          <w:sz w:val="21"/>
          <w:szCs w:val="21"/>
        </w:rPr>
        <w:t xml:space="preserve">de </w:t>
      </w:r>
      <w:r w:rsidR="005E69FC">
        <w:rPr>
          <w:rFonts w:ascii="Calibri" w:hAnsi="Calibri" w:cs="Calibri"/>
          <w:sz w:val="21"/>
          <w:szCs w:val="21"/>
        </w:rPr>
        <w:t>Aus</w:t>
      </w:r>
      <w:r>
        <w:rPr>
          <w:rFonts w:ascii="Calibri" w:hAnsi="Calibri" w:cs="Calibri"/>
          <w:sz w:val="21"/>
          <w:szCs w:val="21"/>
        </w:rPr>
        <w:t>sac-Vadalle</w:t>
      </w:r>
      <w:proofErr w:type="gramEnd"/>
      <w:r w:rsidRPr="000520D8">
        <w:rPr>
          <w:rFonts w:ascii="Calibri" w:hAnsi="Calibri" w:cs="Calibri"/>
          <w:sz w:val="21"/>
          <w:szCs w:val="21"/>
        </w:rPr>
        <w:t>,</w:t>
      </w:r>
    </w:p>
    <w:p w:rsidR="008A528A" w:rsidRPr="00B85784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112AB7" w:rsidRDefault="008A528A" w:rsidP="008A528A">
      <w:pPr>
        <w:jc w:val="both"/>
        <w:rPr>
          <w:rFonts w:ascii="Calibri" w:hAnsi="Calibri" w:cs="Calibri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>Vu le code général des collectivités territoriales,</w:t>
      </w:r>
    </w:p>
    <w:p w:rsidR="008A528A" w:rsidRPr="00112AB7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5941C2" w:rsidRDefault="008A528A" w:rsidP="008A528A">
      <w:pPr>
        <w:spacing w:line="240" w:lineRule="exact"/>
        <w:jc w:val="both"/>
        <w:rPr>
          <w:rFonts w:ascii="Calibri" w:hAnsi="Calibri" w:cs="Calibri"/>
          <w:sz w:val="21"/>
          <w:szCs w:val="21"/>
        </w:rPr>
      </w:pPr>
      <w:r w:rsidRPr="005941C2">
        <w:rPr>
          <w:rFonts w:ascii="Calibri" w:hAnsi="Calibri" w:cs="Calibri"/>
          <w:sz w:val="21"/>
          <w:szCs w:val="21"/>
        </w:rPr>
        <w:t>Vu le code général de la fonction publique</w:t>
      </w:r>
      <w:r>
        <w:rPr>
          <w:rFonts w:ascii="Calibri" w:hAnsi="Calibri" w:cs="Calibri"/>
          <w:sz w:val="21"/>
          <w:szCs w:val="21"/>
        </w:rPr>
        <w:t>,</w:t>
      </w:r>
      <w:r w:rsidRPr="005941C2">
        <w:rPr>
          <w:rFonts w:ascii="Calibri" w:hAnsi="Calibri" w:cs="Calibri"/>
          <w:sz w:val="21"/>
          <w:szCs w:val="21"/>
        </w:rPr>
        <w:t xml:space="preserve"> notamment </w:t>
      </w:r>
      <w:r>
        <w:rPr>
          <w:rFonts w:ascii="Calibri" w:hAnsi="Calibri" w:cs="Calibri"/>
          <w:sz w:val="21"/>
          <w:szCs w:val="21"/>
        </w:rPr>
        <w:t>s</w:t>
      </w:r>
      <w:r w:rsidRPr="005941C2">
        <w:rPr>
          <w:rFonts w:ascii="Calibri" w:hAnsi="Calibri" w:cs="Calibri"/>
          <w:sz w:val="21"/>
          <w:szCs w:val="21"/>
        </w:rPr>
        <w:t xml:space="preserve">es articles L. 4, L. 327-3, </w:t>
      </w:r>
      <w:r>
        <w:rPr>
          <w:rFonts w:ascii="Calibri" w:hAnsi="Calibri" w:cs="Calibri"/>
          <w:sz w:val="21"/>
          <w:szCs w:val="21"/>
        </w:rPr>
        <w:t>et</w:t>
      </w:r>
      <w:r w:rsidRPr="00500BBE">
        <w:rPr>
          <w:rFonts w:ascii="Calibri" w:hAnsi="Calibri" w:cs="Calibri"/>
          <w:sz w:val="21"/>
          <w:szCs w:val="21"/>
        </w:rPr>
        <w:t xml:space="preserve"> L.327-1 à L.327-9,</w:t>
      </w:r>
    </w:p>
    <w:p w:rsidR="008A528A" w:rsidRPr="00112AB7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112AB7" w:rsidRDefault="008A528A" w:rsidP="008A528A">
      <w:pPr>
        <w:jc w:val="both"/>
        <w:rPr>
          <w:rFonts w:ascii="Calibri" w:hAnsi="Calibri" w:cs="Calibri"/>
          <w:i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>Vu le décret n° 2003-1306 du 26 décembre 2003 relatif au régime de retraite des fonctionnaires affiliés à la CNRACL</w:t>
      </w:r>
      <w:r>
        <w:rPr>
          <w:rFonts w:ascii="Calibri" w:hAnsi="Calibri" w:cs="Calibri"/>
          <w:sz w:val="21"/>
          <w:szCs w:val="21"/>
        </w:rPr>
        <w:t>,</w:t>
      </w:r>
    </w:p>
    <w:p w:rsidR="008A528A" w:rsidRPr="00112AB7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112AB7" w:rsidRDefault="008A528A" w:rsidP="008A528A">
      <w:pPr>
        <w:pStyle w:val="VuConsidrant"/>
        <w:spacing w:after="0"/>
        <w:rPr>
          <w:rFonts w:ascii="Calibri" w:hAnsi="Calibri" w:cs="Calibri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 xml:space="preserve">Vu le décret n° </w:t>
      </w:r>
      <w:r>
        <w:rPr>
          <w:rFonts w:ascii="Calibri" w:hAnsi="Calibri" w:cs="Calibri"/>
          <w:sz w:val="21"/>
          <w:szCs w:val="21"/>
        </w:rPr>
        <w:t>2006-1691</w:t>
      </w:r>
      <w:r w:rsidRPr="00112AB7">
        <w:rPr>
          <w:rFonts w:ascii="Calibri" w:hAnsi="Calibri" w:cs="Calibri"/>
          <w:sz w:val="21"/>
          <w:szCs w:val="21"/>
        </w:rPr>
        <w:t xml:space="preserve"> du </w:t>
      </w:r>
      <w:r>
        <w:rPr>
          <w:rFonts w:ascii="Calibri" w:hAnsi="Calibri" w:cs="Calibri"/>
          <w:sz w:val="21"/>
          <w:szCs w:val="21"/>
        </w:rPr>
        <w:t>22 décembre 2006</w:t>
      </w:r>
      <w:r w:rsidRPr="00112AB7">
        <w:rPr>
          <w:rFonts w:ascii="Calibri" w:hAnsi="Calibri" w:cs="Calibri"/>
          <w:sz w:val="21"/>
          <w:szCs w:val="21"/>
        </w:rPr>
        <w:t xml:space="preserve"> portant statut particulier du cadre d’emplois de</w:t>
      </w:r>
      <w:r>
        <w:rPr>
          <w:rFonts w:ascii="Calibri" w:hAnsi="Calibri" w:cs="Calibri"/>
          <w:sz w:val="21"/>
          <w:szCs w:val="21"/>
        </w:rPr>
        <w:t>s agents techniques</w:t>
      </w:r>
      <w:r w:rsidRPr="00112AB7">
        <w:rPr>
          <w:rFonts w:ascii="Calibri" w:hAnsi="Calibri" w:cs="Calibri"/>
          <w:sz w:val="21"/>
          <w:szCs w:val="21"/>
        </w:rPr>
        <w:t>,</w:t>
      </w:r>
    </w:p>
    <w:p w:rsidR="008A528A" w:rsidRPr="00112AB7" w:rsidRDefault="008A528A" w:rsidP="008A528A">
      <w:pPr>
        <w:pStyle w:val="VuConsidrant"/>
        <w:spacing w:after="0"/>
        <w:rPr>
          <w:rFonts w:ascii="Calibri" w:hAnsi="Calibri" w:cs="Calibri"/>
          <w:sz w:val="21"/>
          <w:szCs w:val="21"/>
        </w:rPr>
      </w:pPr>
    </w:p>
    <w:p w:rsidR="008A528A" w:rsidRDefault="008A528A" w:rsidP="00EC390C">
      <w:pPr>
        <w:pStyle w:val="VuConsidrant"/>
        <w:spacing w:after="0"/>
        <w:rPr>
          <w:rFonts w:ascii="Calibri" w:hAnsi="Calibri" w:cs="Calibri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 xml:space="preserve">Vu l’arrêté en date du </w:t>
      </w:r>
      <w:r>
        <w:rPr>
          <w:rFonts w:ascii="Calibri" w:hAnsi="Calibri" w:cs="Calibri"/>
          <w:sz w:val="21"/>
          <w:szCs w:val="21"/>
        </w:rPr>
        <w:t>24 octobre 2022</w:t>
      </w:r>
      <w:r w:rsidRPr="00112AB7">
        <w:rPr>
          <w:rFonts w:ascii="Calibri" w:hAnsi="Calibri" w:cs="Calibri"/>
          <w:sz w:val="21"/>
          <w:szCs w:val="21"/>
        </w:rPr>
        <w:t xml:space="preserve"> nommant M</w:t>
      </w:r>
      <w:r>
        <w:rPr>
          <w:rFonts w:ascii="Calibri" w:hAnsi="Calibri" w:cs="Calibri"/>
          <w:sz w:val="21"/>
          <w:szCs w:val="21"/>
        </w:rPr>
        <w:t>. CREPEAU Rémi,</w:t>
      </w:r>
      <w:r w:rsidRPr="00112AB7">
        <w:rPr>
          <w:rFonts w:ascii="Calibri" w:hAnsi="Calibri" w:cs="Calibri"/>
          <w:i/>
          <w:sz w:val="21"/>
          <w:szCs w:val="21"/>
        </w:rPr>
        <w:t xml:space="preserve"> </w:t>
      </w:r>
      <w:r w:rsidRPr="008A528A">
        <w:rPr>
          <w:rFonts w:ascii="Calibri" w:hAnsi="Calibri" w:cs="Calibri"/>
          <w:sz w:val="21"/>
          <w:szCs w:val="21"/>
        </w:rPr>
        <w:t xml:space="preserve">Adjoint Technique Territorial </w:t>
      </w:r>
      <w:r w:rsidRPr="00112AB7">
        <w:rPr>
          <w:rFonts w:ascii="Calibri" w:hAnsi="Calibri" w:cs="Calibri"/>
          <w:sz w:val="21"/>
          <w:szCs w:val="21"/>
        </w:rPr>
        <w:t xml:space="preserve">stagiaire à compter du </w:t>
      </w:r>
      <w:r>
        <w:rPr>
          <w:rFonts w:ascii="Calibri" w:hAnsi="Calibri" w:cs="Calibri"/>
          <w:sz w:val="21"/>
          <w:szCs w:val="21"/>
        </w:rPr>
        <w:t>01 novembre 2022</w:t>
      </w:r>
      <w:r w:rsidRPr="00112AB7">
        <w:rPr>
          <w:rFonts w:ascii="Calibri" w:hAnsi="Calibri" w:cs="Calibri"/>
          <w:sz w:val="21"/>
          <w:szCs w:val="21"/>
        </w:rPr>
        <w:t xml:space="preserve">, et le classant au </w:t>
      </w:r>
      <w:r w:rsidR="00EC390C">
        <w:rPr>
          <w:rFonts w:ascii="Calibri" w:hAnsi="Calibri" w:cs="Calibri"/>
          <w:sz w:val="21"/>
          <w:szCs w:val="21"/>
        </w:rPr>
        <w:t>1er</w:t>
      </w:r>
      <w:r w:rsidRPr="00112AB7">
        <w:rPr>
          <w:rFonts w:ascii="Calibri" w:hAnsi="Calibri" w:cs="Calibri"/>
          <w:sz w:val="21"/>
          <w:szCs w:val="21"/>
        </w:rPr>
        <w:t xml:space="preserve"> échelon </w:t>
      </w:r>
      <w:r w:rsidR="00EC390C">
        <w:rPr>
          <w:rFonts w:ascii="Calibri" w:hAnsi="Calibri" w:cs="Calibri"/>
          <w:sz w:val="21"/>
          <w:szCs w:val="21"/>
        </w:rPr>
        <w:t>sans</w:t>
      </w:r>
      <w:r w:rsidRPr="00112AB7">
        <w:rPr>
          <w:rFonts w:ascii="Calibri" w:hAnsi="Calibri" w:cs="Calibri"/>
          <w:sz w:val="21"/>
          <w:szCs w:val="21"/>
        </w:rPr>
        <w:t xml:space="preserve"> ancienneté</w:t>
      </w:r>
      <w:r w:rsidR="00EC390C">
        <w:rPr>
          <w:rFonts w:ascii="Calibri" w:hAnsi="Calibri" w:cs="Calibri"/>
          <w:sz w:val="21"/>
          <w:szCs w:val="21"/>
        </w:rPr>
        <w:t>,</w:t>
      </w:r>
    </w:p>
    <w:p w:rsidR="00EC390C" w:rsidRDefault="00EC390C" w:rsidP="00EC390C">
      <w:pPr>
        <w:pStyle w:val="VuConsidrant"/>
        <w:spacing w:after="0"/>
        <w:rPr>
          <w:rFonts w:ascii="Calibri" w:hAnsi="Calibri" w:cs="Calibri"/>
          <w:sz w:val="21"/>
          <w:szCs w:val="21"/>
        </w:rPr>
      </w:pPr>
    </w:p>
    <w:p w:rsidR="008A528A" w:rsidRPr="005941C2" w:rsidRDefault="008A528A" w:rsidP="008A528A">
      <w:pPr>
        <w:pStyle w:val="VuConsidrant"/>
        <w:spacing w:after="0" w:line="240" w:lineRule="exact"/>
        <w:rPr>
          <w:rFonts w:ascii="Calibri" w:hAnsi="Calibri" w:cs="Calibri"/>
          <w:sz w:val="21"/>
          <w:szCs w:val="21"/>
        </w:rPr>
      </w:pPr>
      <w:r w:rsidRPr="005941C2">
        <w:rPr>
          <w:rFonts w:ascii="Calibri" w:hAnsi="Calibri" w:cs="Calibri"/>
          <w:sz w:val="21"/>
          <w:szCs w:val="21"/>
        </w:rPr>
        <w:t xml:space="preserve">Vu l’arrêté en date du </w:t>
      </w:r>
      <w:r w:rsidR="00EC390C">
        <w:rPr>
          <w:rFonts w:ascii="Calibri" w:hAnsi="Calibri" w:cs="Calibri"/>
          <w:sz w:val="21"/>
          <w:szCs w:val="21"/>
        </w:rPr>
        <w:t>06 janvier 2023</w:t>
      </w:r>
      <w:r w:rsidRPr="005941C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portant </w:t>
      </w:r>
      <w:r w:rsidR="00EC390C">
        <w:rPr>
          <w:rFonts w:ascii="Calibri" w:hAnsi="Calibri" w:cs="Calibri"/>
          <w:sz w:val="21"/>
          <w:szCs w:val="21"/>
        </w:rPr>
        <w:t xml:space="preserve">reclassement </w:t>
      </w:r>
      <w:r w:rsidRPr="005941C2">
        <w:rPr>
          <w:rFonts w:ascii="Calibri" w:hAnsi="Calibri" w:cs="Calibri"/>
          <w:sz w:val="21"/>
          <w:szCs w:val="21"/>
        </w:rPr>
        <w:t xml:space="preserve">de </w:t>
      </w:r>
      <w:r w:rsidR="00EC390C">
        <w:rPr>
          <w:rFonts w:ascii="Calibri" w:hAnsi="Calibri" w:cs="Calibri"/>
          <w:sz w:val="21"/>
          <w:szCs w:val="21"/>
        </w:rPr>
        <w:t>M. CREPEAU Rémi</w:t>
      </w:r>
      <w:r w:rsidR="00EC390C" w:rsidRPr="005941C2">
        <w:rPr>
          <w:rFonts w:ascii="Calibri" w:hAnsi="Calibri" w:cs="Calibri"/>
          <w:sz w:val="21"/>
          <w:szCs w:val="21"/>
        </w:rPr>
        <w:t xml:space="preserve"> </w:t>
      </w:r>
      <w:r w:rsidR="00EC390C">
        <w:rPr>
          <w:rFonts w:ascii="Calibri" w:hAnsi="Calibri" w:cs="Calibri"/>
          <w:sz w:val="21"/>
          <w:szCs w:val="21"/>
        </w:rPr>
        <w:t xml:space="preserve"> suite à reprise des services antérieurs, </w:t>
      </w:r>
      <w:r w:rsidRPr="005941C2">
        <w:rPr>
          <w:rFonts w:ascii="Calibri" w:hAnsi="Calibri" w:cs="Calibri"/>
          <w:sz w:val="21"/>
          <w:szCs w:val="21"/>
        </w:rPr>
        <w:t xml:space="preserve">à compter du </w:t>
      </w:r>
      <w:r w:rsidR="00EC390C">
        <w:rPr>
          <w:rFonts w:ascii="Calibri" w:hAnsi="Calibri" w:cs="Calibri"/>
          <w:sz w:val="21"/>
          <w:szCs w:val="21"/>
        </w:rPr>
        <w:t>01 novembre 2022</w:t>
      </w:r>
      <w:r>
        <w:rPr>
          <w:rFonts w:ascii="Calibri" w:hAnsi="Calibri" w:cs="Calibri"/>
          <w:sz w:val="21"/>
          <w:szCs w:val="21"/>
        </w:rPr>
        <w:t xml:space="preserve">, et le classant au </w:t>
      </w:r>
      <w:r w:rsidR="00EC390C">
        <w:rPr>
          <w:rFonts w:ascii="Calibri" w:hAnsi="Calibri" w:cs="Calibri"/>
          <w:sz w:val="21"/>
          <w:szCs w:val="21"/>
        </w:rPr>
        <w:t>3ème</w:t>
      </w:r>
      <w:r>
        <w:rPr>
          <w:rFonts w:ascii="Calibri" w:hAnsi="Calibri" w:cs="Calibri"/>
          <w:sz w:val="21"/>
          <w:szCs w:val="21"/>
        </w:rPr>
        <w:t xml:space="preserve"> échelon du grade d</w:t>
      </w:r>
      <w:r w:rsidR="00EC390C">
        <w:rPr>
          <w:rFonts w:ascii="Calibri" w:hAnsi="Calibri" w:cs="Calibri"/>
          <w:sz w:val="21"/>
          <w:szCs w:val="21"/>
        </w:rPr>
        <w:t>’Adjoint Technique Territorial</w:t>
      </w:r>
      <w:r w:rsidRPr="005941C2">
        <w:rPr>
          <w:rFonts w:ascii="Calibri" w:hAnsi="Calibri" w:cs="Calibri"/>
          <w:sz w:val="21"/>
          <w:szCs w:val="21"/>
        </w:rPr>
        <w:t>,</w:t>
      </w:r>
    </w:p>
    <w:p w:rsidR="008A528A" w:rsidRPr="009D0DDD" w:rsidRDefault="008A528A" w:rsidP="008A528A">
      <w:pPr>
        <w:pStyle w:val="VuConsidrant"/>
        <w:spacing w:after="0"/>
        <w:rPr>
          <w:rFonts w:ascii="Calibri" w:hAnsi="Calibri" w:cs="Calibri"/>
          <w:iCs/>
          <w:sz w:val="21"/>
          <w:szCs w:val="21"/>
        </w:rPr>
      </w:pPr>
    </w:p>
    <w:p w:rsidR="008A528A" w:rsidRPr="00112AB7" w:rsidRDefault="008A528A" w:rsidP="008A528A">
      <w:pPr>
        <w:pStyle w:val="VuConsidrant"/>
        <w:spacing w:after="0"/>
        <w:rPr>
          <w:rFonts w:ascii="Calibri" w:hAnsi="Calibri" w:cs="Calibri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>Vu l’attestation de suivi de formation d’intégration établie par le CNFPT le</w:t>
      </w:r>
      <w:r w:rsidR="00EC390C">
        <w:rPr>
          <w:rFonts w:ascii="Calibri" w:hAnsi="Calibri" w:cs="Calibri"/>
          <w:sz w:val="21"/>
          <w:szCs w:val="21"/>
        </w:rPr>
        <w:t xml:space="preserve"> 13 octobre 2023</w:t>
      </w:r>
      <w:r w:rsidRPr="00112AB7">
        <w:rPr>
          <w:rFonts w:ascii="Calibri" w:hAnsi="Calibri" w:cs="Calibri"/>
          <w:sz w:val="21"/>
          <w:szCs w:val="21"/>
        </w:rPr>
        <w:t>,</w:t>
      </w:r>
    </w:p>
    <w:p w:rsidR="008A528A" w:rsidRPr="00112AB7" w:rsidRDefault="008A528A" w:rsidP="008A528A">
      <w:pPr>
        <w:pStyle w:val="VuConsidrant"/>
        <w:spacing w:after="0"/>
        <w:rPr>
          <w:rFonts w:ascii="Calibri" w:hAnsi="Calibri" w:cs="Calibri"/>
          <w:sz w:val="21"/>
          <w:szCs w:val="21"/>
        </w:rPr>
      </w:pPr>
    </w:p>
    <w:p w:rsidR="008A528A" w:rsidRPr="00112AB7" w:rsidRDefault="008A528A" w:rsidP="008A528A">
      <w:pPr>
        <w:pStyle w:val="VuConsidrant"/>
        <w:spacing w:after="0"/>
        <w:rPr>
          <w:rFonts w:ascii="Calibri" w:hAnsi="Calibri" w:cs="Calibri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</w:rPr>
        <w:t>Considérant que la période de stage accomplie est satisfaisante,</w:t>
      </w:r>
    </w:p>
    <w:p w:rsidR="008A528A" w:rsidRPr="00371E5B" w:rsidRDefault="008A528A" w:rsidP="008A528A">
      <w:pPr>
        <w:autoSpaceDE w:val="0"/>
        <w:autoSpaceDN w:val="0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8A528A" w:rsidRPr="00371E5B" w:rsidRDefault="008A528A" w:rsidP="008A528A">
      <w:pPr>
        <w:autoSpaceDE w:val="0"/>
        <w:autoSpaceDN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71E5B">
        <w:rPr>
          <w:rFonts w:ascii="Calibri" w:hAnsi="Calibri" w:cs="Calibri"/>
          <w:b/>
          <w:bCs/>
          <w:sz w:val="24"/>
          <w:szCs w:val="24"/>
        </w:rPr>
        <w:t>ARRÊTE</w:t>
      </w:r>
    </w:p>
    <w:p w:rsidR="008A528A" w:rsidRPr="00371E5B" w:rsidRDefault="008A528A" w:rsidP="008A528A">
      <w:pPr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</w:p>
    <w:p w:rsidR="008A528A" w:rsidRDefault="008A528A" w:rsidP="008A528A">
      <w:pPr>
        <w:pStyle w:val="articlen"/>
        <w:spacing w:before="0"/>
        <w:ind w:left="1560" w:hanging="1560"/>
        <w:rPr>
          <w:rFonts w:ascii="Calibri" w:hAnsi="Calibri" w:cs="Calibri"/>
          <w:b w:val="0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  <w:u w:val="single"/>
        </w:rPr>
        <w:t>ARTICLE 1</w:t>
      </w:r>
      <w:r w:rsidRPr="00112AB7">
        <w:rPr>
          <w:rFonts w:ascii="Calibri" w:hAnsi="Calibri" w:cs="Calibri"/>
          <w:sz w:val="21"/>
          <w:szCs w:val="21"/>
        </w:rPr>
        <w:t xml:space="preserve"> : </w:t>
      </w:r>
      <w:r w:rsidRPr="00112AB7">
        <w:rPr>
          <w:rFonts w:ascii="Calibri" w:hAnsi="Calibri" w:cs="Calibri"/>
          <w:sz w:val="21"/>
          <w:szCs w:val="21"/>
        </w:rPr>
        <w:tab/>
      </w:r>
      <w:r w:rsidRPr="00112AB7">
        <w:rPr>
          <w:rFonts w:ascii="Calibri" w:hAnsi="Calibri" w:cs="Calibri"/>
          <w:b w:val="0"/>
          <w:sz w:val="21"/>
          <w:szCs w:val="21"/>
        </w:rPr>
        <w:t>M</w:t>
      </w:r>
      <w:r w:rsidR="00EC390C" w:rsidRPr="00EC390C">
        <w:rPr>
          <w:rFonts w:ascii="Calibri" w:hAnsi="Calibri" w:cs="Calibri"/>
          <w:b w:val="0"/>
          <w:sz w:val="21"/>
          <w:szCs w:val="21"/>
        </w:rPr>
        <w:t>. CREPEAU Rémi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 est titularisé</w:t>
      </w:r>
      <w:r w:rsidRPr="00112AB7">
        <w:rPr>
          <w:rFonts w:ascii="Calibri" w:hAnsi="Calibri" w:cs="Calibri"/>
          <w:b w:val="0"/>
          <w:i/>
          <w:sz w:val="21"/>
          <w:szCs w:val="21"/>
        </w:rPr>
        <w:t xml:space="preserve"> 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dans le grade de </w:t>
      </w:r>
      <w:r w:rsidR="00EC390C">
        <w:rPr>
          <w:rFonts w:ascii="Calibri" w:hAnsi="Calibri" w:cs="Calibri"/>
          <w:b w:val="0"/>
          <w:sz w:val="21"/>
          <w:szCs w:val="21"/>
        </w:rPr>
        <w:t>Adjoint Technique Territorial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, à compter du </w:t>
      </w:r>
      <w:r w:rsidR="00EC390C">
        <w:rPr>
          <w:rFonts w:ascii="Calibri" w:hAnsi="Calibri" w:cs="Calibri"/>
          <w:b w:val="0"/>
          <w:sz w:val="21"/>
          <w:szCs w:val="21"/>
        </w:rPr>
        <w:t>01 novembre 2023</w:t>
      </w:r>
      <w:r>
        <w:rPr>
          <w:rFonts w:ascii="Calibri" w:hAnsi="Calibri" w:cs="Calibri"/>
          <w:b w:val="0"/>
          <w:sz w:val="21"/>
          <w:szCs w:val="21"/>
        </w:rPr>
        <w:t>, à temps complet.</w:t>
      </w:r>
    </w:p>
    <w:p w:rsidR="008A528A" w:rsidRPr="009D0DDD" w:rsidRDefault="008A528A" w:rsidP="008A528A">
      <w:pPr>
        <w:pStyle w:val="articlen"/>
        <w:spacing w:before="0"/>
        <w:ind w:left="1560" w:hanging="1560"/>
        <w:rPr>
          <w:rFonts w:ascii="Calibri" w:hAnsi="Calibri" w:cs="Calibri"/>
          <w:b w:val="0"/>
          <w:bCs w:val="0"/>
          <w:sz w:val="21"/>
          <w:szCs w:val="21"/>
        </w:rPr>
      </w:pPr>
    </w:p>
    <w:p w:rsidR="008A528A" w:rsidRDefault="008A528A" w:rsidP="008A528A">
      <w:pPr>
        <w:pStyle w:val="articlen"/>
        <w:spacing w:before="0"/>
        <w:ind w:left="1560" w:hanging="1560"/>
        <w:rPr>
          <w:rFonts w:ascii="Calibri" w:hAnsi="Calibri" w:cs="Calibri"/>
          <w:b w:val="0"/>
          <w:sz w:val="21"/>
          <w:szCs w:val="21"/>
        </w:rPr>
      </w:pPr>
      <w:r w:rsidRPr="00112AB7">
        <w:rPr>
          <w:rFonts w:ascii="Calibri" w:hAnsi="Calibri" w:cs="Calibri"/>
          <w:sz w:val="21"/>
          <w:szCs w:val="21"/>
          <w:u w:val="single"/>
        </w:rPr>
        <w:t>ARTICLE 2</w:t>
      </w:r>
      <w:r w:rsidRPr="00112AB7">
        <w:rPr>
          <w:rFonts w:ascii="Calibri" w:hAnsi="Calibri" w:cs="Calibri"/>
          <w:sz w:val="21"/>
          <w:szCs w:val="21"/>
        </w:rPr>
        <w:t xml:space="preserve"> : </w:t>
      </w:r>
      <w:r w:rsidRPr="00112AB7">
        <w:rPr>
          <w:rFonts w:ascii="Calibri" w:hAnsi="Calibri" w:cs="Calibri"/>
          <w:sz w:val="21"/>
          <w:szCs w:val="21"/>
        </w:rPr>
        <w:tab/>
      </w:r>
      <w:bookmarkStart w:id="0" w:name="_Hlk104200108"/>
      <w:r w:rsidR="00EC390C" w:rsidRPr="00112AB7">
        <w:rPr>
          <w:rFonts w:ascii="Calibri" w:hAnsi="Calibri" w:cs="Calibri"/>
          <w:b w:val="0"/>
          <w:sz w:val="21"/>
          <w:szCs w:val="21"/>
        </w:rPr>
        <w:t>M</w:t>
      </w:r>
      <w:r w:rsidR="00EC390C" w:rsidRPr="00EC390C">
        <w:rPr>
          <w:rFonts w:ascii="Calibri" w:hAnsi="Calibri" w:cs="Calibri"/>
          <w:b w:val="0"/>
          <w:sz w:val="21"/>
          <w:szCs w:val="21"/>
        </w:rPr>
        <w:t>. CREPEAU Rémi</w:t>
      </w:r>
      <w:r w:rsidR="00EC390C" w:rsidRPr="00112AB7">
        <w:rPr>
          <w:rFonts w:ascii="Calibri" w:hAnsi="Calibri" w:cs="Calibri"/>
          <w:b w:val="0"/>
          <w:sz w:val="21"/>
          <w:szCs w:val="21"/>
        </w:rPr>
        <w:t xml:space="preserve"> </w:t>
      </w:r>
      <w:r w:rsidRPr="00112AB7">
        <w:rPr>
          <w:rFonts w:ascii="Calibri" w:hAnsi="Calibri" w:cs="Calibri"/>
          <w:b w:val="0"/>
          <w:sz w:val="21"/>
          <w:szCs w:val="21"/>
        </w:rPr>
        <w:t>est classé</w:t>
      </w:r>
      <w:r w:rsidR="00EC390C">
        <w:rPr>
          <w:rFonts w:ascii="Calibri" w:hAnsi="Calibri" w:cs="Calibri"/>
          <w:b w:val="0"/>
          <w:sz w:val="21"/>
          <w:szCs w:val="21"/>
        </w:rPr>
        <w:t xml:space="preserve"> 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au </w:t>
      </w:r>
      <w:r w:rsidR="00EC390C">
        <w:rPr>
          <w:rFonts w:ascii="Calibri" w:hAnsi="Calibri" w:cs="Calibri"/>
          <w:b w:val="0"/>
          <w:sz w:val="21"/>
          <w:szCs w:val="21"/>
        </w:rPr>
        <w:t>3ème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 échelon, indice brut </w:t>
      </w:r>
      <w:r w:rsidR="00EC390C">
        <w:rPr>
          <w:rFonts w:ascii="Calibri" w:hAnsi="Calibri" w:cs="Calibri"/>
          <w:b w:val="0"/>
          <w:sz w:val="21"/>
          <w:szCs w:val="21"/>
        </w:rPr>
        <w:t>370</w:t>
      </w:r>
      <w:r w:rsidRPr="00112AB7">
        <w:rPr>
          <w:rFonts w:ascii="Calibri" w:hAnsi="Calibri" w:cs="Calibri"/>
          <w:b w:val="0"/>
          <w:sz w:val="21"/>
          <w:szCs w:val="21"/>
        </w:rPr>
        <w:t>, indice majoré</w:t>
      </w:r>
      <w:r w:rsidR="00EC390C">
        <w:rPr>
          <w:rFonts w:ascii="Calibri" w:hAnsi="Calibri" w:cs="Calibri"/>
          <w:b w:val="0"/>
          <w:sz w:val="21"/>
          <w:szCs w:val="21"/>
        </w:rPr>
        <w:t xml:space="preserve"> 363</w:t>
      </w:r>
      <w:r w:rsidRPr="00112AB7">
        <w:rPr>
          <w:rFonts w:ascii="Calibri" w:hAnsi="Calibri" w:cs="Calibri"/>
          <w:b w:val="0"/>
          <w:sz w:val="21"/>
          <w:szCs w:val="21"/>
        </w:rPr>
        <w:t xml:space="preserve">, avec une ancienneté de </w:t>
      </w:r>
      <w:r w:rsidR="00EC390C">
        <w:rPr>
          <w:rFonts w:ascii="Calibri" w:hAnsi="Calibri" w:cs="Calibri"/>
          <w:b w:val="0"/>
          <w:sz w:val="21"/>
          <w:szCs w:val="21"/>
        </w:rPr>
        <w:t>2 mois et 15 jours.</w:t>
      </w:r>
      <w:bookmarkEnd w:id="0"/>
    </w:p>
    <w:p w:rsidR="00EC390C" w:rsidRPr="00112AB7" w:rsidRDefault="00EC390C" w:rsidP="008A528A">
      <w:pPr>
        <w:pStyle w:val="articlen"/>
        <w:spacing w:before="0"/>
        <w:ind w:left="1560" w:hanging="1560"/>
        <w:rPr>
          <w:rFonts w:ascii="Calibri" w:hAnsi="Calibri" w:cs="Calibri"/>
          <w:b w:val="0"/>
          <w:sz w:val="21"/>
          <w:szCs w:val="21"/>
        </w:rPr>
      </w:pPr>
    </w:p>
    <w:p w:rsidR="008A528A" w:rsidRPr="00B85784" w:rsidRDefault="008A528A" w:rsidP="008A528A">
      <w:pPr>
        <w:ind w:left="1418" w:hanging="1418"/>
        <w:jc w:val="both"/>
        <w:rPr>
          <w:rFonts w:ascii="Calibri" w:hAnsi="Calibri" w:cs="Calibri"/>
          <w:sz w:val="21"/>
          <w:szCs w:val="21"/>
        </w:rPr>
      </w:pPr>
      <w:r w:rsidRPr="001B4268">
        <w:rPr>
          <w:rFonts w:ascii="Calibri" w:hAnsi="Calibri" w:cs="Calibri"/>
          <w:b/>
          <w:bCs/>
          <w:sz w:val="21"/>
          <w:szCs w:val="21"/>
          <w:u w:val="single"/>
        </w:rPr>
        <w:t xml:space="preserve">ARTICLE </w:t>
      </w:r>
      <w:r>
        <w:rPr>
          <w:rFonts w:ascii="Calibri" w:hAnsi="Calibri" w:cs="Calibri"/>
          <w:b/>
          <w:bCs/>
          <w:sz w:val="21"/>
          <w:szCs w:val="21"/>
          <w:u w:val="single"/>
        </w:rPr>
        <w:t>3</w:t>
      </w:r>
      <w:r w:rsidRPr="00B85784">
        <w:rPr>
          <w:rFonts w:ascii="Calibri" w:hAnsi="Calibri" w:cs="Calibri"/>
          <w:b/>
          <w:bCs/>
          <w:sz w:val="21"/>
          <w:szCs w:val="21"/>
        </w:rPr>
        <w:t xml:space="preserve"> : </w:t>
      </w:r>
      <w:r>
        <w:rPr>
          <w:rFonts w:ascii="Calibri" w:hAnsi="Calibri" w:cs="Calibri"/>
          <w:b/>
          <w:bCs/>
          <w:sz w:val="21"/>
          <w:szCs w:val="21"/>
        </w:rPr>
        <w:tab/>
      </w:r>
      <w:r w:rsidR="00EC390C">
        <w:rPr>
          <w:rFonts w:ascii="Calibri" w:hAnsi="Calibri" w:cs="Calibri"/>
          <w:sz w:val="21"/>
          <w:szCs w:val="21"/>
        </w:rPr>
        <w:t xml:space="preserve">La secrétaire de mairie </w:t>
      </w:r>
      <w:r w:rsidRPr="00B85784">
        <w:rPr>
          <w:rFonts w:ascii="Calibri" w:hAnsi="Calibri" w:cs="Calibri"/>
          <w:sz w:val="21"/>
          <w:szCs w:val="21"/>
        </w:rPr>
        <w:t>est chargé</w:t>
      </w:r>
      <w:r w:rsidR="00EC390C">
        <w:rPr>
          <w:rFonts w:ascii="Calibri" w:hAnsi="Calibri" w:cs="Calibri"/>
          <w:sz w:val="21"/>
          <w:szCs w:val="21"/>
        </w:rPr>
        <w:t>e</w:t>
      </w:r>
      <w:r w:rsidRPr="00B85784">
        <w:rPr>
          <w:rFonts w:ascii="Calibri" w:hAnsi="Calibri" w:cs="Calibri"/>
          <w:sz w:val="21"/>
          <w:szCs w:val="21"/>
        </w:rPr>
        <w:t xml:space="preserve"> de l’exécution du présent arrêté qui sera transmis et notifié à l’agent.</w:t>
      </w:r>
    </w:p>
    <w:p w:rsidR="008A528A" w:rsidRPr="00B85784" w:rsidRDefault="008A528A" w:rsidP="008A528A">
      <w:pPr>
        <w:jc w:val="both"/>
        <w:rPr>
          <w:rFonts w:ascii="Calibri" w:hAnsi="Calibri" w:cs="Calibri"/>
          <w:sz w:val="21"/>
          <w:szCs w:val="21"/>
        </w:rPr>
      </w:pPr>
    </w:p>
    <w:p w:rsidR="008A528A" w:rsidRPr="00B85784" w:rsidRDefault="008A528A" w:rsidP="008A528A">
      <w:pPr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  <w:u w:val="single"/>
        </w:rPr>
        <w:t>Ampliation adressée</w:t>
      </w:r>
      <w:r w:rsidRPr="00B85784">
        <w:rPr>
          <w:rFonts w:ascii="Calibri" w:hAnsi="Calibri" w:cs="Calibri"/>
          <w:sz w:val="21"/>
          <w:szCs w:val="21"/>
        </w:rPr>
        <w:t> :</w:t>
      </w:r>
    </w:p>
    <w:p w:rsidR="008A528A" w:rsidRPr="00B85784" w:rsidRDefault="008A528A" w:rsidP="008A528A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Président du Centre de Gestion d</w:t>
      </w:r>
      <w:r>
        <w:rPr>
          <w:rFonts w:ascii="Calibri" w:hAnsi="Calibri" w:cs="Calibri"/>
          <w:sz w:val="21"/>
          <w:szCs w:val="21"/>
        </w:rPr>
        <w:t>e la Charente</w:t>
      </w:r>
    </w:p>
    <w:p w:rsidR="008A528A" w:rsidRDefault="008A528A" w:rsidP="008A528A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- au Comptable de la collectivité</w:t>
      </w:r>
    </w:p>
    <w:p w:rsidR="008A528A" w:rsidRPr="00B85784" w:rsidRDefault="008A528A" w:rsidP="008A528A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:rsidR="008A528A" w:rsidRPr="00B85784" w:rsidRDefault="008A528A" w:rsidP="005E69FC">
      <w:pPr>
        <w:tabs>
          <w:tab w:val="left" w:pos="4500"/>
        </w:tabs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>Fait à</w:t>
      </w:r>
      <w:r w:rsidR="005E69FC">
        <w:rPr>
          <w:rFonts w:ascii="Calibri" w:hAnsi="Calibri" w:cs="Calibri"/>
          <w:sz w:val="21"/>
          <w:szCs w:val="21"/>
        </w:rPr>
        <w:t xml:space="preserve"> Aussac-Vadalle</w:t>
      </w:r>
      <w:r w:rsidRPr="00B85784">
        <w:rPr>
          <w:rFonts w:ascii="Calibri" w:hAnsi="Calibri" w:cs="Calibri"/>
          <w:sz w:val="21"/>
          <w:szCs w:val="21"/>
        </w:rPr>
        <w:t>,</w:t>
      </w:r>
      <w:r w:rsidR="005E69FC">
        <w:rPr>
          <w:rFonts w:ascii="Calibri" w:hAnsi="Calibri" w:cs="Calibri"/>
          <w:sz w:val="21"/>
          <w:szCs w:val="21"/>
        </w:rPr>
        <w:t xml:space="preserve"> l</w:t>
      </w:r>
      <w:r w:rsidRPr="00B85784">
        <w:rPr>
          <w:rFonts w:ascii="Calibri" w:hAnsi="Calibri" w:cs="Calibri"/>
          <w:sz w:val="21"/>
          <w:szCs w:val="21"/>
        </w:rPr>
        <w:t>e</w:t>
      </w:r>
      <w:r w:rsidR="005E69FC">
        <w:rPr>
          <w:rFonts w:ascii="Calibri" w:hAnsi="Calibri" w:cs="Calibri"/>
          <w:sz w:val="21"/>
          <w:szCs w:val="21"/>
        </w:rPr>
        <w:t xml:space="preserve"> 27 octobre 2023</w:t>
      </w:r>
    </w:p>
    <w:p w:rsidR="008A528A" w:rsidRDefault="008A528A" w:rsidP="005E69FC">
      <w:pPr>
        <w:tabs>
          <w:tab w:val="left" w:pos="6237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="005E69FC">
        <w:rPr>
          <w:rFonts w:ascii="Calibri" w:hAnsi="Calibri" w:cs="Calibri"/>
          <w:sz w:val="21"/>
          <w:szCs w:val="21"/>
        </w:rPr>
        <w:t>Gérard LIOT,</w:t>
      </w:r>
    </w:p>
    <w:p w:rsidR="005E69FC" w:rsidRDefault="005E69FC" w:rsidP="005E69FC">
      <w:pPr>
        <w:tabs>
          <w:tab w:val="left" w:pos="6237"/>
        </w:tabs>
        <w:jc w:val="both"/>
        <w:rPr>
          <w:rFonts w:ascii="Calibri" w:hAnsi="Calibri" w:cs="Calibri"/>
          <w:sz w:val="21"/>
          <w:szCs w:val="21"/>
          <w:u w:val="single"/>
        </w:rPr>
      </w:pPr>
      <w:r>
        <w:rPr>
          <w:rFonts w:ascii="Calibri" w:hAnsi="Calibri" w:cs="Calibri"/>
          <w:sz w:val="21"/>
          <w:szCs w:val="21"/>
        </w:rPr>
        <w:tab/>
        <w:t>Le Maire</w:t>
      </w:r>
    </w:p>
    <w:p w:rsidR="008A528A" w:rsidRPr="00B85784" w:rsidRDefault="008A528A" w:rsidP="008A528A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8A528A" w:rsidRPr="00B85784" w:rsidTr="0011347D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A528A" w:rsidRPr="001B4268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Maire,</w:t>
            </w:r>
          </w:p>
          <w:p w:rsidR="008A528A" w:rsidRPr="001B4268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:rsidR="008A528A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:rsidR="008A528A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informatique « </w:t>
            </w:r>
            <w:proofErr w:type="spellStart"/>
            <w:r w:rsidRPr="00901C69">
              <w:rPr>
                <w:rFonts w:ascii="Calibri" w:hAnsi="Calibri" w:cs="Calibri"/>
                <w:sz w:val="18"/>
                <w:szCs w:val="18"/>
              </w:rPr>
              <w:t>Télérecours</w:t>
            </w:r>
            <w:proofErr w:type="spellEnd"/>
            <w:r w:rsidRPr="00901C69">
              <w:rPr>
                <w:rFonts w:ascii="Calibri" w:hAnsi="Calibri" w:cs="Calibri"/>
                <w:sz w:val="18"/>
                <w:szCs w:val="18"/>
              </w:rPr>
              <w:t xml:space="preserve">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4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:rsidR="008A528A" w:rsidRPr="001B4268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A528A" w:rsidRPr="001B4268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Notifi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é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le ……………………………..</w:t>
            </w:r>
          </w:p>
          <w:p w:rsidR="008A528A" w:rsidRPr="001B4268" w:rsidRDefault="008A528A" w:rsidP="0011347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A528A" w:rsidRPr="00B85784" w:rsidRDefault="008A528A" w:rsidP="0011347D">
            <w:pPr>
              <w:rPr>
                <w:rFonts w:ascii="Calibri" w:hAnsi="Calibri" w:cs="Calibri"/>
                <w:sz w:val="21"/>
                <w:szCs w:val="21"/>
              </w:rPr>
            </w:pPr>
            <w:r w:rsidRPr="001B4268">
              <w:rPr>
                <w:rFonts w:ascii="Calibri" w:hAnsi="Calibri" w:cs="Calibri"/>
                <w:sz w:val="18"/>
                <w:szCs w:val="18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:rsidR="00DF0E5A" w:rsidRDefault="00DF0E5A"/>
    <w:sectPr w:rsidR="00DF0E5A" w:rsidSect="005E69F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A528A"/>
    <w:rsid w:val="002230BB"/>
    <w:rsid w:val="005323E5"/>
    <w:rsid w:val="005E69FC"/>
    <w:rsid w:val="006E05CD"/>
    <w:rsid w:val="00777FA7"/>
    <w:rsid w:val="007F6EA7"/>
    <w:rsid w:val="008A528A"/>
    <w:rsid w:val="008C125E"/>
    <w:rsid w:val="00AD2904"/>
    <w:rsid w:val="00B2102F"/>
    <w:rsid w:val="00B718BC"/>
    <w:rsid w:val="00B86CF9"/>
    <w:rsid w:val="00BB22CF"/>
    <w:rsid w:val="00C645C8"/>
    <w:rsid w:val="00D63F68"/>
    <w:rsid w:val="00DF0E5A"/>
    <w:rsid w:val="00E26F2E"/>
    <w:rsid w:val="00EC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8A"/>
    <w:pPr>
      <w:spacing w:after="0" w:afterAutospacing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A528A"/>
    <w:pPr>
      <w:keepNext/>
      <w:tabs>
        <w:tab w:val="right" w:leader="dot" w:pos="5500"/>
      </w:tabs>
      <w:spacing w:before="120" w:after="240"/>
      <w:ind w:left="227"/>
      <w:jc w:val="center"/>
      <w:outlineLvl w:val="0"/>
    </w:pPr>
    <w:rPr>
      <w:rFonts w:ascii="Tahoma" w:hAnsi="Tahoma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528A"/>
    <w:rPr>
      <w:rFonts w:ascii="Tahoma" w:eastAsia="Times New Roman" w:hAnsi="Tahoma" w:cs="Times New Roman"/>
      <w:b/>
      <w:color w:val="auto"/>
      <w:sz w:val="24"/>
      <w:szCs w:val="20"/>
      <w:lang w:eastAsia="fr-FR"/>
    </w:rPr>
  </w:style>
  <w:style w:type="paragraph" w:customStyle="1" w:styleId="VuConsidrant">
    <w:name w:val="Vu.Considérant"/>
    <w:basedOn w:val="Normal"/>
    <w:rsid w:val="008A528A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rsid w:val="008A528A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A528A"/>
    <w:pPr>
      <w:ind w:firstLine="567"/>
    </w:pPr>
  </w:style>
  <w:style w:type="character" w:styleId="Lienhypertexte">
    <w:name w:val="Hyperlink"/>
    <w:uiPriority w:val="99"/>
    <w:unhideWhenUsed/>
    <w:rsid w:val="008A528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2023-10-26T14:41:00Z</dcterms:created>
  <dcterms:modified xsi:type="dcterms:W3CDTF">2023-10-27T14:33:00Z</dcterms:modified>
</cp:coreProperties>
</file>