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EA3853">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84.7pt;z-index:251658240" arcsize="10923f">
            <v:textbox style="mso-next-textbox:#_x0000_s1026">
              <w:txbxContent>
                <w:p w:rsidR="00FD50B8" w:rsidRPr="00AB3D64" w:rsidRDefault="00FD50B8" w:rsidP="00AB3D64">
                  <w:pPr>
                    <w:pStyle w:val="intituldelarrt"/>
                    <w:rPr>
                      <w:rFonts w:ascii="Arial Narrow" w:hAnsi="Arial Narrow"/>
                      <w:caps/>
                      <w:sz w:val="28"/>
                      <w:szCs w:val="28"/>
                    </w:rPr>
                  </w:pPr>
                  <w:r w:rsidRPr="00AB3D64">
                    <w:rPr>
                      <w:rFonts w:ascii="Arial Narrow" w:hAnsi="Arial Narrow"/>
                      <w:sz w:val="28"/>
                      <w:szCs w:val="28"/>
                    </w:rPr>
                    <w:t xml:space="preserve">CONTRAT </w:t>
                  </w:r>
                  <w:r w:rsidR="007F261F">
                    <w:rPr>
                      <w:rFonts w:ascii="Arial Narrow" w:hAnsi="Arial Narrow"/>
                      <w:caps/>
                      <w:sz w:val="28"/>
                      <w:szCs w:val="28"/>
                    </w:rPr>
                    <w:t>A DURÉ</w:t>
                  </w:r>
                  <w:r w:rsidRPr="00AB3D64">
                    <w:rPr>
                      <w:rFonts w:ascii="Arial Narrow" w:hAnsi="Arial Narrow"/>
                      <w:caps/>
                      <w:sz w:val="28"/>
                      <w:szCs w:val="28"/>
                    </w:rPr>
                    <w:t>E D</w:t>
                  </w:r>
                  <w:r w:rsidRPr="00AB3D64">
                    <w:rPr>
                      <w:rFonts w:ascii="Arial Narrow" w:eastAsia="MS Mincho" w:hAnsi="Arial Narrow" w:cs="MS Mincho"/>
                      <w:caps/>
                      <w:sz w:val="28"/>
                      <w:szCs w:val="28"/>
                    </w:rPr>
                    <w:t>É</w:t>
                  </w:r>
                  <w:r w:rsidRPr="00AB3D64">
                    <w:rPr>
                      <w:rFonts w:ascii="Arial Narrow" w:hAnsi="Arial Narrow"/>
                      <w:caps/>
                      <w:sz w:val="28"/>
                      <w:szCs w:val="28"/>
                    </w:rPr>
                    <w:t>terminÉe</w:t>
                  </w:r>
                </w:p>
                <w:p w:rsidR="00FD50B8" w:rsidRPr="00AB3D64" w:rsidRDefault="00FD50B8" w:rsidP="00AB3D64">
                  <w:pPr>
                    <w:pStyle w:val="intituldelarrt"/>
                    <w:rPr>
                      <w:rFonts w:ascii="Arial Narrow" w:hAnsi="Arial Narrow"/>
                      <w:caps/>
                    </w:rPr>
                  </w:pPr>
                </w:p>
                <w:p w:rsidR="00FD50B8" w:rsidRPr="00AB3D64" w:rsidRDefault="00FD50B8" w:rsidP="00AB3D64">
                  <w:pPr>
                    <w:pStyle w:val="intituldelarrt"/>
                    <w:rPr>
                      <w:rFonts w:ascii="Arial Narrow" w:hAnsi="Arial Narrow"/>
                      <w:caps/>
                    </w:rPr>
                  </w:pPr>
                  <w:r>
                    <w:rPr>
                      <w:rFonts w:ascii="Arial Narrow" w:hAnsi="Arial Narrow"/>
                    </w:rPr>
                    <w:t>ACCROISSEMENT TEMPORAIRE D’ACTIVITÉ</w:t>
                  </w:r>
                </w:p>
                <w:p w:rsidR="00FD50B8" w:rsidRPr="00AB3D64" w:rsidRDefault="00FD50B8" w:rsidP="00AB3D64">
                  <w:pPr>
                    <w:pStyle w:val="intituldelarrt"/>
                    <w:rPr>
                      <w:rFonts w:ascii="Arial Narrow" w:hAnsi="Arial Narrow"/>
                      <w:i/>
                      <w:iCs/>
                    </w:rPr>
                  </w:pPr>
                </w:p>
                <w:p w:rsidR="00FD50B8" w:rsidRPr="00AB3D64" w:rsidRDefault="00FD50B8" w:rsidP="00AB3D64">
                  <w:pPr>
                    <w:pStyle w:val="intituldelarrt"/>
                    <w:rPr>
                      <w:rFonts w:ascii="Arial Narrow" w:hAnsi="Arial Narrow"/>
                      <w:b w:val="0"/>
                    </w:rPr>
                  </w:pPr>
                  <w:r w:rsidRPr="00AB3D64">
                    <w:rPr>
                      <w:rFonts w:ascii="Arial Narrow" w:hAnsi="Arial Narrow"/>
                      <w:b w:val="0"/>
                    </w:rPr>
                    <w:t>Établi en application d</w:t>
                  </w:r>
                  <w:r w:rsidR="00554F23">
                    <w:rPr>
                      <w:rFonts w:ascii="Arial Narrow" w:hAnsi="Arial Narrow"/>
                      <w:b w:val="0"/>
                    </w:rPr>
                    <w:t>es dispositions de l’article 3,</w:t>
                  </w:r>
                  <w:r w:rsidRPr="00AB3D64">
                    <w:rPr>
                      <w:rFonts w:ascii="Arial Narrow" w:hAnsi="Arial Narrow"/>
                      <w:b w:val="0"/>
                    </w:rPr>
                    <w:t xml:space="preserve"> 1° de la loi du 26 janvier 1984 modifiée</w:t>
                  </w:r>
                </w:p>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FD50B8" w:rsidRDefault="00FD50B8">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10 juillet 2020</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Pr>
          <w:rFonts w:ascii="Arial Narrow" w:hAnsi="Arial Narrow"/>
          <w:i/>
          <w:sz w:val="22"/>
          <w:szCs w:val="22"/>
        </w:rPr>
        <w:t>« </w:t>
      </w:r>
      <w:r w:rsidR="007D7B8A" w:rsidRPr="00F458A9">
        <w:rPr>
          <w:rFonts w:ascii="Arial Narrow" w:hAnsi="Arial Narrow"/>
          <w:i/>
          <w:iCs/>
          <w:sz w:val="22"/>
          <w:szCs w:val="22"/>
        </w:rPr>
        <w:t xml:space="preserve"> </w:t>
      </w:r>
      <w:r>
        <w:rPr>
          <w:rFonts w:ascii="Arial Narrow" w:hAnsi="Arial Narrow"/>
          <w:i/>
          <w:iCs/>
          <w:sz w:val="22"/>
          <w:szCs w:val="22"/>
        </w:rPr>
        <w:t xml:space="preserve">la collectivité </w:t>
      </w:r>
      <w:r w:rsidR="007D7B8A" w:rsidRPr="00F458A9">
        <w:rPr>
          <w:rFonts w:ascii="Arial Narrow" w:hAnsi="Arial Narrow"/>
          <w:sz w:val="22"/>
          <w:szCs w:val="22"/>
        </w:rPr>
        <w:t>employeur",</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AB3D64" w:rsidP="00AB3D64">
      <w:pPr>
        <w:pStyle w:val="VuConsidrant"/>
        <w:spacing w:after="0"/>
        <w:rPr>
          <w:rFonts w:ascii="Arial Narrow" w:hAnsi="Arial Narrow"/>
          <w:sz w:val="22"/>
          <w:szCs w:val="22"/>
        </w:rPr>
      </w:pPr>
      <w:r>
        <w:rPr>
          <w:rFonts w:ascii="Arial Narrow" w:hAnsi="Arial Narrow"/>
          <w:sz w:val="22"/>
          <w:szCs w:val="22"/>
        </w:rPr>
        <w:t>M</w:t>
      </w:r>
      <w:r w:rsidR="00DE779C">
        <w:rPr>
          <w:rFonts w:ascii="Arial Narrow" w:hAnsi="Arial Narrow"/>
          <w:sz w:val="22"/>
          <w:szCs w:val="22"/>
        </w:rPr>
        <w:t>. MARCU Romain</w:t>
      </w:r>
      <w:r w:rsidR="0056668D">
        <w:rPr>
          <w:rFonts w:ascii="Arial Narrow" w:hAnsi="Arial Narrow"/>
          <w:sz w:val="22"/>
          <w:szCs w:val="22"/>
        </w:rPr>
        <w:t xml:space="preserve">, </w:t>
      </w:r>
      <w:r w:rsidR="007D7B8A" w:rsidRPr="00F458A9">
        <w:rPr>
          <w:rFonts w:ascii="Arial Narrow" w:hAnsi="Arial Narrow"/>
          <w:sz w:val="22"/>
          <w:szCs w:val="22"/>
        </w:rPr>
        <w:t>le co-contractant”,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F458A9">
        <w:rPr>
          <w:rFonts w:ascii="Arial Narrow" w:hAnsi="Arial Narrow"/>
          <w:sz w:val="22"/>
          <w:szCs w:val="22"/>
        </w:rPr>
        <w:t>Vu</w:t>
      </w:r>
      <w:r w:rsidR="00AB3D64">
        <w:rPr>
          <w:rFonts w:ascii="Arial Narrow" w:hAnsi="Arial Narrow"/>
          <w:sz w:val="22"/>
          <w:szCs w:val="22"/>
        </w:rPr>
        <w:tab/>
      </w:r>
      <w:r w:rsidRPr="00F458A9">
        <w:rPr>
          <w:rFonts w:ascii="Arial Narrow" w:hAnsi="Arial Narrow"/>
          <w:sz w:val="22"/>
          <w:szCs w:val="22"/>
        </w:rPr>
        <w:t>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délibération créant l'emploi d’Adjoint technique de 2</w:t>
      </w:r>
      <w:r w:rsidR="0056668D" w:rsidRPr="0056668D">
        <w:rPr>
          <w:rFonts w:ascii="Arial Narrow" w:hAnsi="Arial Narrow"/>
          <w:sz w:val="22"/>
          <w:szCs w:val="22"/>
          <w:vertAlign w:val="superscript"/>
        </w:rPr>
        <w:t>ème</w:t>
      </w:r>
      <w:r w:rsidR="0056668D">
        <w:rPr>
          <w:rFonts w:ascii="Arial Narrow" w:hAnsi="Arial Narrow"/>
          <w:sz w:val="22"/>
          <w:szCs w:val="22"/>
        </w:rPr>
        <w:t xml:space="preserve"> classe</w:t>
      </w:r>
      <w:r w:rsidR="007D7B8A" w:rsidRPr="00F458A9">
        <w:rPr>
          <w:rFonts w:ascii="Arial Narrow" w:hAnsi="Arial Narrow"/>
          <w:sz w:val="22"/>
          <w:szCs w:val="22"/>
        </w:rPr>
        <w:t xml:space="preserve"> </w:t>
      </w:r>
      <w:r w:rsidR="00FD50B8">
        <w:rPr>
          <w:rFonts w:ascii="Arial Narrow" w:hAnsi="Arial Narrow"/>
          <w:sz w:val="22"/>
          <w:szCs w:val="22"/>
        </w:rPr>
        <w:t>pour un accroissement temporaire d’activité dont les fonctions sont les suivantes</w:t>
      </w:r>
      <w:r w:rsidR="007D7B8A" w:rsidRPr="00F458A9">
        <w:rPr>
          <w:rFonts w:ascii="Arial Narrow" w:hAnsi="Arial Narrow"/>
          <w:sz w:val="22"/>
          <w:szCs w:val="22"/>
        </w:rPr>
        <w:t xml:space="preserve"> : </w:t>
      </w:r>
      <w:r w:rsidR="0056668D">
        <w:rPr>
          <w:rFonts w:ascii="Arial Narrow" w:hAnsi="Arial Narrow"/>
          <w:sz w:val="22"/>
          <w:szCs w:val="22"/>
        </w:rPr>
        <w:t>restauration scolaire, surveillance de la cour de récréation</w:t>
      </w:r>
      <w:r w:rsidR="007D7B8A" w:rsidRPr="00F458A9">
        <w:rPr>
          <w:rFonts w:ascii="Arial Narrow" w:hAnsi="Arial Narrow"/>
          <w:sz w:val="22"/>
          <w:szCs w:val="22"/>
        </w:rPr>
        <w:t xml:space="preserve"> et fixant le niveau de recrutement et la rémunération,</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Pr>
          <w:rFonts w:ascii="Arial Narrow" w:hAnsi="Arial Narrow"/>
          <w:color w:val="000000"/>
          <w:sz w:val="22"/>
          <w:szCs w:val="22"/>
        </w:rPr>
        <w:tab/>
      </w:r>
      <w:r w:rsidR="00FD50B8">
        <w:rPr>
          <w:rFonts w:ascii="Arial Narrow" w:hAnsi="Arial Narrow"/>
          <w:color w:val="000000"/>
          <w:sz w:val="22"/>
          <w:szCs w:val="22"/>
        </w:rPr>
        <w:t xml:space="preserve">qu’il est nécessaire de procéder au recrutement de </w:t>
      </w:r>
      <w:r w:rsidR="00DE779C">
        <w:rPr>
          <w:rFonts w:ascii="Arial Narrow" w:hAnsi="Arial Narrow"/>
          <w:sz w:val="22"/>
          <w:szCs w:val="22"/>
        </w:rPr>
        <w:t>M. MARCU Romain</w:t>
      </w:r>
      <w:r w:rsidR="00F1146E">
        <w:rPr>
          <w:rFonts w:ascii="Arial Narrow" w:hAnsi="Arial Narrow"/>
          <w:color w:val="000000"/>
          <w:sz w:val="22"/>
          <w:szCs w:val="22"/>
        </w:rPr>
        <w:t>.</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Pr>
          <w:rFonts w:ascii="Arial Narrow" w:hAnsi="Arial Narrow"/>
          <w:color w:val="000000"/>
          <w:sz w:val="22"/>
          <w:szCs w:val="22"/>
        </w:rPr>
        <w:t xml:space="preserve"> </w:t>
      </w:r>
      <w:r w:rsidR="0056668D">
        <w:rPr>
          <w:rFonts w:ascii="Arial Narrow" w:hAnsi="Arial Narrow"/>
          <w:color w:val="000000"/>
          <w:sz w:val="22"/>
          <w:szCs w:val="22"/>
        </w:rPr>
        <w:t>né</w:t>
      </w:r>
      <w:r w:rsidR="00C65C4F">
        <w:rPr>
          <w:rFonts w:ascii="Arial Narrow" w:hAnsi="Arial Narrow"/>
          <w:color w:val="000000"/>
          <w:sz w:val="22"/>
          <w:szCs w:val="22"/>
        </w:rPr>
        <w:t xml:space="preserve"> </w:t>
      </w:r>
      <w:r w:rsidR="00811C81">
        <w:rPr>
          <w:rFonts w:ascii="Arial Narrow" w:hAnsi="Arial Narrow"/>
          <w:color w:val="000000"/>
          <w:sz w:val="22"/>
          <w:szCs w:val="22"/>
        </w:rPr>
        <w:t>le</w:t>
      </w:r>
      <w:r w:rsidR="0056668D">
        <w:rPr>
          <w:rFonts w:ascii="Arial Narrow" w:hAnsi="Arial Narrow"/>
          <w:color w:val="000000"/>
          <w:sz w:val="22"/>
          <w:szCs w:val="22"/>
        </w:rPr>
        <w:t xml:space="preserve"> </w:t>
      </w:r>
      <w:r w:rsidR="00C65C4F">
        <w:rPr>
          <w:rFonts w:ascii="Arial Narrow" w:hAnsi="Arial Narrow"/>
          <w:color w:val="000000"/>
          <w:sz w:val="22"/>
          <w:szCs w:val="22"/>
        </w:rPr>
        <w:t xml:space="preserve">02 mars 1988 </w:t>
      </w:r>
      <w:r w:rsidR="00811C81">
        <w:rPr>
          <w:rFonts w:ascii="Arial Narrow" w:hAnsi="Arial Narrow"/>
          <w:color w:val="000000"/>
          <w:sz w:val="22"/>
          <w:szCs w:val="22"/>
        </w:rPr>
        <w:t xml:space="preserve">à </w:t>
      </w:r>
      <w:r w:rsidR="00C65C4F">
        <w:rPr>
          <w:rFonts w:ascii="Arial Narrow" w:hAnsi="Arial Narrow"/>
          <w:color w:val="000000"/>
          <w:sz w:val="22"/>
          <w:szCs w:val="22"/>
        </w:rPr>
        <w:t>Soyaux</w:t>
      </w:r>
      <w:r w:rsidR="007D7B8A" w:rsidRPr="00F458A9">
        <w:rPr>
          <w:rFonts w:ascii="Arial Narrow" w:hAnsi="Arial Narrow"/>
          <w:color w:val="000000"/>
          <w:sz w:val="22"/>
          <w:szCs w:val="22"/>
        </w:rPr>
        <w:t xml:space="preserve"> est engagé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sidR="0056668D">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sidR="0056668D">
        <w:rPr>
          <w:rFonts w:ascii="Arial Narrow" w:hAnsi="Arial Narrow"/>
          <w:color w:val="000000"/>
          <w:sz w:val="22"/>
          <w:szCs w:val="22"/>
        </w:rPr>
        <w:t xml:space="preserve">agent de restauration </w:t>
      </w:r>
      <w:r w:rsidR="00CB2A3B" w:rsidRPr="00F458A9">
        <w:rPr>
          <w:rFonts w:ascii="Arial Narrow" w:hAnsi="Arial Narrow"/>
          <w:color w:val="000000"/>
          <w:sz w:val="22"/>
          <w:szCs w:val="22"/>
        </w:rPr>
        <w:t xml:space="preserve">correspondant à la catégorie hiérarchique </w:t>
      </w:r>
      <w:r w:rsidR="0056668D">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w:t>
      </w:r>
      <w:r w:rsidR="00DE779C">
        <w:rPr>
          <w:rFonts w:ascii="Arial Narrow" w:hAnsi="Arial Narrow"/>
          <w:color w:val="000000"/>
          <w:sz w:val="22"/>
          <w:szCs w:val="22"/>
        </w:rPr>
        <w:t>01</w:t>
      </w:r>
      <w:r w:rsidR="0056668D">
        <w:rPr>
          <w:rFonts w:ascii="Arial Narrow" w:hAnsi="Arial Narrow"/>
          <w:color w:val="000000"/>
          <w:sz w:val="22"/>
          <w:szCs w:val="22"/>
        </w:rPr>
        <w:t xml:space="preserve"> </w:t>
      </w:r>
      <w:r w:rsidR="00DE779C">
        <w:rPr>
          <w:rFonts w:ascii="Arial Narrow" w:hAnsi="Arial Narrow"/>
          <w:color w:val="000000"/>
          <w:sz w:val="22"/>
          <w:szCs w:val="22"/>
        </w:rPr>
        <w:t xml:space="preserve">septembre </w:t>
      </w:r>
      <w:r w:rsidR="0056668D">
        <w:rPr>
          <w:rFonts w:ascii="Arial Narrow" w:hAnsi="Arial Narrow"/>
          <w:color w:val="000000"/>
          <w:sz w:val="22"/>
          <w:szCs w:val="22"/>
        </w:rPr>
        <w:t>2022</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 xml:space="preserve">durée de </w:t>
      </w:r>
      <w:r w:rsidR="00DE779C">
        <w:rPr>
          <w:rFonts w:ascii="Arial Narrow" w:hAnsi="Arial Narrow"/>
          <w:color w:val="000000"/>
          <w:sz w:val="22"/>
          <w:szCs w:val="22"/>
        </w:rPr>
        <w:t xml:space="preserve">10,3 </w:t>
      </w:r>
      <w:r w:rsidR="0056668D">
        <w:rPr>
          <w:rFonts w:ascii="Arial Narrow" w:hAnsi="Arial Narrow"/>
          <w:color w:val="000000"/>
          <w:sz w:val="22"/>
          <w:szCs w:val="22"/>
        </w:rPr>
        <w:t>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w:t>
      </w:r>
      <w:r w:rsidR="00DE779C">
        <w:rPr>
          <w:rFonts w:ascii="Arial Narrow" w:hAnsi="Arial Narrow"/>
          <w:bCs/>
          <w:iCs/>
          <w:color w:val="000000"/>
          <w:sz w:val="22"/>
          <w:szCs w:val="22"/>
        </w:rPr>
        <w:t>09 juillet 2023</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3D4E85" w:rsidRDefault="003D4E85" w:rsidP="003D4E85">
      <w:pPr>
        <w:adjustRightInd w:val="0"/>
        <w:ind w:left="426"/>
        <w:jc w:val="both"/>
        <w:rPr>
          <w:rFonts w:ascii="Arial Narrow" w:hAnsi="Arial Narrow" w:cs="Arial"/>
          <w:color w:val="000000"/>
          <w:sz w:val="22"/>
          <w:szCs w:val="22"/>
        </w:rPr>
      </w:pPr>
      <w:r w:rsidRPr="003D4E85">
        <w:rPr>
          <w:rFonts w:ascii="Arial Narrow" w:hAnsi="Arial Narrow" w:cs="Arial"/>
          <w:color w:val="000000"/>
          <w:sz w:val="22"/>
          <w:szCs w:val="22"/>
        </w:rPr>
        <w:t xml:space="preserve">L’agent sera amené à réaliser des heures </w:t>
      </w:r>
      <w:r w:rsidR="00DE779C">
        <w:rPr>
          <w:rFonts w:ascii="Arial Narrow" w:hAnsi="Arial Narrow" w:cs="Arial"/>
          <w:color w:val="000000"/>
          <w:sz w:val="22"/>
          <w:szCs w:val="22"/>
        </w:rPr>
        <w:t>supplémentaires</w:t>
      </w:r>
      <w:r w:rsidRPr="003D4E85">
        <w:rPr>
          <w:rFonts w:ascii="Arial Narrow" w:hAnsi="Arial Narrow" w:cs="Arial"/>
          <w:color w:val="000000"/>
          <w:sz w:val="22"/>
          <w:szCs w:val="22"/>
        </w:rPr>
        <w:t xml:space="preserve"> pour participer à l’élaboration des menus, pour préparer les rentrées scolaires et pour réaliser l’ensemble des tâches liées à la cantine scolaire.</w:t>
      </w:r>
    </w:p>
    <w:p w:rsidR="003D4E85" w:rsidRPr="003D4E85" w:rsidRDefault="00DE779C" w:rsidP="003D4E85">
      <w:pPr>
        <w:adjustRightInd w:val="0"/>
        <w:ind w:left="426"/>
        <w:jc w:val="both"/>
        <w:rPr>
          <w:rFonts w:ascii="Arial Narrow" w:hAnsi="Arial Narrow" w:cs="Arial"/>
          <w:color w:val="000000"/>
          <w:sz w:val="22"/>
          <w:szCs w:val="22"/>
        </w:rPr>
      </w:pPr>
      <w:r>
        <w:rPr>
          <w:rFonts w:ascii="Arial Narrow" w:hAnsi="Arial Narrow"/>
          <w:sz w:val="22"/>
          <w:szCs w:val="22"/>
        </w:rPr>
        <w:t>M. MARCU Romain</w:t>
      </w:r>
      <w:r w:rsidRPr="003D4E85">
        <w:rPr>
          <w:rFonts w:ascii="Arial Narrow" w:hAnsi="Arial Narrow" w:cs="Arial"/>
          <w:color w:val="000000"/>
          <w:sz w:val="22"/>
          <w:szCs w:val="22"/>
        </w:rPr>
        <w:t xml:space="preserve"> </w:t>
      </w:r>
      <w:r w:rsidR="003D4E85" w:rsidRPr="003D4E85">
        <w:rPr>
          <w:rFonts w:ascii="Arial Narrow" w:hAnsi="Arial Narrow" w:cs="Arial"/>
          <w:color w:val="000000"/>
          <w:sz w:val="22"/>
          <w:szCs w:val="22"/>
        </w:rPr>
        <w:t>est soumis à une période d’essai de 3 semaines.</w:t>
      </w:r>
    </w:p>
    <w:p w:rsidR="005446C6" w:rsidRPr="00205C3E" w:rsidRDefault="005446C6" w:rsidP="005446C6">
      <w:pPr>
        <w:pStyle w:val="articlecontenu"/>
        <w:spacing w:after="0"/>
        <w:ind w:left="426" w:firstLine="0"/>
        <w:rPr>
          <w:rFonts w:ascii="Arial Narrow" w:hAnsi="Arial Narrow"/>
          <w:iCs/>
          <w:color w:val="000000"/>
          <w:sz w:val="16"/>
          <w:szCs w:val="16"/>
        </w:rPr>
      </w:pPr>
    </w:p>
    <w:p w:rsidR="00E8062F" w:rsidRDefault="00DE779C"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00173BEB">
        <w:rPr>
          <w:rFonts w:ascii="Arial Narrow" w:hAnsi="Arial Narrow"/>
          <w:sz w:val="22"/>
          <w:szCs w:val="22"/>
        </w:rPr>
        <w:t xml:space="preserv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w:t>
      </w:r>
      <w:r>
        <w:rPr>
          <w:rFonts w:ascii="Arial Narrow" w:hAnsi="Arial Narrow"/>
          <w:color w:val="000000"/>
          <w:sz w:val="22"/>
          <w:szCs w:val="22"/>
        </w:rPr>
        <w:t>d’</w:t>
      </w:r>
      <w:r w:rsidR="00AB35CF">
        <w:rPr>
          <w:rFonts w:ascii="Arial Narrow" w:hAnsi="Arial Narrow"/>
          <w:color w:val="000000"/>
          <w:sz w:val="22"/>
          <w:szCs w:val="22"/>
        </w:rPr>
        <w:t xml:space="preserve">agent de restauration </w:t>
      </w:r>
      <w:r w:rsidR="00D24814" w:rsidRPr="00F458A9">
        <w:rPr>
          <w:rFonts w:ascii="Arial Narrow" w:hAnsi="Arial Narrow"/>
          <w:color w:val="000000"/>
          <w:sz w:val="22"/>
          <w:szCs w:val="22"/>
        </w:rPr>
        <w:t>à temps non complet à raison de</w:t>
      </w:r>
      <w:r w:rsidR="00173BEB">
        <w:rPr>
          <w:rFonts w:ascii="Arial Narrow" w:hAnsi="Arial Narrow"/>
          <w:color w:val="000000"/>
          <w:sz w:val="22"/>
          <w:szCs w:val="22"/>
        </w:rPr>
        <w:t xml:space="preserve"> </w:t>
      </w:r>
      <w:r w:rsidR="00F1146E">
        <w:rPr>
          <w:rFonts w:ascii="Arial Narrow" w:hAnsi="Arial Narrow"/>
          <w:color w:val="000000"/>
          <w:sz w:val="22"/>
          <w:szCs w:val="22"/>
        </w:rPr>
        <w:t xml:space="preserve">24,48 </w:t>
      </w:r>
      <w:r w:rsidR="00D24814" w:rsidRPr="00F458A9">
        <w:rPr>
          <w:rFonts w:ascii="Arial Narrow" w:hAnsi="Arial Narrow"/>
          <w:color w:val="000000"/>
          <w:sz w:val="22"/>
          <w:szCs w:val="22"/>
        </w:rPr>
        <w:t>heures hebdomadaires.</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DE779C">
        <w:rPr>
          <w:rFonts w:ascii="Arial Narrow" w:hAnsi="Arial Narrow"/>
          <w:sz w:val="22"/>
          <w:szCs w:val="22"/>
        </w:rPr>
        <w:t>M. MARCU Romain</w:t>
      </w:r>
      <w:r w:rsidRPr="00F458A9">
        <w:rPr>
          <w:rFonts w:ascii="Arial Narrow" w:hAnsi="Arial Narrow"/>
          <w:sz w:val="22"/>
          <w:szCs w:val="22"/>
        </w:rPr>
        <w:t xml:space="preserve"> est soumis</w:t>
      </w:r>
      <w:r w:rsidR="00173BEB">
        <w:rPr>
          <w:rFonts w:ascii="Arial Narrow" w:hAnsi="Arial Narrow"/>
          <w:sz w:val="22"/>
          <w:szCs w:val="22"/>
        </w:rPr>
        <w:t xml:space="preserv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8927BA" w:rsidRDefault="008927BA" w:rsidP="00B2105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 xml:space="preserve">Pour l'exécution du présent contrat, </w:t>
      </w:r>
      <w:r w:rsidR="00DE779C">
        <w:rPr>
          <w:rFonts w:ascii="Arial Narrow" w:hAnsi="Arial Narrow"/>
          <w:sz w:val="22"/>
          <w:szCs w:val="22"/>
        </w:rPr>
        <w:t>M. MARCU Romain</w:t>
      </w:r>
      <w:r w:rsidR="00DE779C" w:rsidRPr="00F458A9">
        <w:rPr>
          <w:rFonts w:ascii="Arial Narrow" w:hAnsi="Arial Narrow"/>
          <w:color w:val="000000"/>
          <w:sz w:val="22"/>
          <w:szCs w:val="22"/>
        </w:rPr>
        <w:t xml:space="preserve"> </w:t>
      </w:r>
      <w:r w:rsidR="00255512" w:rsidRPr="00F458A9">
        <w:rPr>
          <w:rFonts w:ascii="Arial Narrow" w:hAnsi="Arial Narrow"/>
          <w:color w:val="000000"/>
          <w:sz w:val="22"/>
          <w:szCs w:val="22"/>
        </w:rPr>
        <w:t>p</w:t>
      </w:r>
      <w:r w:rsidRPr="00F458A9">
        <w:rPr>
          <w:rFonts w:ascii="Arial Narrow" w:hAnsi="Arial Narrow"/>
          <w:color w:val="000000"/>
          <w:sz w:val="22"/>
          <w:szCs w:val="22"/>
        </w:rPr>
        <w:t>e</w:t>
      </w:r>
      <w:r w:rsidR="00255512" w:rsidRPr="00F458A9">
        <w:rPr>
          <w:rFonts w:ascii="Arial Narrow" w:hAnsi="Arial Narrow"/>
          <w:color w:val="000000"/>
          <w:sz w:val="22"/>
          <w:szCs w:val="22"/>
        </w:rPr>
        <w:t>r</w:t>
      </w:r>
      <w:r w:rsidRPr="00F458A9">
        <w:rPr>
          <w:rFonts w:ascii="Arial Narrow" w:hAnsi="Arial Narrow"/>
          <w:color w:val="000000"/>
          <w:sz w:val="22"/>
          <w:szCs w:val="22"/>
        </w:rPr>
        <w:t xml:space="preserve">çoit une rémunération mensuelle </w:t>
      </w:r>
      <w:r w:rsidR="00560D54" w:rsidRPr="00F458A9">
        <w:rPr>
          <w:rFonts w:ascii="Arial Narrow" w:hAnsi="Arial Narrow"/>
          <w:color w:val="000000"/>
          <w:sz w:val="22"/>
          <w:szCs w:val="22"/>
        </w:rPr>
        <w:t xml:space="preserve">calculée sur la base de </w:t>
      </w:r>
      <w:r w:rsidR="00DE779C">
        <w:rPr>
          <w:rFonts w:ascii="Arial Narrow" w:hAnsi="Arial Narrow"/>
          <w:color w:val="000000"/>
          <w:sz w:val="22"/>
          <w:szCs w:val="22"/>
        </w:rPr>
        <w:t>24</w:t>
      </w:r>
      <w:r w:rsidR="00173BEB">
        <w:rPr>
          <w:rFonts w:ascii="Arial Narrow" w:hAnsi="Arial Narrow"/>
          <w:color w:val="000000"/>
          <w:sz w:val="22"/>
          <w:szCs w:val="22"/>
        </w:rPr>
        <w:t>,</w:t>
      </w:r>
      <w:r w:rsidR="00DE779C">
        <w:rPr>
          <w:rFonts w:ascii="Arial Narrow" w:hAnsi="Arial Narrow"/>
          <w:color w:val="000000"/>
          <w:sz w:val="22"/>
          <w:szCs w:val="22"/>
        </w:rPr>
        <w:t>80</w:t>
      </w:r>
      <w:r w:rsidR="00560D54" w:rsidRPr="00F458A9">
        <w:rPr>
          <w:rFonts w:ascii="Arial Narrow" w:hAnsi="Arial Narrow"/>
          <w:color w:val="000000"/>
          <w:sz w:val="22"/>
          <w:szCs w:val="22"/>
        </w:rPr>
        <w:t>/35</w:t>
      </w:r>
      <w:r w:rsidR="00560D54" w:rsidRPr="00F458A9">
        <w:rPr>
          <w:rFonts w:ascii="Arial Narrow" w:hAnsi="Arial Narrow"/>
          <w:color w:val="000000"/>
          <w:sz w:val="22"/>
          <w:szCs w:val="22"/>
          <w:vertAlign w:val="superscript"/>
        </w:rPr>
        <w:t>ème</w:t>
      </w:r>
      <w:r w:rsidR="00560D54" w:rsidRPr="00F458A9">
        <w:rPr>
          <w:rFonts w:ascii="Arial Narrow" w:hAnsi="Arial Narrow"/>
          <w:color w:val="000000"/>
          <w:sz w:val="22"/>
          <w:szCs w:val="22"/>
        </w:rPr>
        <w:t xml:space="preserve">, </w:t>
      </w:r>
      <w:r w:rsidR="00B21056">
        <w:rPr>
          <w:rFonts w:ascii="Arial Narrow" w:hAnsi="Arial Narrow"/>
          <w:color w:val="000000"/>
          <w:sz w:val="22"/>
          <w:szCs w:val="22"/>
        </w:rPr>
        <w:t xml:space="preserve">de l'indice brut </w:t>
      </w:r>
      <w:r w:rsidR="00173BEB">
        <w:rPr>
          <w:rFonts w:ascii="Arial Narrow" w:hAnsi="Arial Narrow"/>
          <w:color w:val="000000"/>
          <w:sz w:val="22"/>
          <w:szCs w:val="22"/>
        </w:rPr>
        <w:t xml:space="preserve">367 </w:t>
      </w:r>
      <w:r w:rsidRPr="00F458A9">
        <w:rPr>
          <w:rFonts w:ascii="Arial Narrow" w:hAnsi="Arial Narrow"/>
          <w:color w:val="000000"/>
          <w:sz w:val="22"/>
          <w:szCs w:val="22"/>
        </w:rPr>
        <w:t>indice</w:t>
      </w:r>
      <w:r w:rsidR="00B21056">
        <w:rPr>
          <w:rFonts w:ascii="Arial Narrow" w:hAnsi="Arial Narrow"/>
          <w:color w:val="000000"/>
          <w:sz w:val="22"/>
          <w:szCs w:val="22"/>
        </w:rPr>
        <w:t xml:space="preserve"> majoré </w:t>
      </w:r>
      <w:r w:rsidR="00173BEB">
        <w:rPr>
          <w:rFonts w:ascii="Arial Narrow" w:hAnsi="Arial Narrow"/>
          <w:color w:val="000000"/>
          <w:sz w:val="22"/>
          <w:szCs w:val="22"/>
        </w:rPr>
        <w:t>3</w:t>
      </w:r>
      <w:r w:rsidR="00DE779C">
        <w:rPr>
          <w:rFonts w:ascii="Arial Narrow" w:hAnsi="Arial Narrow"/>
          <w:color w:val="000000"/>
          <w:sz w:val="22"/>
          <w:szCs w:val="22"/>
        </w:rPr>
        <w:t>52</w:t>
      </w:r>
      <w:r w:rsidRPr="00F458A9">
        <w:rPr>
          <w:rFonts w:ascii="Arial Narrow" w:hAnsi="Arial Narrow"/>
          <w:color w:val="000000"/>
          <w:sz w:val="22"/>
          <w:szCs w:val="22"/>
        </w:rPr>
        <w:t xml:space="preserve"> et le supplément familial de traitement</w:t>
      </w:r>
      <w:r w:rsidR="00DE779C">
        <w:rPr>
          <w:rFonts w:ascii="Arial Narrow" w:hAnsi="Arial Narrow"/>
          <w:color w:val="000000"/>
          <w:sz w:val="22"/>
          <w:szCs w:val="22"/>
        </w:rPr>
        <w:t>.</w:t>
      </w:r>
    </w:p>
    <w:p w:rsidR="00FD50B8" w:rsidRPr="00205C3E" w:rsidRDefault="00FD50B8" w:rsidP="00AB3D64">
      <w:pPr>
        <w:pStyle w:val="articlecontenu"/>
        <w:spacing w:after="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00DE779C">
        <w:rPr>
          <w:rFonts w:ascii="Arial Narrow" w:hAnsi="Arial Narrow"/>
          <w:sz w:val="22"/>
          <w:szCs w:val="22"/>
        </w:rPr>
        <w:t>est soumise</w:t>
      </w:r>
      <w:r w:rsidRPr="00F458A9">
        <w:rPr>
          <w:rFonts w:ascii="Arial Narrow" w:hAnsi="Arial Narrow"/>
          <w:sz w:val="22"/>
          <w:szCs w:val="22"/>
        </w:rPr>
        <w:t xml:space="preserve"> aux cotisations sociales prévues par le régime général de la Sécurité Sociale. </w:t>
      </w:r>
    </w:p>
    <w:p w:rsidR="000C0352"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est affilié à l'IRCANTEC.</w:t>
      </w:r>
    </w:p>
    <w:p w:rsidR="00205C3E" w:rsidRDefault="00205C3E" w:rsidP="00B21056">
      <w:pPr>
        <w:pStyle w:val="articlecontenu"/>
        <w:spacing w:after="0"/>
        <w:ind w:left="426" w:firstLine="0"/>
        <w:rPr>
          <w:rFonts w:ascii="Arial Narrow" w:hAnsi="Arial Narrow"/>
          <w:sz w:val="16"/>
          <w:szCs w:val="16"/>
        </w:rPr>
      </w:pP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lastRenderedPageBreak/>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B21056" w:rsidRPr="00BD1BDC" w:rsidRDefault="00B21056" w:rsidP="00B21056">
      <w:pPr>
        <w:pStyle w:val="articlecontenu"/>
        <w:spacing w:after="0"/>
        <w:ind w:left="426" w:firstLine="0"/>
        <w:rPr>
          <w:rFonts w:ascii="Arial Narrow" w:hAnsi="Arial Narrow"/>
          <w:sz w:val="16"/>
          <w:szCs w:val="16"/>
        </w:rPr>
      </w:pP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DE779C" w:rsidP="00B21056">
      <w:pPr>
        <w:pStyle w:val="articlecontenu"/>
        <w:spacing w:after="0"/>
        <w:ind w:left="426" w:firstLine="0"/>
        <w:rPr>
          <w:rFonts w:ascii="Arial Narrow" w:hAnsi="Arial Narrow"/>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est présumé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BD1BDC" w:rsidRPr="00205C3E" w:rsidRDefault="00BD1BDC" w:rsidP="00BD1BDC">
      <w:pPr>
        <w:pStyle w:val="articlecontenu"/>
        <w:spacing w:after="0"/>
        <w:ind w:left="426" w:firstLine="0"/>
        <w:rPr>
          <w:rFonts w:ascii="Arial Narrow" w:hAnsi="Arial Narrow"/>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BD1BDC" w:rsidRPr="00205C3E" w:rsidRDefault="00BD1BDC" w:rsidP="00BD1BDC">
      <w:pPr>
        <w:pStyle w:val="articlecontenu"/>
        <w:spacing w:after="0"/>
        <w:ind w:left="426" w:firstLine="0"/>
        <w:rPr>
          <w:rFonts w:ascii="Arial Narrow" w:hAnsi="Arial Narrow"/>
          <w:sz w:val="16"/>
          <w:szCs w:val="16"/>
        </w:rPr>
      </w:pP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BD1BDC" w:rsidRPr="00205C3E" w:rsidRDefault="00BD1BDC" w:rsidP="00BD1BDC">
      <w:pPr>
        <w:pStyle w:val="articlecontenu"/>
        <w:spacing w:after="0"/>
        <w:ind w:left="426" w:firstLine="0"/>
        <w:rPr>
          <w:rFonts w:ascii="Arial Narrow" w:hAnsi="Arial Narrow"/>
          <w:sz w:val="16"/>
          <w:szCs w:val="16"/>
        </w:rPr>
      </w:pP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DE779C">
        <w:rPr>
          <w:rFonts w:ascii="Arial Narrow" w:hAnsi="Arial Narrow"/>
          <w:sz w:val="22"/>
          <w:szCs w:val="22"/>
        </w:rPr>
        <w:t>M. MARCU Romain</w:t>
      </w:r>
      <w:r w:rsidR="00DE779C"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BD1BDC" w:rsidRPr="00BD1BDC" w:rsidRDefault="00BD1BDC" w:rsidP="00BD1BDC">
      <w:pPr>
        <w:pStyle w:val="articlecontenu"/>
        <w:spacing w:after="0"/>
        <w:ind w:left="426" w:firstLine="0"/>
        <w:rPr>
          <w:rFonts w:ascii="Arial Narrow" w:hAnsi="Arial Narrow"/>
          <w:sz w:val="16"/>
          <w:szCs w:val="16"/>
        </w:rPr>
      </w:pPr>
    </w:p>
    <w:p w:rsidR="007D7B8A" w:rsidRDefault="00DE779C"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 MARCU Romain</w:t>
      </w:r>
      <w:r w:rsidRPr="00F458A9">
        <w:rPr>
          <w:rFonts w:ascii="Arial Narrow" w:hAnsi="Arial Narrow"/>
          <w:sz w:val="22"/>
          <w:szCs w:val="22"/>
        </w:rPr>
        <w:t xml:space="preserve"> </w:t>
      </w:r>
      <w:r w:rsidR="007D7B8A" w:rsidRPr="00F458A9">
        <w:rPr>
          <w:rFonts w:ascii="Arial Narrow" w:hAnsi="Arial Narrow"/>
          <w:sz w:val="22"/>
          <w:szCs w:val="22"/>
        </w:rPr>
        <w:t xml:space="preserve">est tenu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AE3F75" w:rsidRPr="00205C3E" w:rsidRDefault="00AE3F75" w:rsidP="00AB3D64">
      <w:pPr>
        <w:pStyle w:val="articlecontenu"/>
        <w:spacing w:after="0"/>
        <w:rPr>
          <w:rFonts w:ascii="Arial Narrow" w:hAnsi="Arial Narrow"/>
          <w:color w:val="000000"/>
          <w:sz w:val="16"/>
          <w:szCs w:val="16"/>
        </w:rPr>
      </w:pP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Pr="00205C3E" w:rsidRDefault="007D7B8A" w:rsidP="00AB3D64">
      <w:pPr>
        <w:pStyle w:val="articlecontenu"/>
        <w:spacing w:after="0"/>
        <w:rPr>
          <w:rFonts w:ascii="Arial Narrow" w:hAnsi="Arial Narrow"/>
          <w:sz w:val="16"/>
          <w:szCs w:val="16"/>
        </w:rPr>
      </w:pPr>
    </w:p>
    <w:p w:rsidR="00205C3E" w:rsidRPr="00205C3E" w:rsidRDefault="00205C3E" w:rsidP="00AB3D64">
      <w:pPr>
        <w:pStyle w:val="Signature"/>
        <w:rPr>
          <w:rFonts w:ascii="Arial Narrow" w:hAnsi="Arial Narrow"/>
          <w:sz w:val="16"/>
          <w:szCs w:val="16"/>
        </w:rPr>
      </w:pPr>
    </w:p>
    <w:p w:rsidR="007D7B8A" w:rsidRPr="00F458A9" w:rsidRDefault="007D7B8A" w:rsidP="00AB35CF">
      <w:pPr>
        <w:pStyle w:val="Signature"/>
        <w:ind w:left="426"/>
        <w:jc w:val="left"/>
        <w:rPr>
          <w:rFonts w:ascii="Arial Narrow" w:hAnsi="Arial Narrow"/>
          <w:sz w:val="22"/>
          <w:szCs w:val="22"/>
        </w:rPr>
      </w:pPr>
      <w:r w:rsidRPr="00F458A9">
        <w:rPr>
          <w:rFonts w:ascii="Arial Narrow" w:hAnsi="Arial Narrow"/>
          <w:sz w:val="22"/>
          <w:szCs w:val="22"/>
        </w:rPr>
        <w:t xml:space="preserve">Fait </w:t>
      </w:r>
      <w:r w:rsidR="00AB35CF">
        <w:rPr>
          <w:rFonts w:ascii="Arial Narrow" w:hAnsi="Arial Narrow"/>
          <w:sz w:val="22"/>
          <w:szCs w:val="22"/>
        </w:rPr>
        <w:t xml:space="preserve">à Aussac-Vadalle </w:t>
      </w:r>
      <w:r w:rsidRPr="00F458A9">
        <w:rPr>
          <w:rFonts w:ascii="Arial Narrow" w:hAnsi="Arial Narrow"/>
          <w:sz w:val="22"/>
          <w:szCs w:val="22"/>
        </w:rPr>
        <w:t>en double exemplaire</w:t>
      </w:r>
      <w:r w:rsidR="00AB35CF">
        <w:rPr>
          <w:rFonts w:ascii="Arial Narrow" w:hAnsi="Arial Narrow"/>
          <w:sz w:val="22"/>
          <w:szCs w:val="22"/>
        </w:rPr>
        <w:t xml:space="preserve"> le </w:t>
      </w:r>
      <w:r w:rsidR="00C65C4F">
        <w:rPr>
          <w:rFonts w:ascii="Arial Narrow" w:hAnsi="Arial Narrow"/>
          <w:sz w:val="22"/>
          <w:szCs w:val="22"/>
        </w:rPr>
        <w:t>07 juillet</w:t>
      </w:r>
      <w:r w:rsidR="00AB35CF">
        <w:rPr>
          <w:rFonts w:ascii="Arial Narrow" w:hAnsi="Arial Narrow"/>
          <w:sz w:val="22"/>
          <w:szCs w:val="22"/>
        </w:rPr>
        <w:t xml:space="preserve"> 2022</w:t>
      </w:r>
    </w:p>
    <w:p w:rsidR="007D7B8A" w:rsidRPr="00205C3E" w:rsidRDefault="007D7B8A" w:rsidP="00AB3D64">
      <w:pPr>
        <w:pStyle w:val="Signature"/>
        <w:rPr>
          <w:rFonts w:ascii="Arial Narrow" w:hAnsi="Arial Narrow"/>
          <w:sz w:val="16"/>
          <w:szCs w:val="16"/>
        </w:rPr>
      </w:pPr>
    </w:p>
    <w:p w:rsidR="00785A9E" w:rsidRDefault="00785A9E" w:rsidP="00785A9E">
      <w:pPr>
        <w:pStyle w:val="notifi"/>
        <w:rPr>
          <w:rFonts w:ascii="Arial Narrow" w:hAnsi="Arial Narrow"/>
          <w:sz w:val="22"/>
          <w:szCs w:val="22"/>
        </w:rPr>
      </w:pPr>
    </w:p>
    <w:tbl>
      <w:tblPr>
        <w:tblStyle w:val="Grilledutableau"/>
        <w:tblW w:w="0" w:type="auto"/>
        <w:jc w:val="center"/>
        <w:tblInd w:w="567" w:type="dxa"/>
        <w:tblLook w:val="04A0"/>
      </w:tblPr>
      <w:tblGrid>
        <w:gridCol w:w="4773"/>
        <w:gridCol w:w="4797"/>
      </w:tblGrid>
      <w:tr w:rsidR="00785A9E" w:rsidTr="00785A9E">
        <w:trPr>
          <w:jc w:val="center"/>
        </w:trPr>
        <w:tc>
          <w:tcPr>
            <w:tcW w:w="5030" w:type="dxa"/>
          </w:tcPr>
          <w:p w:rsidR="00785A9E" w:rsidRDefault="00AB35CF" w:rsidP="00785A9E">
            <w:pPr>
              <w:pStyle w:val="notifi"/>
              <w:ind w:left="0"/>
              <w:jc w:val="center"/>
              <w:rPr>
                <w:rFonts w:ascii="Arial Narrow" w:hAnsi="Arial Narrow"/>
                <w:sz w:val="22"/>
                <w:szCs w:val="22"/>
              </w:rPr>
            </w:pPr>
            <w:r>
              <w:rPr>
                <w:rFonts w:ascii="Arial Narrow" w:hAnsi="Arial Narrow"/>
                <w:sz w:val="22"/>
                <w:szCs w:val="22"/>
              </w:rPr>
              <w:t>Le Maire</w:t>
            </w:r>
            <w:r w:rsidR="00785A9E" w:rsidRPr="00F458A9">
              <w:rPr>
                <w:rFonts w:ascii="Arial Narrow" w:hAnsi="Arial Narrow"/>
                <w:sz w:val="22"/>
                <w:szCs w:val="22"/>
              </w:rPr>
              <w:t>,</w:t>
            </w:r>
            <w:r>
              <w:rPr>
                <w:rFonts w:ascii="Arial Narrow" w:hAnsi="Arial Narrow"/>
                <w:sz w:val="22"/>
                <w:szCs w:val="22"/>
              </w:rPr>
              <w:t xml:space="preserve"> Gérard LIOT</w:t>
            </w: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tc>
        <w:tc>
          <w:tcPr>
            <w:tcW w:w="5031" w:type="dxa"/>
          </w:tcPr>
          <w:p w:rsidR="00785A9E" w:rsidRDefault="00785A9E" w:rsidP="00785A9E">
            <w:pPr>
              <w:pStyle w:val="notifi"/>
              <w:ind w:left="0"/>
              <w:jc w:val="center"/>
              <w:rPr>
                <w:rFonts w:ascii="Arial Narrow" w:hAnsi="Arial Narrow"/>
                <w:sz w:val="22"/>
                <w:szCs w:val="22"/>
              </w:rPr>
            </w:pPr>
            <w:r>
              <w:rPr>
                <w:rFonts w:ascii="Arial Narrow" w:hAnsi="Arial Narrow"/>
                <w:sz w:val="22"/>
                <w:szCs w:val="22"/>
              </w:rPr>
              <w:t>le C</w:t>
            </w:r>
            <w:r w:rsidRPr="00F458A9">
              <w:rPr>
                <w:rFonts w:ascii="Arial Narrow" w:hAnsi="Arial Narrow"/>
                <w:sz w:val="22"/>
                <w:szCs w:val="22"/>
              </w:rPr>
              <w:t>o-contractant</w:t>
            </w:r>
            <w:r w:rsidR="00AB35CF">
              <w:rPr>
                <w:rFonts w:ascii="Arial Narrow" w:hAnsi="Arial Narrow"/>
                <w:sz w:val="22"/>
                <w:szCs w:val="22"/>
              </w:rPr>
              <w:t xml:space="preserve">, </w:t>
            </w:r>
            <w:r w:rsidR="00DE779C">
              <w:rPr>
                <w:rFonts w:ascii="Arial Narrow" w:hAnsi="Arial Narrow"/>
                <w:sz w:val="22"/>
                <w:szCs w:val="22"/>
              </w:rPr>
              <w:t>M. MARCU Romain</w:t>
            </w:r>
          </w:p>
        </w:tc>
      </w:tr>
    </w:tbl>
    <w:p w:rsidR="00785A9E" w:rsidRDefault="00785A9E" w:rsidP="00785A9E">
      <w:pPr>
        <w:pStyle w:val="notifi"/>
        <w:rPr>
          <w:rFonts w:ascii="Arial Narrow" w:hAnsi="Arial Narrow"/>
          <w:sz w:val="22"/>
          <w:szCs w:val="22"/>
        </w:rPr>
      </w:pPr>
    </w:p>
    <w:p w:rsidR="00EA6C2B" w:rsidRPr="00F458A9" w:rsidRDefault="00EA6C2B" w:rsidP="00EA6C2B">
      <w:pPr>
        <w:pStyle w:val="notifi"/>
        <w:rPr>
          <w:rFonts w:ascii="Arial Narrow" w:hAnsi="Arial Narrow"/>
          <w:sz w:val="22"/>
          <w:szCs w:val="22"/>
        </w:rPr>
      </w:pPr>
      <w:r w:rsidRPr="00F458A9">
        <w:rPr>
          <w:rFonts w:ascii="Arial Narrow" w:hAnsi="Arial Narrow"/>
          <w:sz w:val="22"/>
          <w:szCs w:val="22"/>
          <w:u w:val="single"/>
        </w:rPr>
        <w:t>Ampliation adressée au</w:t>
      </w:r>
      <w:r w:rsidRPr="00F458A9">
        <w:rPr>
          <w:rFonts w:ascii="Arial Narrow" w:hAnsi="Arial Narrow"/>
          <w:sz w:val="22"/>
          <w:szCs w:val="22"/>
        </w:rPr>
        <w:t xml:space="preserve"> :</w:t>
      </w:r>
    </w:p>
    <w:p w:rsidR="00EA6C2B" w:rsidRDefault="00EA6C2B" w:rsidP="00EA6C2B">
      <w:pPr>
        <w:pStyle w:val="notifi"/>
        <w:rPr>
          <w:rFonts w:ascii="Arial Narrow" w:hAnsi="Arial Narrow"/>
          <w:sz w:val="22"/>
          <w:szCs w:val="22"/>
        </w:rPr>
      </w:pPr>
      <w:r w:rsidRPr="00F458A9">
        <w:rPr>
          <w:rFonts w:ascii="Arial Narrow" w:hAnsi="Arial Narrow"/>
          <w:sz w:val="22"/>
          <w:szCs w:val="22"/>
        </w:rPr>
        <w:t>- Comptable de la collectivité</w:t>
      </w:r>
    </w:p>
    <w:sectPr w:rsidR="00EA6C2B" w:rsidSect="00EA6C2B">
      <w:pgSz w:w="11906" w:h="16838"/>
      <w:pgMar w:top="737" w:right="851" w:bottom="567"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06" w:rsidRDefault="00B40306">
      <w:r>
        <w:separator/>
      </w:r>
    </w:p>
  </w:endnote>
  <w:endnote w:type="continuationSeparator" w:id="1">
    <w:p w:rsidR="00B40306" w:rsidRDefault="00B403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06" w:rsidRDefault="00B40306">
      <w:r>
        <w:separator/>
      </w:r>
    </w:p>
  </w:footnote>
  <w:footnote w:type="continuationSeparator" w:id="1">
    <w:p w:rsidR="00B40306" w:rsidRDefault="00B40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1746"/>
  </w:hdrShapeDefaults>
  <w:footnotePr>
    <w:footnote w:id="0"/>
    <w:footnote w:id="1"/>
  </w:footnotePr>
  <w:endnotePr>
    <w:endnote w:id="0"/>
    <w:endnote w:id="1"/>
  </w:endnotePr>
  <w:compat/>
  <w:rsids>
    <w:rsidRoot w:val="00F9639C"/>
    <w:rsid w:val="00091DFE"/>
    <w:rsid w:val="000B2360"/>
    <w:rsid w:val="000B2CC2"/>
    <w:rsid w:val="000C0352"/>
    <w:rsid w:val="000C0637"/>
    <w:rsid w:val="000D6055"/>
    <w:rsid w:val="000F7C6B"/>
    <w:rsid w:val="00122EB5"/>
    <w:rsid w:val="00140CD7"/>
    <w:rsid w:val="00144C32"/>
    <w:rsid w:val="001514F0"/>
    <w:rsid w:val="00173BEB"/>
    <w:rsid w:val="001872F4"/>
    <w:rsid w:val="00195490"/>
    <w:rsid w:val="001D483F"/>
    <w:rsid w:val="001E2A5B"/>
    <w:rsid w:val="001E52B8"/>
    <w:rsid w:val="001E64A6"/>
    <w:rsid w:val="0020427A"/>
    <w:rsid w:val="0020531A"/>
    <w:rsid w:val="00205C3E"/>
    <w:rsid w:val="002221E6"/>
    <w:rsid w:val="00226CA5"/>
    <w:rsid w:val="002351B6"/>
    <w:rsid w:val="00255512"/>
    <w:rsid w:val="00290D6B"/>
    <w:rsid w:val="002E346B"/>
    <w:rsid w:val="00306A66"/>
    <w:rsid w:val="003B7B28"/>
    <w:rsid w:val="003D4E85"/>
    <w:rsid w:val="003E2FE2"/>
    <w:rsid w:val="0040728D"/>
    <w:rsid w:val="004227EA"/>
    <w:rsid w:val="004308EC"/>
    <w:rsid w:val="00447896"/>
    <w:rsid w:val="00464D84"/>
    <w:rsid w:val="00465BE3"/>
    <w:rsid w:val="004A39E2"/>
    <w:rsid w:val="004B3143"/>
    <w:rsid w:val="004B3204"/>
    <w:rsid w:val="004F6F75"/>
    <w:rsid w:val="00505303"/>
    <w:rsid w:val="00532AC5"/>
    <w:rsid w:val="005446C6"/>
    <w:rsid w:val="00554F23"/>
    <w:rsid w:val="005551DA"/>
    <w:rsid w:val="0055618F"/>
    <w:rsid w:val="00560D54"/>
    <w:rsid w:val="0056668D"/>
    <w:rsid w:val="00573662"/>
    <w:rsid w:val="00594649"/>
    <w:rsid w:val="005C6AA7"/>
    <w:rsid w:val="00607E84"/>
    <w:rsid w:val="006503DB"/>
    <w:rsid w:val="006E21F2"/>
    <w:rsid w:val="00702E5C"/>
    <w:rsid w:val="007303BF"/>
    <w:rsid w:val="007470B3"/>
    <w:rsid w:val="00781E76"/>
    <w:rsid w:val="00785A9E"/>
    <w:rsid w:val="007D5840"/>
    <w:rsid w:val="007D7B8A"/>
    <w:rsid w:val="007E65F2"/>
    <w:rsid w:val="007F261F"/>
    <w:rsid w:val="00810398"/>
    <w:rsid w:val="00811C81"/>
    <w:rsid w:val="00816F0F"/>
    <w:rsid w:val="00883D2B"/>
    <w:rsid w:val="008927BA"/>
    <w:rsid w:val="00893A13"/>
    <w:rsid w:val="008B336A"/>
    <w:rsid w:val="009000B9"/>
    <w:rsid w:val="00903981"/>
    <w:rsid w:val="0091256A"/>
    <w:rsid w:val="0091677E"/>
    <w:rsid w:val="00923EAA"/>
    <w:rsid w:val="00931DDC"/>
    <w:rsid w:val="009501D7"/>
    <w:rsid w:val="00981908"/>
    <w:rsid w:val="009B3025"/>
    <w:rsid w:val="009C3E6D"/>
    <w:rsid w:val="009D08D3"/>
    <w:rsid w:val="00A27AD1"/>
    <w:rsid w:val="00A56F24"/>
    <w:rsid w:val="00A80BA5"/>
    <w:rsid w:val="00A921B2"/>
    <w:rsid w:val="00AA6B00"/>
    <w:rsid w:val="00AB35CF"/>
    <w:rsid w:val="00AB3D64"/>
    <w:rsid w:val="00AE3F75"/>
    <w:rsid w:val="00B169D3"/>
    <w:rsid w:val="00B21056"/>
    <w:rsid w:val="00B375D4"/>
    <w:rsid w:val="00B40306"/>
    <w:rsid w:val="00B81D90"/>
    <w:rsid w:val="00BA4680"/>
    <w:rsid w:val="00BB5F65"/>
    <w:rsid w:val="00BC1B6D"/>
    <w:rsid w:val="00BC350A"/>
    <w:rsid w:val="00BD1BDC"/>
    <w:rsid w:val="00BD2F7F"/>
    <w:rsid w:val="00C35DDA"/>
    <w:rsid w:val="00C65C4F"/>
    <w:rsid w:val="00CB2A3B"/>
    <w:rsid w:val="00CC1627"/>
    <w:rsid w:val="00CC285A"/>
    <w:rsid w:val="00CF0D7E"/>
    <w:rsid w:val="00CF22FA"/>
    <w:rsid w:val="00D24814"/>
    <w:rsid w:val="00D2481D"/>
    <w:rsid w:val="00D40F33"/>
    <w:rsid w:val="00D455E1"/>
    <w:rsid w:val="00D46172"/>
    <w:rsid w:val="00D95F8A"/>
    <w:rsid w:val="00DA2419"/>
    <w:rsid w:val="00DD2F74"/>
    <w:rsid w:val="00DE4803"/>
    <w:rsid w:val="00DE779C"/>
    <w:rsid w:val="00E37256"/>
    <w:rsid w:val="00E46855"/>
    <w:rsid w:val="00E8062F"/>
    <w:rsid w:val="00EA3853"/>
    <w:rsid w:val="00EA6C2B"/>
    <w:rsid w:val="00EF4D5E"/>
    <w:rsid w:val="00EF4FAB"/>
    <w:rsid w:val="00F1146E"/>
    <w:rsid w:val="00F35A2C"/>
    <w:rsid w:val="00F458A9"/>
    <w:rsid w:val="00F8239E"/>
    <w:rsid w:val="00F9639C"/>
    <w:rsid w:val="00FB2231"/>
    <w:rsid w:val="00FB6908"/>
    <w:rsid w:val="00FC1B90"/>
    <w:rsid w:val="00FC5421"/>
    <w:rsid w:val="00FC6EF8"/>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21</TotalTime>
  <Pages>2</Pages>
  <Words>902</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5</cp:revision>
  <cp:lastPrinted>2022-07-07T13:26:00Z</cp:lastPrinted>
  <dcterms:created xsi:type="dcterms:W3CDTF">2022-06-13T11:32:00Z</dcterms:created>
  <dcterms:modified xsi:type="dcterms:W3CDTF">2022-07-07T13:36:00Z</dcterms:modified>
</cp:coreProperties>
</file>