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CB" w:rsidRDefault="00967FCB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89470198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67FCB" w:rsidRDefault="00967FCB" w:rsidP="00FC5595">
      <w:pPr>
        <w:ind w:left="5040" w:right="72"/>
      </w:pPr>
    </w:p>
    <w:p w:rsidR="00967FCB" w:rsidRDefault="00967FCB" w:rsidP="009C40B9">
      <w:pPr>
        <w:ind w:left="5040" w:right="72"/>
      </w:pPr>
    </w:p>
    <w:p w:rsidR="000A0ADA" w:rsidRDefault="00967FCB" w:rsidP="009C40B9">
      <w:pPr>
        <w:ind w:right="72"/>
        <w:jc w:val="center"/>
        <w:rPr>
          <w:b/>
        </w:rPr>
      </w:pPr>
      <w:r w:rsidRPr="000078E6">
        <w:rPr>
          <w:b/>
        </w:rPr>
        <w:t xml:space="preserve">Rapport </w:t>
      </w:r>
      <w:r w:rsidR="000A0ADA">
        <w:rPr>
          <w:b/>
        </w:rPr>
        <w:t>disciplinaire</w:t>
      </w:r>
    </w:p>
    <w:p w:rsidR="00967FCB" w:rsidRPr="000078E6" w:rsidRDefault="000A0ADA" w:rsidP="009C40B9">
      <w:pPr>
        <w:ind w:right="72"/>
        <w:jc w:val="center"/>
        <w:rPr>
          <w:b/>
        </w:rPr>
      </w:pPr>
      <w:r>
        <w:rPr>
          <w:b/>
        </w:rPr>
        <w:t>P</w:t>
      </w:r>
      <w:r w:rsidR="00967FCB" w:rsidRPr="000078E6">
        <w:rPr>
          <w:b/>
        </w:rPr>
        <w:t xml:space="preserve">résentation des faits reprochés à </w:t>
      </w:r>
      <w:r w:rsidR="007D6EC0">
        <w:rPr>
          <w:b/>
        </w:rPr>
        <w:t>Monsieur Marcu Romain</w:t>
      </w:r>
    </w:p>
    <w:p w:rsidR="00967FCB" w:rsidRDefault="00967FCB" w:rsidP="009C40B9">
      <w:pPr>
        <w:ind w:right="72"/>
      </w:pPr>
    </w:p>
    <w:p w:rsidR="00967FCB" w:rsidRDefault="00967FCB" w:rsidP="009C40B9">
      <w:pPr>
        <w:ind w:left="900" w:right="72"/>
      </w:pPr>
      <w:r>
        <w:t xml:space="preserve">Date des faits : </w:t>
      </w:r>
      <w:r w:rsidR="007D6EC0">
        <w:t>01 octobre 2024</w:t>
      </w:r>
    </w:p>
    <w:p w:rsidR="00967FCB" w:rsidRDefault="00967FCB" w:rsidP="009C40B9">
      <w:pPr>
        <w:ind w:left="900" w:right="72"/>
      </w:pPr>
      <w:r>
        <w:t xml:space="preserve">Lieu : </w:t>
      </w:r>
      <w:r w:rsidR="007D6EC0">
        <w:t>cuisine</w:t>
      </w:r>
    </w:p>
    <w:p w:rsidR="00967FCB" w:rsidRDefault="00967FCB" w:rsidP="00FC5595">
      <w:pPr>
        <w:ind w:left="5040" w:right="72"/>
      </w:pPr>
    </w:p>
    <w:p w:rsidR="00967FCB" w:rsidRDefault="00967FCB" w:rsidP="009C40B9">
      <w:pPr>
        <w:jc w:val="both"/>
      </w:pPr>
    </w:p>
    <w:p w:rsidR="00E85286" w:rsidRDefault="00E85286" w:rsidP="009C40B9">
      <w:pPr>
        <w:jc w:val="both"/>
      </w:pPr>
    </w:p>
    <w:p w:rsidR="00967FCB" w:rsidRDefault="00E85286" w:rsidP="00FC5595">
      <w:pPr>
        <w:ind w:firstLine="1134"/>
        <w:jc w:val="both"/>
      </w:pPr>
      <w:r>
        <w:t xml:space="preserve">Lors d’une intervention non programmée dans la cuisine du restaurant scolaire l’assistant de prévention, M. Sébastien Chailloux, a constaté que le bruleur de la gazinière était en fonction. </w:t>
      </w:r>
    </w:p>
    <w:p w:rsidR="00B25207" w:rsidRDefault="00B25207" w:rsidP="00FC5595">
      <w:pPr>
        <w:ind w:firstLine="1134"/>
        <w:jc w:val="both"/>
      </w:pPr>
    </w:p>
    <w:p w:rsidR="00E85286" w:rsidRDefault="00E85286" w:rsidP="00FC5595">
      <w:pPr>
        <w:ind w:firstLine="1134"/>
        <w:jc w:val="both"/>
      </w:pPr>
      <w:r>
        <w:t>Manifestement l’agent en charge de la restauration scolaire n’a pas éteint le bruleur ni fermé le gaz comme il est prévu dans la fiche de poste NSP08-2022 alinéa p.</w:t>
      </w:r>
    </w:p>
    <w:p w:rsidR="00B25207" w:rsidRDefault="00B25207" w:rsidP="00FC5595">
      <w:pPr>
        <w:ind w:firstLine="1134"/>
        <w:jc w:val="both"/>
      </w:pPr>
    </w:p>
    <w:p w:rsidR="00E85286" w:rsidRDefault="00E85286" w:rsidP="00FC5595">
      <w:pPr>
        <w:ind w:firstLine="1134"/>
        <w:jc w:val="both"/>
      </w:pPr>
      <w:r>
        <w:t xml:space="preserve">Il apparaît que, depuis le repas, le bruleur était en fonction créant ainsi un risque d’incendie important. </w:t>
      </w:r>
    </w:p>
    <w:p w:rsidR="00B25207" w:rsidRDefault="00B25207" w:rsidP="00FC5595">
      <w:pPr>
        <w:ind w:firstLine="1134"/>
        <w:jc w:val="both"/>
      </w:pPr>
    </w:p>
    <w:p w:rsidR="00E85286" w:rsidRDefault="00E85286" w:rsidP="00FC5595">
      <w:pPr>
        <w:ind w:firstLine="1134"/>
        <w:jc w:val="both"/>
      </w:pPr>
      <w:r>
        <w:t>Il convient de tout mettre en œuvre pour que cela ne se reproduise plus au regard des conséquences possibles.</w:t>
      </w:r>
    </w:p>
    <w:p w:rsidR="00967FCB" w:rsidRDefault="00967FCB" w:rsidP="00FC5595">
      <w:pPr>
        <w:ind w:firstLine="1134"/>
        <w:jc w:val="both"/>
      </w:pPr>
    </w:p>
    <w:p w:rsidR="00967FCB" w:rsidRDefault="00E85286" w:rsidP="00FC5595">
      <w:pPr>
        <w:ind w:firstLine="1134"/>
        <w:jc w:val="both"/>
      </w:pPr>
      <w:r>
        <w:t>Etabli le 03 octobre 2024 sur la base des déclarations de l’assistant de prévention et après un échange avec l’agent en charge du restaurant scolaire.</w:t>
      </w:r>
    </w:p>
    <w:p w:rsidR="00967FCB" w:rsidRDefault="00967FCB" w:rsidP="00FC5595"/>
    <w:p w:rsidR="00967FCB" w:rsidRDefault="00967FCB" w:rsidP="00FC5595"/>
    <w:p w:rsidR="00967FCB" w:rsidRDefault="00967FC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85286" w:rsidRDefault="00E85286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967FCB" w:rsidRDefault="00967FCB" w:rsidP="000078E6">
      <w:pPr>
        <w:ind w:left="5040"/>
      </w:pPr>
      <w:r>
        <w:t>Gérard LIOT</w:t>
      </w:r>
    </w:p>
    <w:p w:rsidR="00967FCB" w:rsidRDefault="00967FCB"/>
    <w:sectPr w:rsidR="00967FCB" w:rsidSect="000078E6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8C" w:rsidRDefault="00893A8C" w:rsidP="00A712E9">
      <w:r>
        <w:separator/>
      </w:r>
    </w:p>
  </w:endnote>
  <w:endnote w:type="continuationSeparator" w:id="1">
    <w:p w:rsidR="00893A8C" w:rsidRDefault="00893A8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86" w:rsidRDefault="00967FCB">
    <w:pPr>
      <w:pStyle w:val="Pieddepage"/>
      <w:jc w:val="center"/>
      <w:rPr>
        <w:b/>
        <w:sz w:val="20"/>
        <w:szCs w:val="20"/>
      </w:rPr>
    </w:pPr>
    <w:r w:rsidRPr="000078E6">
      <w:rPr>
        <w:b/>
        <w:sz w:val="20"/>
        <w:szCs w:val="20"/>
      </w:rPr>
      <w:t xml:space="preserve">Mairie 61 Rue de la République 16560 Aussac-Vadalle   Tél : 05 45 20 61 60 </w:t>
    </w:r>
  </w:p>
  <w:p w:rsidR="00967FCB" w:rsidRPr="000078E6" w:rsidRDefault="00967FCB">
    <w:pPr>
      <w:pStyle w:val="Pieddepage"/>
      <w:jc w:val="center"/>
      <w:rPr>
        <w:sz w:val="20"/>
        <w:szCs w:val="20"/>
      </w:rPr>
    </w:pPr>
    <w:r w:rsidRPr="000078E6">
      <w:rPr>
        <w:sz w:val="20"/>
        <w:szCs w:val="20"/>
      </w:rPr>
      <w:t xml:space="preserve">Courriel </w:t>
    </w:r>
    <w:r w:rsidRPr="000078E6">
      <w:rPr>
        <w:b/>
        <w:sz w:val="20"/>
        <w:szCs w:val="20"/>
      </w:rPr>
      <w:t xml:space="preserve">: </w:t>
    </w:r>
    <w:hyperlink r:id="rId1" w:history="1">
      <w:r w:rsidRPr="000078E6">
        <w:rPr>
          <w:rStyle w:val="Lienhypertexte"/>
          <w:b/>
          <w:sz w:val="20"/>
          <w:szCs w:val="20"/>
        </w:rPr>
        <w:t>mairie@aussac-vadalle.fr</w:t>
      </w:r>
    </w:hyperlink>
    <w:r w:rsidRPr="000078E6">
      <w:rPr>
        <w:b/>
        <w:sz w:val="20"/>
        <w:szCs w:val="20"/>
      </w:rPr>
      <w:t xml:space="preserve"> </w:t>
    </w:r>
    <w:r w:rsidRPr="000078E6">
      <w:rPr>
        <w:sz w:val="20"/>
        <w:szCs w:val="20"/>
      </w:rPr>
      <w:t xml:space="preserve">Internet : </w:t>
    </w:r>
    <w:r w:rsidRPr="000078E6">
      <w:rPr>
        <w:b/>
        <w:bCs/>
        <w:i/>
        <w:iCs/>
        <w:sz w:val="20"/>
        <w:szCs w:val="20"/>
      </w:rPr>
      <w:t>www.aussac-vadalle.fr</w:t>
    </w:r>
  </w:p>
  <w:p w:rsidR="00967FCB" w:rsidRDefault="00967F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8C" w:rsidRDefault="00893A8C" w:rsidP="00A712E9">
      <w:r>
        <w:separator/>
      </w:r>
    </w:p>
  </w:footnote>
  <w:footnote w:type="continuationSeparator" w:id="1">
    <w:p w:rsidR="00893A8C" w:rsidRDefault="00893A8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78E6"/>
    <w:rsid w:val="000A0ADA"/>
    <w:rsid w:val="000F590F"/>
    <w:rsid w:val="001141BA"/>
    <w:rsid w:val="00165CD4"/>
    <w:rsid w:val="00185364"/>
    <w:rsid w:val="002923EF"/>
    <w:rsid w:val="00391315"/>
    <w:rsid w:val="005968FC"/>
    <w:rsid w:val="00597051"/>
    <w:rsid w:val="005D0725"/>
    <w:rsid w:val="00630B42"/>
    <w:rsid w:val="00661C95"/>
    <w:rsid w:val="006D5B38"/>
    <w:rsid w:val="007D6EC0"/>
    <w:rsid w:val="007E2B3B"/>
    <w:rsid w:val="00856EC1"/>
    <w:rsid w:val="00893A8C"/>
    <w:rsid w:val="008B2084"/>
    <w:rsid w:val="00967FCB"/>
    <w:rsid w:val="009C40B9"/>
    <w:rsid w:val="009E484A"/>
    <w:rsid w:val="00A712E9"/>
    <w:rsid w:val="00A76336"/>
    <w:rsid w:val="00A81AAA"/>
    <w:rsid w:val="00A85920"/>
    <w:rsid w:val="00AE2221"/>
    <w:rsid w:val="00B25207"/>
    <w:rsid w:val="00D02791"/>
    <w:rsid w:val="00DA1F35"/>
    <w:rsid w:val="00E70164"/>
    <w:rsid w:val="00E85286"/>
    <w:rsid w:val="00EF1A2D"/>
    <w:rsid w:val="00F54E81"/>
    <w:rsid w:val="00FA6BF5"/>
    <w:rsid w:val="00FC5595"/>
    <w:rsid w:val="00FE1DAE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0078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7D62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0078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2024-10-03T12:17:00Z</cp:lastPrinted>
  <dcterms:created xsi:type="dcterms:W3CDTF">2024-10-03T11:39:00Z</dcterms:created>
  <dcterms:modified xsi:type="dcterms:W3CDTF">2024-10-03T12:17:00Z</dcterms:modified>
</cp:coreProperties>
</file>