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77" w:rsidRPr="00485887" w:rsidRDefault="009C4377" w:rsidP="00D65AD6">
      <w:pPr>
        <w:jc w:val="center"/>
        <w:rPr>
          <w:sz w:val="28"/>
          <w:szCs w:val="28"/>
        </w:rPr>
      </w:pPr>
      <w:r w:rsidRPr="00485887">
        <w:rPr>
          <w:sz w:val="28"/>
          <w:szCs w:val="28"/>
        </w:rPr>
        <w:t>Arrêté portant</w:t>
      </w:r>
      <w:r w:rsidR="00D65AD6" w:rsidRPr="00485887">
        <w:rPr>
          <w:sz w:val="28"/>
          <w:szCs w:val="28"/>
        </w:rPr>
        <w:t xml:space="preserve"> </w:t>
      </w:r>
      <w:r w:rsidRPr="00485887">
        <w:rPr>
          <w:sz w:val="28"/>
          <w:szCs w:val="28"/>
        </w:rPr>
        <w:t>réintégration apr</w:t>
      </w:r>
      <w:r w:rsidR="00D65AD6" w:rsidRPr="00485887">
        <w:rPr>
          <w:sz w:val="28"/>
          <w:szCs w:val="28"/>
        </w:rPr>
        <w:t>ès congé de maternité</w:t>
      </w:r>
    </w:p>
    <w:p w:rsidR="009C4377" w:rsidRPr="00485887" w:rsidRDefault="009C4377" w:rsidP="00D65AD6">
      <w:pPr>
        <w:jc w:val="center"/>
        <w:rPr>
          <w:sz w:val="28"/>
          <w:szCs w:val="28"/>
        </w:rPr>
      </w:pPr>
      <w:r w:rsidRPr="00485887">
        <w:rPr>
          <w:sz w:val="28"/>
          <w:szCs w:val="28"/>
        </w:rPr>
        <w:t xml:space="preserve">de </w:t>
      </w:r>
      <w:r w:rsidR="00D65AD6" w:rsidRPr="00485887">
        <w:rPr>
          <w:sz w:val="28"/>
          <w:szCs w:val="28"/>
        </w:rPr>
        <w:t>M</w:t>
      </w:r>
      <w:r w:rsidRPr="00485887">
        <w:rPr>
          <w:sz w:val="28"/>
          <w:szCs w:val="28"/>
        </w:rPr>
        <w:t>adame PEQUEUR Bénédicte Adjoint technique territorial</w:t>
      </w:r>
    </w:p>
    <w:p w:rsidR="009C4377" w:rsidRPr="00D65AD6" w:rsidRDefault="009C4377" w:rsidP="00D65AD6">
      <w:pPr>
        <w:rPr>
          <w:sz w:val="24"/>
          <w:szCs w:val="24"/>
        </w:rPr>
      </w:pPr>
    </w:p>
    <w:p w:rsidR="009C4377" w:rsidRPr="00D65AD6" w:rsidRDefault="009C4377" w:rsidP="00D65AD6">
      <w:pPr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D65AD6">
        <w:rPr>
          <w:sz w:val="24"/>
          <w:szCs w:val="24"/>
        </w:rPr>
        <w:t>Le Maire d’Aussac-Vadalle,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D65AD6">
        <w:rPr>
          <w:b/>
          <w:sz w:val="24"/>
          <w:szCs w:val="24"/>
        </w:rPr>
        <w:t>Vu</w:t>
      </w:r>
      <w:r w:rsidRPr="00D65AD6">
        <w:rPr>
          <w:sz w:val="24"/>
          <w:szCs w:val="24"/>
        </w:rPr>
        <w:t xml:space="preserve"> la loi n° 82-213 du 2 mars 1982 modifiée, relative aux droits et libertés des communes, des départements et des régions,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D65AD6">
        <w:rPr>
          <w:b/>
          <w:sz w:val="24"/>
          <w:szCs w:val="24"/>
        </w:rPr>
        <w:t>Vu</w:t>
      </w:r>
      <w:r w:rsidRPr="00D65AD6">
        <w:rPr>
          <w:sz w:val="24"/>
          <w:szCs w:val="24"/>
        </w:rPr>
        <w:t xml:space="preserve"> la loi n° 83-634 du 13 juillet 1983 modifiée, portant droits et obligations des fonctionnaires,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D65AD6">
        <w:rPr>
          <w:b/>
          <w:sz w:val="24"/>
          <w:szCs w:val="24"/>
        </w:rPr>
        <w:t>Vu</w:t>
      </w:r>
      <w:r w:rsidRPr="00D65AD6">
        <w:rPr>
          <w:sz w:val="24"/>
          <w:szCs w:val="24"/>
        </w:rPr>
        <w:t xml:space="preserve"> la loi n° 84-53 du 26 janvier 1984 modifiée, portant dispositions statutaires relatives à la fonction publique territoriale,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rFonts w:eastAsiaTheme="minorHAnsi"/>
          <w:sz w:val="24"/>
          <w:szCs w:val="24"/>
        </w:rPr>
      </w:pPr>
      <w:r w:rsidRPr="00D65AD6">
        <w:rPr>
          <w:b/>
          <w:sz w:val="24"/>
          <w:szCs w:val="24"/>
        </w:rPr>
        <w:t>Vu</w:t>
      </w:r>
      <w:r w:rsidRPr="00D65AD6">
        <w:rPr>
          <w:sz w:val="24"/>
          <w:szCs w:val="24"/>
        </w:rPr>
        <w:t xml:space="preserve"> le d</w:t>
      </w:r>
      <w:r w:rsidRPr="00D65AD6">
        <w:rPr>
          <w:rFonts w:eastAsiaTheme="minorHAnsi"/>
          <w:sz w:val="24"/>
          <w:szCs w:val="24"/>
        </w:rPr>
        <w:t>écret n° 92-1194 du 4 novembre 1992 fixant les dispositions communes applicables aux fonctionnaires stagiaires de la fonction publique territoriale (le cas échéant),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rFonts w:eastAsiaTheme="minorHAnsi"/>
          <w:sz w:val="24"/>
          <w:szCs w:val="24"/>
        </w:rPr>
      </w:pPr>
      <w:r w:rsidRPr="00D65AD6">
        <w:rPr>
          <w:rFonts w:eastAsiaTheme="minorHAnsi"/>
          <w:b/>
          <w:sz w:val="24"/>
          <w:szCs w:val="24"/>
        </w:rPr>
        <w:t>Vu</w:t>
      </w:r>
      <w:r w:rsidRPr="00D65AD6">
        <w:rPr>
          <w:rFonts w:eastAsiaTheme="minorHAnsi"/>
          <w:sz w:val="24"/>
          <w:szCs w:val="24"/>
        </w:rPr>
        <w:t xml:space="preserve"> le décret n° 91-298 du 20 mars 1991 portant dispositions statutaires applicables aux fonctionnaires territoriaux nommés dans des emplois permanents à temps non complet (le cas échéant),</w:t>
      </w:r>
    </w:p>
    <w:p w:rsidR="009C4377" w:rsidRPr="00D65AD6" w:rsidRDefault="009C4377" w:rsidP="00485887">
      <w:pPr>
        <w:jc w:val="both"/>
        <w:rPr>
          <w:rFonts w:eastAsiaTheme="minorHAnsi"/>
          <w:sz w:val="24"/>
          <w:szCs w:val="24"/>
        </w:rPr>
      </w:pPr>
    </w:p>
    <w:p w:rsidR="009C4377" w:rsidRPr="00D65AD6" w:rsidRDefault="009C4377" w:rsidP="00485887">
      <w:pPr>
        <w:jc w:val="both"/>
        <w:rPr>
          <w:rFonts w:eastAsiaTheme="minorHAnsi"/>
          <w:sz w:val="24"/>
          <w:szCs w:val="24"/>
        </w:rPr>
      </w:pPr>
      <w:r w:rsidRPr="00D65AD6">
        <w:rPr>
          <w:rFonts w:eastAsiaTheme="minorHAnsi"/>
          <w:b/>
          <w:sz w:val="24"/>
          <w:szCs w:val="24"/>
        </w:rPr>
        <w:t>Vu</w:t>
      </w:r>
      <w:r w:rsidRPr="00D65AD6">
        <w:rPr>
          <w:rFonts w:eastAsiaTheme="minorHAnsi"/>
          <w:sz w:val="24"/>
          <w:szCs w:val="24"/>
        </w:rPr>
        <w:t xml:space="preserve"> le décret n° 88-145 du 15 février 1988 pris pour l'application de l'article 136 de la loi du 26 janvier 1984 modifiée portant dispositions statutaires relatives à la fonction publique territoriale et relatif aux agents non titulaires de la fonction publique territoriale  (le cas échéant),</w:t>
      </w:r>
    </w:p>
    <w:p w:rsidR="009C4377" w:rsidRPr="00D65AD6" w:rsidRDefault="009C4377" w:rsidP="00485887">
      <w:pPr>
        <w:jc w:val="both"/>
        <w:rPr>
          <w:rFonts w:eastAsiaTheme="minorHAnsi"/>
          <w:sz w:val="24"/>
          <w:szCs w:val="24"/>
        </w:rPr>
      </w:pPr>
    </w:p>
    <w:p w:rsidR="009C4377" w:rsidRDefault="009C4377" w:rsidP="00485887">
      <w:pPr>
        <w:jc w:val="both"/>
        <w:rPr>
          <w:sz w:val="24"/>
          <w:szCs w:val="24"/>
        </w:rPr>
      </w:pPr>
      <w:r w:rsidRPr="00D65AD6">
        <w:rPr>
          <w:b/>
          <w:sz w:val="24"/>
          <w:szCs w:val="24"/>
        </w:rPr>
        <w:t>Vu</w:t>
      </w:r>
      <w:r w:rsidRPr="00D65AD6">
        <w:rPr>
          <w:sz w:val="24"/>
          <w:szCs w:val="24"/>
        </w:rPr>
        <w:t xml:space="preserve"> </w:t>
      </w:r>
      <w:r w:rsidR="00A96E71" w:rsidRPr="00D65AD6">
        <w:rPr>
          <w:sz w:val="24"/>
          <w:szCs w:val="24"/>
        </w:rPr>
        <w:t xml:space="preserve">le </w:t>
      </w:r>
      <w:r w:rsidRPr="00D65AD6">
        <w:rPr>
          <w:sz w:val="24"/>
          <w:szCs w:val="24"/>
        </w:rPr>
        <w:t xml:space="preserve">congé de maternité </w:t>
      </w:r>
      <w:r w:rsidR="00A96E71" w:rsidRPr="00D65AD6">
        <w:rPr>
          <w:sz w:val="24"/>
          <w:szCs w:val="24"/>
        </w:rPr>
        <w:t xml:space="preserve">communiqué par la CPAM de la Charente </w:t>
      </w:r>
      <w:r w:rsidR="00D65AD6" w:rsidRPr="00D65AD6">
        <w:rPr>
          <w:sz w:val="24"/>
          <w:szCs w:val="24"/>
        </w:rPr>
        <w:t xml:space="preserve"> </w:t>
      </w:r>
      <w:r w:rsidRPr="00D65AD6">
        <w:rPr>
          <w:sz w:val="24"/>
          <w:szCs w:val="24"/>
        </w:rPr>
        <w:t>pour la période du</w:t>
      </w:r>
      <w:r w:rsidR="00A96E71" w:rsidRPr="00D65AD6">
        <w:rPr>
          <w:sz w:val="24"/>
          <w:szCs w:val="24"/>
        </w:rPr>
        <w:t xml:space="preserve"> 09/01/2021 </w:t>
      </w:r>
      <w:r w:rsidRPr="00D65AD6">
        <w:rPr>
          <w:sz w:val="24"/>
          <w:szCs w:val="24"/>
        </w:rPr>
        <w:t>au</w:t>
      </w:r>
      <w:r w:rsidR="00D65AD6" w:rsidRPr="00D65AD6">
        <w:rPr>
          <w:sz w:val="24"/>
          <w:szCs w:val="24"/>
        </w:rPr>
        <w:t xml:space="preserve"> </w:t>
      </w:r>
      <w:r w:rsidR="00A96E71" w:rsidRPr="00D65AD6">
        <w:rPr>
          <w:sz w:val="24"/>
          <w:szCs w:val="24"/>
        </w:rPr>
        <w:t>30/04/2021</w:t>
      </w:r>
      <w:r w:rsidRPr="00D65AD6">
        <w:rPr>
          <w:sz w:val="24"/>
          <w:szCs w:val="24"/>
        </w:rPr>
        <w:t>,</w:t>
      </w:r>
    </w:p>
    <w:p w:rsidR="00D65AD6" w:rsidRPr="00D65AD6" w:rsidRDefault="00D65AD6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center"/>
        <w:rPr>
          <w:b/>
          <w:sz w:val="28"/>
          <w:szCs w:val="28"/>
        </w:rPr>
      </w:pPr>
      <w:r w:rsidRPr="00D65AD6">
        <w:rPr>
          <w:b/>
          <w:sz w:val="28"/>
          <w:szCs w:val="28"/>
        </w:rPr>
        <w:t>ARRETE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485887">
        <w:rPr>
          <w:sz w:val="24"/>
          <w:szCs w:val="24"/>
          <w:u w:val="single"/>
        </w:rPr>
        <w:t>Article 1</w:t>
      </w:r>
      <w:r w:rsidRPr="00D65AD6">
        <w:rPr>
          <w:sz w:val="24"/>
          <w:szCs w:val="24"/>
        </w:rPr>
        <w:t> : A compter du</w:t>
      </w:r>
      <w:r w:rsidR="00A96E71" w:rsidRPr="00D65AD6">
        <w:rPr>
          <w:sz w:val="24"/>
          <w:szCs w:val="24"/>
        </w:rPr>
        <w:t xml:space="preserve"> 01 mai 2021</w:t>
      </w:r>
      <w:r w:rsidRPr="00D65AD6">
        <w:rPr>
          <w:sz w:val="24"/>
          <w:szCs w:val="24"/>
        </w:rPr>
        <w:t xml:space="preserve">, Madame </w:t>
      </w:r>
      <w:r w:rsidR="00A96E71" w:rsidRPr="00D65AD6">
        <w:rPr>
          <w:sz w:val="24"/>
          <w:szCs w:val="24"/>
        </w:rPr>
        <w:t xml:space="preserve">Bénédicte PEQUEUR </w:t>
      </w:r>
      <w:r w:rsidR="00D65AD6" w:rsidRPr="00D65AD6">
        <w:rPr>
          <w:sz w:val="24"/>
          <w:szCs w:val="24"/>
        </w:rPr>
        <w:t>A</w:t>
      </w:r>
      <w:r w:rsidR="00A96E71" w:rsidRPr="00D65AD6">
        <w:rPr>
          <w:sz w:val="24"/>
          <w:szCs w:val="24"/>
        </w:rPr>
        <w:t xml:space="preserve">djoint </w:t>
      </w:r>
      <w:r w:rsidR="00D65AD6" w:rsidRPr="00D65AD6">
        <w:rPr>
          <w:sz w:val="24"/>
          <w:szCs w:val="24"/>
        </w:rPr>
        <w:t>Technique Territorial</w:t>
      </w:r>
      <w:r w:rsidR="00A96E71" w:rsidRPr="00D65AD6">
        <w:rPr>
          <w:sz w:val="24"/>
          <w:szCs w:val="24"/>
        </w:rPr>
        <w:t xml:space="preserve"> </w:t>
      </w:r>
      <w:r w:rsidRPr="00D65AD6">
        <w:rPr>
          <w:sz w:val="24"/>
          <w:szCs w:val="24"/>
        </w:rPr>
        <w:t>est réintégrée dans ses fonctions et réaffectée dans son ancien emploi</w:t>
      </w:r>
      <w:r w:rsidR="00A96E71" w:rsidRPr="00D65AD6">
        <w:rPr>
          <w:sz w:val="24"/>
          <w:szCs w:val="24"/>
        </w:rPr>
        <w:t>.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485887">
        <w:rPr>
          <w:sz w:val="24"/>
          <w:szCs w:val="24"/>
          <w:u w:val="single"/>
        </w:rPr>
        <w:t>Article 2</w:t>
      </w:r>
      <w:r w:rsidRPr="00D65AD6">
        <w:rPr>
          <w:sz w:val="24"/>
          <w:szCs w:val="24"/>
        </w:rPr>
        <w:t> : L</w:t>
      </w:r>
      <w:r w:rsidR="00A96E71" w:rsidRPr="00D65AD6">
        <w:rPr>
          <w:sz w:val="24"/>
          <w:szCs w:val="24"/>
        </w:rPr>
        <w:t xml:space="preserve">a secrétaire de mairie est chargée </w:t>
      </w:r>
      <w:r w:rsidRPr="00D65AD6">
        <w:rPr>
          <w:sz w:val="24"/>
          <w:szCs w:val="24"/>
        </w:rPr>
        <w:t>de l'exécution du présent arrêté qui sera  notifié à l'intéressée.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D65AD6">
        <w:rPr>
          <w:sz w:val="24"/>
          <w:szCs w:val="24"/>
        </w:rPr>
        <w:t>Ampliation adressée au :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D65AD6">
        <w:rPr>
          <w:sz w:val="24"/>
          <w:szCs w:val="24"/>
        </w:rPr>
        <w:t>Comptable de la collectivité,</w:t>
      </w:r>
    </w:p>
    <w:p w:rsidR="009C4377" w:rsidRPr="00D65AD6" w:rsidRDefault="009C4377" w:rsidP="00485887">
      <w:pPr>
        <w:jc w:val="both"/>
        <w:rPr>
          <w:sz w:val="24"/>
          <w:szCs w:val="24"/>
        </w:rPr>
      </w:pPr>
    </w:p>
    <w:p w:rsidR="009C4377" w:rsidRPr="00D65AD6" w:rsidRDefault="009C4377" w:rsidP="00485887">
      <w:pPr>
        <w:jc w:val="both"/>
        <w:rPr>
          <w:sz w:val="24"/>
          <w:szCs w:val="24"/>
        </w:rPr>
      </w:pPr>
      <w:r w:rsidRPr="00D65AD6">
        <w:rPr>
          <w:sz w:val="24"/>
          <w:szCs w:val="24"/>
        </w:rPr>
        <w:t>Fait à</w:t>
      </w:r>
      <w:r w:rsidR="00A96E71" w:rsidRPr="00D65AD6">
        <w:rPr>
          <w:sz w:val="24"/>
          <w:szCs w:val="24"/>
        </w:rPr>
        <w:t xml:space="preserve"> Aussac-Vadalle </w:t>
      </w:r>
      <w:r w:rsidRPr="00D65AD6">
        <w:rPr>
          <w:sz w:val="24"/>
          <w:szCs w:val="24"/>
        </w:rPr>
        <w:t>le</w:t>
      </w:r>
      <w:r w:rsidR="00A96E71" w:rsidRPr="00D65AD6">
        <w:rPr>
          <w:sz w:val="24"/>
          <w:szCs w:val="24"/>
        </w:rPr>
        <w:t xml:space="preserve"> 03/05/2021</w:t>
      </w:r>
      <w:r w:rsidRPr="00D65AD6">
        <w:rPr>
          <w:sz w:val="24"/>
          <w:szCs w:val="24"/>
        </w:rPr>
        <w:tab/>
      </w:r>
    </w:p>
    <w:p w:rsidR="00A96E71" w:rsidRPr="00D65AD6" w:rsidRDefault="00A96E71" w:rsidP="00485887">
      <w:pPr>
        <w:jc w:val="both"/>
        <w:rPr>
          <w:sz w:val="24"/>
          <w:szCs w:val="24"/>
        </w:rPr>
      </w:pPr>
    </w:p>
    <w:p w:rsidR="00D65AD6" w:rsidRDefault="00D65AD6" w:rsidP="00485887">
      <w:pPr>
        <w:jc w:val="right"/>
        <w:rPr>
          <w:sz w:val="24"/>
          <w:szCs w:val="24"/>
        </w:rPr>
      </w:pPr>
      <w:r>
        <w:rPr>
          <w:sz w:val="24"/>
          <w:szCs w:val="24"/>
        </w:rPr>
        <w:t>Le Maire,</w:t>
      </w:r>
    </w:p>
    <w:p w:rsidR="009C4377" w:rsidRPr="00D65AD6" w:rsidRDefault="00A96E71" w:rsidP="00485887">
      <w:pPr>
        <w:jc w:val="right"/>
        <w:rPr>
          <w:sz w:val="24"/>
          <w:szCs w:val="24"/>
        </w:rPr>
      </w:pPr>
      <w:r w:rsidRPr="00D65AD6">
        <w:rPr>
          <w:sz w:val="24"/>
          <w:szCs w:val="24"/>
        </w:rPr>
        <w:t>Gérard LIOT</w:t>
      </w:r>
    </w:p>
    <w:p w:rsidR="009C4377" w:rsidRDefault="009C4377" w:rsidP="00D65AD6">
      <w:pPr>
        <w:rPr>
          <w:sz w:val="24"/>
          <w:szCs w:val="24"/>
        </w:rPr>
      </w:pPr>
    </w:p>
    <w:p w:rsidR="00485887" w:rsidRDefault="00485887" w:rsidP="00D65AD6">
      <w:pPr>
        <w:rPr>
          <w:sz w:val="24"/>
          <w:szCs w:val="24"/>
        </w:rPr>
      </w:pPr>
    </w:p>
    <w:p w:rsidR="00485887" w:rsidRDefault="00485887" w:rsidP="00D65AD6">
      <w:pPr>
        <w:rPr>
          <w:sz w:val="24"/>
          <w:szCs w:val="24"/>
        </w:rPr>
      </w:pPr>
    </w:p>
    <w:p w:rsidR="00485887" w:rsidRDefault="00485887" w:rsidP="00D65AD6">
      <w:pPr>
        <w:rPr>
          <w:sz w:val="24"/>
          <w:szCs w:val="24"/>
        </w:rPr>
      </w:pPr>
    </w:p>
    <w:p w:rsidR="00485887" w:rsidRPr="00D65AD6" w:rsidRDefault="00485887" w:rsidP="00D65AD6">
      <w:pPr>
        <w:rPr>
          <w:sz w:val="24"/>
          <w:szCs w:val="24"/>
        </w:rPr>
      </w:pPr>
    </w:p>
    <w:p w:rsidR="009C4377" w:rsidRPr="00D65AD6" w:rsidRDefault="009C4377" w:rsidP="00D65AD6">
      <w:pPr>
        <w:rPr>
          <w:sz w:val="24"/>
          <w:szCs w:val="24"/>
        </w:rPr>
      </w:pPr>
      <w:r w:rsidRPr="00D65AD6">
        <w:rPr>
          <w:sz w:val="24"/>
          <w:szCs w:val="24"/>
        </w:rPr>
        <w:lastRenderedPageBreak/>
        <w:t xml:space="preserve">Le Maire: </w:t>
      </w:r>
    </w:p>
    <w:p w:rsidR="009C4377" w:rsidRPr="00D65AD6" w:rsidRDefault="009C4377" w:rsidP="00D65AD6">
      <w:pPr>
        <w:rPr>
          <w:sz w:val="24"/>
          <w:szCs w:val="24"/>
        </w:rPr>
      </w:pPr>
      <w:r w:rsidRPr="00D65AD6">
        <w:rPr>
          <w:sz w:val="24"/>
          <w:szCs w:val="24"/>
        </w:rPr>
        <w:t>certifie sous sa responsabilité le caractère exécutoire de cet acte,</w:t>
      </w:r>
    </w:p>
    <w:p w:rsidR="009C4377" w:rsidRPr="00D65AD6" w:rsidRDefault="009C4377" w:rsidP="00D65AD6">
      <w:pPr>
        <w:rPr>
          <w:sz w:val="24"/>
          <w:szCs w:val="24"/>
        </w:rPr>
      </w:pPr>
      <w:r w:rsidRPr="00D65AD6">
        <w:rPr>
          <w:sz w:val="24"/>
          <w:szCs w:val="24"/>
        </w:rPr>
        <w:t>informe que le présent arrêté peut faire l’objet d’un recours pour excès de pouvoir devant le Tribunal Administratif dans un délai de 2 mois à compter de la présente notification.</w:t>
      </w:r>
    </w:p>
    <w:p w:rsidR="009C4377" w:rsidRPr="00D65AD6" w:rsidRDefault="009C4377" w:rsidP="00D65AD6">
      <w:pPr>
        <w:rPr>
          <w:sz w:val="24"/>
          <w:szCs w:val="24"/>
        </w:rPr>
      </w:pPr>
    </w:p>
    <w:p w:rsidR="009C4377" w:rsidRPr="00D65AD6" w:rsidRDefault="009C4377" w:rsidP="00D65AD6">
      <w:pPr>
        <w:rPr>
          <w:sz w:val="24"/>
          <w:szCs w:val="24"/>
        </w:rPr>
      </w:pPr>
    </w:p>
    <w:p w:rsidR="009C4377" w:rsidRPr="00D65AD6" w:rsidRDefault="009C4377" w:rsidP="00D65AD6">
      <w:pPr>
        <w:rPr>
          <w:sz w:val="24"/>
          <w:szCs w:val="24"/>
        </w:rPr>
      </w:pPr>
    </w:p>
    <w:p w:rsidR="009C4377" w:rsidRPr="00D65AD6" w:rsidRDefault="009C4377" w:rsidP="00D65AD6">
      <w:pPr>
        <w:rPr>
          <w:sz w:val="24"/>
          <w:szCs w:val="24"/>
        </w:rPr>
      </w:pPr>
      <w:r w:rsidRPr="00D65AD6">
        <w:rPr>
          <w:sz w:val="24"/>
          <w:szCs w:val="24"/>
        </w:rPr>
        <w:t>Notifié le :</w:t>
      </w:r>
    </w:p>
    <w:p w:rsidR="009C4377" w:rsidRPr="00D65AD6" w:rsidRDefault="009C4377" w:rsidP="00D65AD6">
      <w:pPr>
        <w:rPr>
          <w:sz w:val="24"/>
          <w:szCs w:val="24"/>
        </w:rPr>
      </w:pPr>
    </w:p>
    <w:p w:rsidR="00860B85" w:rsidRPr="00D65AD6" w:rsidRDefault="009C4377" w:rsidP="00D65AD6">
      <w:pPr>
        <w:rPr>
          <w:sz w:val="24"/>
          <w:szCs w:val="24"/>
        </w:rPr>
      </w:pPr>
      <w:r w:rsidRPr="00D65AD6">
        <w:rPr>
          <w:sz w:val="24"/>
          <w:szCs w:val="24"/>
        </w:rPr>
        <w:t>Signature de l’agent </w:t>
      </w:r>
    </w:p>
    <w:sectPr w:rsidR="00860B85" w:rsidRPr="00D65AD6" w:rsidSect="00753733">
      <w:pgSz w:w="11906" w:h="16838" w:code="9"/>
      <w:pgMar w:top="1417" w:right="1417" w:bottom="1417" w:left="1417" w:header="567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674" w:rsidRDefault="00BA7674" w:rsidP="009C4377">
      <w:r>
        <w:separator/>
      </w:r>
    </w:p>
  </w:endnote>
  <w:endnote w:type="continuationSeparator" w:id="1">
    <w:p w:rsidR="00BA7674" w:rsidRDefault="00BA7674" w:rsidP="009C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674" w:rsidRDefault="00BA7674" w:rsidP="009C4377">
      <w:r>
        <w:separator/>
      </w:r>
    </w:p>
  </w:footnote>
  <w:footnote w:type="continuationSeparator" w:id="1">
    <w:p w:rsidR="00BA7674" w:rsidRDefault="00BA7674" w:rsidP="009C4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7B0B"/>
    <w:multiLevelType w:val="hybridMultilevel"/>
    <w:tmpl w:val="559A86CE"/>
    <w:lvl w:ilvl="0" w:tplc="29E808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C7103"/>
    <w:multiLevelType w:val="hybridMultilevel"/>
    <w:tmpl w:val="8FFC5D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377"/>
    <w:rsid w:val="00485887"/>
    <w:rsid w:val="008252D8"/>
    <w:rsid w:val="00860B85"/>
    <w:rsid w:val="0088566A"/>
    <w:rsid w:val="009C4377"/>
    <w:rsid w:val="00A96E71"/>
    <w:rsid w:val="00BA7674"/>
    <w:rsid w:val="00D6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9C4377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C4377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9C4377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9C4377"/>
    <w:pPr>
      <w:spacing w:before="100" w:after="0"/>
    </w:pPr>
    <w:rPr>
      <w:b/>
      <w:bCs/>
    </w:rPr>
  </w:style>
  <w:style w:type="paragraph" w:customStyle="1" w:styleId="notifi">
    <w:name w:val="notifié à"/>
    <w:basedOn w:val="Normal"/>
    <w:rsid w:val="009C4377"/>
    <w:pPr>
      <w:ind w:left="567"/>
      <w:jc w:val="both"/>
    </w:pPr>
    <w:rPr>
      <w:rFonts w:ascii="Arial" w:hAnsi="Arial" w:cs="Arial"/>
    </w:rPr>
  </w:style>
  <w:style w:type="paragraph" w:styleId="Pieddepage">
    <w:name w:val="footer"/>
    <w:basedOn w:val="Normal"/>
    <w:link w:val="PieddepageCar"/>
    <w:rsid w:val="009C4377"/>
    <w:pPr>
      <w:tabs>
        <w:tab w:val="right" w:pos="9781"/>
      </w:tabs>
    </w:pPr>
    <w:rPr>
      <w:rFonts w:ascii="Arial" w:hAnsi="Arial" w:cs="Arial"/>
      <w:b/>
      <w:bCs/>
    </w:rPr>
  </w:style>
  <w:style w:type="character" w:customStyle="1" w:styleId="PieddepageCar">
    <w:name w:val="Pied de page Car"/>
    <w:basedOn w:val="Policepardfaut"/>
    <w:link w:val="Pieddepage"/>
    <w:rsid w:val="009C4377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9C437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C437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articlecontenu">
    <w:name w:val="article : contenu"/>
    <w:basedOn w:val="VuConsidrant"/>
    <w:rsid w:val="009C4377"/>
    <w:pPr>
      <w:ind w:firstLine="567"/>
    </w:pPr>
  </w:style>
  <w:style w:type="paragraph" w:styleId="En-tte">
    <w:name w:val="header"/>
    <w:basedOn w:val="Normal"/>
    <w:link w:val="En-tteCar"/>
    <w:uiPriority w:val="99"/>
    <w:semiHidden/>
    <w:unhideWhenUsed/>
    <w:rsid w:val="009C43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437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2021-05-21T13:51:00Z</dcterms:created>
  <dcterms:modified xsi:type="dcterms:W3CDTF">2021-05-25T07:40:00Z</dcterms:modified>
</cp:coreProperties>
</file>