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0FE" w:rsidRPr="00CA672E" w:rsidRDefault="00475867" w:rsidP="00CA67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fr-FR"/>
        </w:rPr>
      </w:pPr>
      <w:r w:rsidRPr="00CA672E">
        <w:rPr>
          <w:rFonts w:ascii="Arial" w:eastAsia="Times New Roman" w:hAnsi="Arial" w:cs="Arial"/>
          <w:sz w:val="20"/>
          <w:szCs w:val="20"/>
          <w:lang w:eastAsia="fr-FR"/>
        </w:rPr>
        <w:t>ARRETE</w:t>
      </w:r>
    </w:p>
    <w:p w:rsidR="00E160FE" w:rsidRPr="00CA672E" w:rsidRDefault="00475867" w:rsidP="00CA67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  <w:proofErr w:type="gramStart"/>
      <w:r w:rsidRPr="00CA672E">
        <w:rPr>
          <w:rFonts w:ascii="Arial" w:eastAsia="Times New Roman" w:hAnsi="Arial" w:cs="Arial"/>
          <w:lang w:eastAsia="fr-FR"/>
        </w:rPr>
        <w:t>portant</w:t>
      </w:r>
      <w:proofErr w:type="gramEnd"/>
      <w:r w:rsidRPr="00CA672E">
        <w:rPr>
          <w:rFonts w:ascii="Arial" w:eastAsia="Times New Roman" w:hAnsi="Arial" w:cs="Arial"/>
          <w:lang w:eastAsia="fr-FR"/>
        </w:rPr>
        <w:t xml:space="preserve"> AVANCEMENT D'ECHELON A  DUREE UNIQUE {AVEC RELIQUAT)</w:t>
      </w:r>
    </w:p>
    <w:p w:rsidR="00E160FE" w:rsidRPr="00CA672E" w:rsidRDefault="00475867" w:rsidP="00CA67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  <w:proofErr w:type="gramStart"/>
      <w:r w:rsidRPr="00CA672E">
        <w:rPr>
          <w:rFonts w:ascii="Arial" w:eastAsia="Times New Roman" w:hAnsi="Arial" w:cs="Arial"/>
          <w:lang w:eastAsia="fr-FR"/>
        </w:rPr>
        <w:t>de</w:t>
      </w:r>
      <w:proofErr w:type="gramEnd"/>
      <w:r w:rsidRPr="00CA672E">
        <w:rPr>
          <w:rFonts w:ascii="Arial" w:eastAsia="Times New Roman" w:hAnsi="Arial" w:cs="Arial"/>
          <w:lang w:eastAsia="fr-FR"/>
        </w:rPr>
        <w:t xml:space="preserve">  M</w:t>
      </w:r>
      <w:r w:rsidR="00C36AE0">
        <w:rPr>
          <w:rFonts w:ascii="Arial" w:eastAsia="Times New Roman" w:hAnsi="Arial" w:cs="Arial"/>
          <w:lang w:eastAsia="fr-FR"/>
        </w:rPr>
        <w:t>me</w:t>
      </w:r>
      <w:r w:rsidRPr="00CA672E">
        <w:rPr>
          <w:rFonts w:ascii="Arial" w:eastAsia="Times New Roman" w:hAnsi="Arial" w:cs="Arial"/>
          <w:lang w:eastAsia="fr-FR"/>
        </w:rPr>
        <w:t xml:space="preserve"> </w:t>
      </w:r>
      <w:r w:rsidR="00C36AE0">
        <w:rPr>
          <w:rFonts w:ascii="Arial" w:eastAsia="Times New Roman" w:hAnsi="Arial" w:cs="Arial"/>
          <w:lang w:eastAsia="fr-FR"/>
        </w:rPr>
        <w:t>Christelle RENAUD</w:t>
      </w:r>
    </w:p>
    <w:p w:rsidR="00E160FE" w:rsidRPr="00CA672E" w:rsidRDefault="00475867" w:rsidP="00CA67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  <w:r w:rsidRPr="00CA672E">
        <w:rPr>
          <w:rFonts w:ascii="Arial" w:eastAsia="Times New Roman" w:hAnsi="Arial" w:cs="Arial"/>
          <w:lang w:eastAsia="fr-FR"/>
        </w:rPr>
        <w:t xml:space="preserve">Adjoint technique territorial </w:t>
      </w:r>
    </w:p>
    <w:p w:rsidR="00E160FE" w:rsidRPr="00CA672E" w:rsidRDefault="00475867" w:rsidP="00CA67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  <w:r w:rsidRPr="00CA672E">
        <w:rPr>
          <w:rFonts w:ascii="Arial" w:eastAsia="Times New Roman" w:hAnsi="Arial" w:cs="Arial"/>
          <w:lang w:eastAsia="fr-FR"/>
        </w:rPr>
        <w:t xml:space="preserve">Temps </w:t>
      </w:r>
      <w:r w:rsidR="00C36AE0">
        <w:rPr>
          <w:rFonts w:ascii="Arial" w:eastAsia="Times New Roman" w:hAnsi="Arial" w:cs="Arial"/>
          <w:lang w:eastAsia="fr-FR"/>
        </w:rPr>
        <w:t xml:space="preserve">non </w:t>
      </w:r>
      <w:r w:rsidRPr="00CA672E">
        <w:rPr>
          <w:rFonts w:ascii="Arial" w:eastAsia="Times New Roman" w:hAnsi="Arial" w:cs="Arial"/>
          <w:lang w:eastAsia="fr-FR"/>
        </w:rPr>
        <w:t xml:space="preserve">complet </w:t>
      </w:r>
      <w:r w:rsidR="00C36AE0">
        <w:rPr>
          <w:rFonts w:ascii="Arial" w:eastAsia="Times New Roman" w:hAnsi="Arial" w:cs="Arial"/>
          <w:lang w:eastAsia="fr-FR"/>
        </w:rPr>
        <w:t>25H1</w:t>
      </w:r>
      <w:r w:rsidRPr="00CA672E">
        <w:rPr>
          <w:rFonts w:ascii="Arial" w:eastAsia="Times New Roman" w:hAnsi="Arial" w:cs="Arial"/>
          <w:lang w:eastAsia="fr-FR"/>
        </w:rPr>
        <w:t>0 hebdomadaires</w:t>
      </w:r>
    </w:p>
    <w:p w:rsidR="00E160FE" w:rsidRPr="00CA672E" w:rsidRDefault="00E160FE" w:rsidP="00CA67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E160FE" w:rsidRPr="00CA672E" w:rsidRDefault="00475867" w:rsidP="00CA67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CA672E">
        <w:rPr>
          <w:rFonts w:ascii="Arial" w:eastAsia="Times New Roman" w:hAnsi="Arial" w:cs="Arial"/>
          <w:sz w:val="20"/>
          <w:szCs w:val="20"/>
          <w:lang w:eastAsia="fr-FR"/>
        </w:rPr>
        <w:t>Monsieur le  Maire d</w:t>
      </w:r>
      <w:r w:rsidR="00E160FE" w:rsidRPr="00CA672E">
        <w:rPr>
          <w:rFonts w:ascii="Arial" w:eastAsia="Times New Roman" w:hAnsi="Arial" w:cs="Arial"/>
          <w:sz w:val="20"/>
          <w:szCs w:val="20"/>
          <w:lang w:eastAsia="fr-FR"/>
        </w:rPr>
        <w:t>’</w:t>
      </w:r>
      <w:r w:rsidRPr="00CA672E">
        <w:rPr>
          <w:rFonts w:ascii="Arial" w:eastAsia="Times New Roman" w:hAnsi="Arial" w:cs="Arial"/>
          <w:sz w:val="20"/>
          <w:szCs w:val="20"/>
          <w:lang w:eastAsia="fr-FR"/>
        </w:rPr>
        <w:t>AUSSAC-VADALLE</w:t>
      </w:r>
    </w:p>
    <w:p w:rsidR="00E160FE" w:rsidRPr="00CA672E" w:rsidRDefault="00E160FE" w:rsidP="00CA67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:rsidR="00E160FE" w:rsidRPr="00CA672E" w:rsidRDefault="00475867" w:rsidP="00CA67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CA672E">
        <w:rPr>
          <w:rFonts w:ascii="Arial" w:eastAsia="Times New Roman" w:hAnsi="Arial" w:cs="Arial"/>
          <w:b/>
          <w:sz w:val="20"/>
          <w:szCs w:val="20"/>
          <w:lang w:eastAsia="fr-FR"/>
        </w:rPr>
        <w:t>Vu</w:t>
      </w:r>
      <w:r w:rsidRPr="00CA672E">
        <w:rPr>
          <w:rFonts w:ascii="Arial" w:eastAsia="Times New Roman" w:hAnsi="Arial" w:cs="Arial"/>
          <w:sz w:val="20"/>
          <w:szCs w:val="20"/>
          <w:lang w:eastAsia="fr-FR"/>
        </w:rPr>
        <w:t xml:space="preserve">  la  loi  n°82-213 du  2  mars 1982 relative aux droits et  libertés des  communes, des  départements et  des régions, </w:t>
      </w:r>
    </w:p>
    <w:p w:rsidR="00E160FE" w:rsidRPr="00CA672E" w:rsidRDefault="00475867" w:rsidP="00CA67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CA672E">
        <w:rPr>
          <w:rFonts w:ascii="Arial" w:eastAsia="Times New Roman" w:hAnsi="Arial" w:cs="Arial"/>
          <w:b/>
          <w:lang w:eastAsia="fr-FR"/>
        </w:rPr>
        <w:t>Vu</w:t>
      </w:r>
      <w:r w:rsidRPr="00CA672E">
        <w:rPr>
          <w:rFonts w:ascii="Arial" w:eastAsia="Times New Roman" w:hAnsi="Arial" w:cs="Arial"/>
          <w:lang w:eastAsia="fr-FR"/>
        </w:rPr>
        <w:t xml:space="preserve">  la  loi  n°83-634 du  13  juillet 1983 portant droits et  obligations des  fonctionnaires, </w:t>
      </w:r>
    </w:p>
    <w:p w:rsidR="00E160FE" w:rsidRPr="00CA672E" w:rsidRDefault="00475867" w:rsidP="00CA67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CA672E">
        <w:rPr>
          <w:rFonts w:ascii="Arial" w:eastAsia="Times New Roman" w:hAnsi="Arial" w:cs="Arial"/>
          <w:b/>
          <w:lang w:eastAsia="fr-FR"/>
        </w:rPr>
        <w:t>Vu</w:t>
      </w:r>
      <w:r w:rsidRPr="00CA672E">
        <w:rPr>
          <w:rFonts w:ascii="Arial" w:eastAsia="Times New Roman" w:hAnsi="Arial" w:cs="Arial"/>
          <w:lang w:eastAsia="fr-FR"/>
        </w:rPr>
        <w:t xml:space="preserve">  la  loi  n°84-53 du  26  janvier 1984 portant dispositions statutaires relatives à  la  Fonction Publique </w:t>
      </w:r>
      <w:r w:rsidRPr="00CA672E">
        <w:rPr>
          <w:rFonts w:ascii="Arial" w:eastAsia="Times New Roman" w:hAnsi="Arial" w:cs="Arial"/>
          <w:sz w:val="20"/>
          <w:szCs w:val="20"/>
          <w:lang w:eastAsia="fr-FR"/>
        </w:rPr>
        <w:t xml:space="preserve">Territoriale, </w:t>
      </w:r>
    </w:p>
    <w:p w:rsidR="00E160FE" w:rsidRPr="00CA672E" w:rsidRDefault="00475867" w:rsidP="00CA67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CA672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Vu </w:t>
      </w:r>
      <w:r w:rsidRPr="00CA672E">
        <w:rPr>
          <w:rFonts w:ascii="Arial" w:eastAsia="Times New Roman" w:hAnsi="Arial" w:cs="Arial"/>
          <w:sz w:val="20"/>
          <w:szCs w:val="20"/>
          <w:lang w:eastAsia="fr-FR"/>
        </w:rPr>
        <w:t xml:space="preserve"> le  Décret n°  2006-1691 du  22  décembre 2006 modifié avec effet du  01/01/2007 portant statut </w:t>
      </w:r>
      <w:r w:rsidRPr="00CA672E">
        <w:rPr>
          <w:rFonts w:ascii="Arial" w:eastAsia="Times New Roman" w:hAnsi="Arial" w:cs="Arial"/>
          <w:lang w:eastAsia="fr-FR"/>
        </w:rPr>
        <w:t xml:space="preserve">particulier du  cadre d'emplois des  Adjoints techniques territoriaux, </w:t>
      </w:r>
    </w:p>
    <w:p w:rsidR="00E160FE" w:rsidRPr="00CA672E" w:rsidRDefault="00475867" w:rsidP="00CA67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CA672E">
        <w:rPr>
          <w:rFonts w:ascii="Arial" w:eastAsia="Times New Roman" w:hAnsi="Arial" w:cs="Arial"/>
          <w:b/>
          <w:lang w:eastAsia="fr-FR"/>
        </w:rPr>
        <w:t>Vu</w:t>
      </w:r>
      <w:r w:rsidRPr="00CA672E">
        <w:rPr>
          <w:rFonts w:ascii="Arial" w:eastAsia="Times New Roman" w:hAnsi="Arial" w:cs="Arial"/>
          <w:lang w:eastAsia="fr-FR"/>
        </w:rPr>
        <w:t xml:space="preserve">  le  Décret n°  2016-604 du  12  mai  2016 avec effet du  01/01/2017 fixant l’échelle indiciaire applicable à </w:t>
      </w:r>
      <w:r w:rsidRPr="00CA672E">
        <w:rPr>
          <w:rFonts w:ascii="Arial" w:eastAsia="Times New Roman" w:hAnsi="Arial" w:cs="Arial"/>
          <w:sz w:val="20"/>
          <w:szCs w:val="20"/>
          <w:lang w:eastAsia="fr-FR"/>
        </w:rPr>
        <w:t xml:space="preserve">ce  grade, </w:t>
      </w:r>
    </w:p>
    <w:p w:rsidR="00E160FE" w:rsidRPr="00CA672E" w:rsidRDefault="00475867" w:rsidP="00CA67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  <w:r w:rsidRPr="00CA672E">
        <w:rPr>
          <w:rFonts w:ascii="Arial" w:eastAsia="Times New Roman" w:hAnsi="Arial" w:cs="Arial"/>
          <w:b/>
          <w:sz w:val="20"/>
          <w:szCs w:val="20"/>
          <w:lang w:eastAsia="fr-FR"/>
        </w:rPr>
        <w:t xml:space="preserve">Vu  </w:t>
      </w:r>
      <w:r w:rsidRPr="00CA672E">
        <w:rPr>
          <w:rFonts w:ascii="Arial" w:eastAsia="Times New Roman" w:hAnsi="Arial" w:cs="Arial"/>
          <w:sz w:val="20"/>
          <w:szCs w:val="20"/>
          <w:lang w:eastAsia="fr-FR"/>
        </w:rPr>
        <w:t xml:space="preserve">le  Décret n°  2016-596 du  12  mai  2016 avec effet du  01/01/2017 fixant la  durée de  carrière applicable à ce  grade, </w:t>
      </w:r>
    </w:p>
    <w:p w:rsidR="00E160FE" w:rsidRPr="00CA672E" w:rsidRDefault="00475867" w:rsidP="00CA67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CA672E">
        <w:rPr>
          <w:rFonts w:ascii="Arial" w:eastAsia="Times New Roman" w:hAnsi="Arial" w:cs="Arial"/>
          <w:b/>
          <w:lang w:eastAsia="fr-FR"/>
        </w:rPr>
        <w:t>Considérant</w:t>
      </w:r>
      <w:r w:rsidR="00CA672E">
        <w:rPr>
          <w:rFonts w:ascii="Arial" w:eastAsia="Times New Roman" w:hAnsi="Arial" w:cs="Arial"/>
          <w:lang w:eastAsia="fr-FR"/>
        </w:rPr>
        <w:t xml:space="preserve"> que M</w:t>
      </w:r>
      <w:r w:rsidR="00C36AE0">
        <w:rPr>
          <w:rFonts w:ascii="Arial" w:eastAsia="Times New Roman" w:hAnsi="Arial" w:cs="Arial"/>
          <w:lang w:eastAsia="fr-FR"/>
        </w:rPr>
        <w:t>me</w:t>
      </w:r>
      <w:r w:rsidR="00CA672E">
        <w:rPr>
          <w:rFonts w:ascii="Arial" w:eastAsia="Times New Roman" w:hAnsi="Arial" w:cs="Arial"/>
          <w:lang w:eastAsia="fr-FR"/>
        </w:rPr>
        <w:t xml:space="preserve"> </w:t>
      </w:r>
      <w:r w:rsidR="00C36AE0">
        <w:rPr>
          <w:rFonts w:ascii="Arial" w:eastAsia="Times New Roman" w:hAnsi="Arial" w:cs="Arial"/>
          <w:lang w:eastAsia="fr-FR"/>
        </w:rPr>
        <w:t xml:space="preserve">RENAUD Christelle </w:t>
      </w:r>
      <w:r w:rsidR="00CA672E">
        <w:rPr>
          <w:rFonts w:ascii="Arial" w:eastAsia="Times New Roman" w:hAnsi="Arial" w:cs="Arial"/>
          <w:lang w:eastAsia="fr-FR"/>
        </w:rPr>
        <w:t xml:space="preserve">remplit les conditions </w:t>
      </w:r>
      <w:r w:rsidRPr="00CA672E">
        <w:rPr>
          <w:rFonts w:ascii="Arial" w:eastAsia="Times New Roman" w:hAnsi="Arial" w:cs="Arial"/>
          <w:lang w:eastAsia="fr-FR"/>
        </w:rPr>
        <w:t xml:space="preserve">d'ancienneté pour bénéficier d'un Avancement d'échelon à  durée unique (avec reliquat) </w:t>
      </w:r>
    </w:p>
    <w:p w:rsidR="00E160FE" w:rsidRPr="00CA672E" w:rsidRDefault="00E160FE" w:rsidP="00CA67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E160FE" w:rsidRPr="00CA672E" w:rsidRDefault="00475867" w:rsidP="00CA672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lang w:eastAsia="fr-FR"/>
        </w:rPr>
      </w:pPr>
      <w:r w:rsidRPr="00CA672E">
        <w:rPr>
          <w:rFonts w:ascii="Arial" w:eastAsia="Times New Roman" w:hAnsi="Arial" w:cs="Arial"/>
          <w:lang w:eastAsia="fr-FR"/>
        </w:rPr>
        <w:t>ARRETE</w:t>
      </w:r>
    </w:p>
    <w:p w:rsidR="00E160FE" w:rsidRPr="00CA672E" w:rsidRDefault="00E160FE" w:rsidP="00CA67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475867" w:rsidRPr="00CA672E" w:rsidRDefault="00475867" w:rsidP="00CA672E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CA672E">
        <w:rPr>
          <w:rFonts w:ascii="Arial" w:eastAsia="Times New Roman" w:hAnsi="Arial" w:cs="Arial"/>
          <w:sz w:val="20"/>
          <w:szCs w:val="20"/>
          <w:u w:val="single"/>
          <w:lang w:eastAsia="fr-FR"/>
        </w:rPr>
        <w:t>ARTICLE 1</w:t>
      </w:r>
      <w:r w:rsidRPr="00CA672E">
        <w:rPr>
          <w:rFonts w:ascii="Arial" w:eastAsia="Times New Roman" w:hAnsi="Arial" w:cs="Arial"/>
          <w:sz w:val="20"/>
          <w:szCs w:val="20"/>
          <w:lang w:eastAsia="fr-FR"/>
        </w:rPr>
        <w:t>: La  situation de  M</w:t>
      </w:r>
      <w:r w:rsidR="00C36AE0">
        <w:rPr>
          <w:rFonts w:ascii="Arial" w:eastAsia="Times New Roman" w:hAnsi="Arial" w:cs="Arial"/>
          <w:sz w:val="20"/>
          <w:szCs w:val="20"/>
          <w:lang w:eastAsia="fr-FR"/>
        </w:rPr>
        <w:t>me Christelle RENAUD</w:t>
      </w:r>
      <w:r w:rsidRPr="00CA672E">
        <w:rPr>
          <w:rFonts w:ascii="Arial" w:eastAsia="Times New Roman" w:hAnsi="Arial" w:cs="Arial"/>
          <w:sz w:val="20"/>
          <w:szCs w:val="20"/>
          <w:lang w:eastAsia="fr-FR"/>
        </w:rPr>
        <w:t>, né</w:t>
      </w:r>
      <w:r w:rsidR="00C36AE0">
        <w:rPr>
          <w:rFonts w:ascii="Arial" w:eastAsia="Times New Roman" w:hAnsi="Arial" w:cs="Arial"/>
          <w:sz w:val="20"/>
          <w:szCs w:val="20"/>
          <w:lang w:eastAsia="fr-FR"/>
        </w:rPr>
        <w:t>e</w:t>
      </w:r>
      <w:r w:rsidRPr="00CA672E">
        <w:rPr>
          <w:rFonts w:ascii="Arial" w:eastAsia="Times New Roman" w:hAnsi="Arial" w:cs="Arial"/>
          <w:sz w:val="20"/>
          <w:szCs w:val="20"/>
          <w:lang w:eastAsia="fr-FR"/>
        </w:rPr>
        <w:t xml:space="preserve">  le  </w:t>
      </w:r>
      <w:r w:rsidR="00C36AE0">
        <w:rPr>
          <w:rFonts w:ascii="Arial" w:eastAsia="Times New Roman" w:hAnsi="Arial" w:cs="Arial"/>
          <w:sz w:val="20"/>
          <w:szCs w:val="20"/>
          <w:lang w:eastAsia="fr-FR"/>
        </w:rPr>
        <w:t>27</w:t>
      </w:r>
      <w:r w:rsidRPr="00CA672E">
        <w:rPr>
          <w:rFonts w:ascii="Arial" w:eastAsia="Times New Roman" w:hAnsi="Arial" w:cs="Arial"/>
          <w:sz w:val="20"/>
          <w:szCs w:val="20"/>
          <w:lang w:eastAsia="fr-FR"/>
        </w:rPr>
        <w:t>/</w:t>
      </w:r>
      <w:r w:rsidR="00C36AE0">
        <w:rPr>
          <w:rFonts w:ascii="Arial" w:eastAsia="Times New Roman" w:hAnsi="Arial" w:cs="Arial"/>
          <w:sz w:val="20"/>
          <w:szCs w:val="20"/>
          <w:lang w:eastAsia="fr-FR"/>
        </w:rPr>
        <w:t>10</w:t>
      </w:r>
      <w:r w:rsidRPr="00CA672E">
        <w:rPr>
          <w:rFonts w:ascii="Arial" w:eastAsia="Times New Roman" w:hAnsi="Arial" w:cs="Arial"/>
          <w:sz w:val="20"/>
          <w:szCs w:val="20"/>
          <w:lang w:eastAsia="fr-FR"/>
        </w:rPr>
        <w:t>/19</w:t>
      </w:r>
      <w:r w:rsidR="00C36AE0">
        <w:rPr>
          <w:rFonts w:ascii="Arial" w:eastAsia="Times New Roman" w:hAnsi="Arial" w:cs="Arial"/>
          <w:sz w:val="20"/>
          <w:szCs w:val="20"/>
          <w:lang w:eastAsia="fr-FR"/>
        </w:rPr>
        <w:t>69</w:t>
      </w:r>
      <w:r w:rsidRPr="00CA672E">
        <w:rPr>
          <w:rFonts w:ascii="Arial" w:eastAsia="Times New Roman" w:hAnsi="Arial" w:cs="Arial"/>
          <w:sz w:val="20"/>
          <w:szCs w:val="20"/>
          <w:lang w:eastAsia="fr-FR"/>
        </w:rPr>
        <w:t xml:space="preserve">, est  établie comme suit : </w:t>
      </w:r>
    </w:p>
    <w:p w:rsidR="00C36AE0" w:rsidRPr="00C36AE0" w:rsidRDefault="00C36AE0" w:rsidP="00C36AE0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760720" cy="162729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27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60FE" w:rsidRPr="00E160FE">
        <w:rPr>
          <w:rFonts w:ascii="Arial" w:eastAsia="Times New Roman" w:hAnsi="Arial" w:cs="Arial"/>
          <w:u w:val="single"/>
          <w:lang w:eastAsia="fr-FR"/>
        </w:rPr>
        <w:t>ARTICLE 2</w:t>
      </w:r>
      <w:r w:rsidR="00E160FE" w:rsidRPr="00E160FE">
        <w:rPr>
          <w:rFonts w:ascii="Arial" w:eastAsia="Times New Roman" w:hAnsi="Arial" w:cs="Arial"/>
          <w:lang w:eastAsia="fr-FR"/>
        </w:rPr>
        <w:t xml:space="preserve">: </w:t>
      </w:r>
      <w:r w:rsidR="00CA672E" w:rsidRPr="00C36AE0">
        <w:rPr>
          <w:rFonts w:ascii="Arial" w:eastAsia="Times New Roman" w:hAnsi="Arial" w:cs="Arial"/>
          <w:sz w:val="20"/>
          <w:szCs w:val="20"/>
          <w:lang w:eastAsia="fr-FR"/>
        </w:rPr>
        <w:t xml:space="preserve">La secrétaire </w:t>
      </w:r>
      <w:r w:rsidR="00E160FE" w:rsidRPr="00E160FE">
        <w:rPr>
          <w:rFonts w:ascii="Arial" w:eastAsia="Times New Roman" w:hAnsi="Arial" w:cs="Arial"/>
          <w:sz w:val="20"/>
          <w:szCs w:val="20"/>
          <w:lang w:eastAsia="fr-FR"/>
        </w:rPr>
        <w:t>est  chargé</w:t>
      </w:r>
      <w:r w:rsidR="00CA672E" w:rsidRPr="00C36AE0">
        <w:rPr>
          <w:rFonts w:ascii="Arial" w:eastAsia="Times New Roman" w:hAnsi="Arial" w:cs="Arial"/>
          <w:sz w:val="20"/>
          <w:szCs w:val="20"/>
          <w:lang w:eastAsia="fr-FR"/>
        </w:rPr>
        <w:t>e</w:t>
      </w:r>
      <w:r w:rsidR="00E160FE" w:rsidRPr="00E160FE">
        <w:rPr>
          <w:rFonts w:ascii="Arial" w:eastAsia="Times New Roman" w:hAnsi="Arial" w:cs="Arial"/>
          <w:sz w:val="20"/>
          <w:szCs w:val="20"/>
          <w:lang w:eastAsia="fr-FR"/>
        </w:rPr>
        <w:t xml:space="preserve"> de  l'exécution du  présent arrêté qui  sera : </w:t>
      </w:r>
    </w:p>
    <w:p w:rsidR="00C36AE0" w:rsidRDefault="00E160FE" w:rsidP="00C36AE0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E160FE">
        <w:rPr>
          <w:rFonts w:ascii="Arial" w:eastAsia="Times New Roman" w:hAnsi="Arial" w:cs="Arial"/>
          <w:sz w:val="20"/>
          <w:szCs w:val="20"/>
          <w:lang w:eastAsia="fr-FR"/>
        </w:rPr>
        <w:t>transmis</w:t>
      </w:r>
      <w:proofErr w:type="gramEnd"/>
      <w:r w:rsidRPr="00E160FE">
        <w:rPr>
          <w:rFonts w:ascii="Arial" w:eastAsia="Times New Roman" w:hAnsi="Arial" w:cs="Arial"/>
          <w:sz w:val="20"/>
          <w:szCs w:val="20"/>
          <w:lang w:eastAsia="fr-FR"/>
        </w:rPr>
        <w:t xml:space="preserve"> au  président du  centre de  gestion,</w:t>
      </w:r>
    </w:p>
    <w:p w:rsidR="00E160FE" w:rsidRPr="00CA672E" w:rsidRDefault="00E160FE" w:rsidP="00C36AE0">
      <w:pPr>
        <w:spacing w:after="0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E160FE">
        <w:rPr>
          <w:rFonts w:ascii="Arial" w:eastAsia="Times New Roman" w:hAnsi="Arial" w:cs="Arial"/>
          <w:sz w:val="20"/>
          <w:szCs w:val="20"/>
          <w:lang w:eastAsia="fr-FR"/>
        </w:rPr>
        <w:t>transmis</w:t>
      </w:r>
      <w:proofErr w:type="gramEnd"/>
      <w:r w:rsidRPr="00E160FE">
        <w:rPr>
          <w:rFonts w:ascii="Arial" w:eastAsia="Times New Roman" w:hAnsi="Arial" w:cs="Arial"/>
          <w:sz w:val="20"/>
          <w:szCs w:val="20"/>
          <w:lang w:eastAsia="fr-FR"/>
        </w:rPr>
        <w:t xml:space="preserve"> au  comptable de  la  collectivité,</w:t>
      </w:r>
    </w:p>
    <w:p w:rsidR="00E160FE" w:rsidRPr="00C36AE0" w:rsidRDefault="00E160FE" w:rsidP="00C36AE0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  <w:proofErr w:type="gramStart"/>
      <w:r w:rsidRPr="00E160FE">
        <w:rPr>
          <w:rFonts w:ascii="Arial" w:eastAsia="Times New Roman" w:hAnsi="Arial" w:cs="Arial"/>
          <w:sz w:val="20"/>
          <w:szCs w:val="20"/>
          <w:lang w:eastAsia="fr-FR"/>
        </w:rPr>
        <w:t>notifié</w:t>
      </w:r>
      <w:proofErr w:type="gramEnd"/>
      <w:r w:rsidRPr="00E160FE">
        <w:rPr>
          <w:rFonts w:ascii="Arial" w:eastAsia="Times New Roman" w:hAnsi="Arial" w:cs="Arial"/>
          <w:sz w:val="20"/>
          <w:szCs w:val="20"/>
          <w:lang w:eastAsia="fr-FR"/>
        </w:rPr>
        <w:t xml:space="preserve"> à  l'intéressé</w:t>
      </w:r>
      <w:r w:rsidR="00C36AE0">
        <w:rPr>
          <w:rFonts w:ascii="Arial" w:eastAsia="Times New Roman" w:hAnsi="Arial" w:cs="Arial"/>
          <w:sz w:val="20"/>
          <w:szCs w:val="20"/>
          <w:lang w:eastAsia="fr-FR"/>
        </w:rPr>
        <w:t>e</w:t>
      </w:r>
      <w:r w:rsidRPr="00E160FE">
        <w:rPr>
          <w:rFonts w:ascii="Arial" w:eastAsia="Times New Roman" w:hAnsi="Arial" w:cs="Arial"/>
          <w:sz w:val="20"/>
          <w:szCs w:val="20"/>
          <w:lang w:eastAsia="fr-FR"/>
        </w:rPr>
        <w:t xml:space="preserve">. </w:t>
      </w:r>
    </w:p>
    <w:p w:rsidR="00E160FE" w:rsidRPr="00CA672E" w:rsidRDefault="00E160FE" w:rsidP="00E160F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E160FE" w:rsidRPr="00CA672E" w:rsidRDefault="00E160FE" w:rsidP="00E160FE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fr-FR"/>
        </w:rPr>
      </w:pPr>
      <w:r w:rsidRPr="00E160FE">
        <w:rPr>
          <w:rFonts w:ascii="Arial" w:eastAsia="Times New Roman" w:hAnsi="Arial" w:cs="Arial"/>
          <w:lang w:eastAsia="fr-FR"/>
        </w:rPr>
        <w:t xml:space="preserve">Fait  à  AUSSAC-VADALLE </w:t>
      </w:r>
    </w:p>
    <w:p w:rsidR="00CA672E" w:rsidRDefault="00E160FE" w:rsidP="00C36AE0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fr-FR"/>
        </w:rPr>
      </w:pPr>
      <w:r w:rsidRPr="00E160FE">
        <w:rPr>
          <w:rFonts w:ascii="Arial" w:eastAsia="Times New Roman" w:hAnsi="Arial" w:cs="Arial"/>
          <w:lang w:eastAsia="fr-FR"/>
        </w:rPr>
        <w:t xml:space="preserve">Le : </w:t>
      </w:r>
      <w:r w:rsidR="00CA672E">
        <w:rPr>
          <w:rFonts w:ascii="Arial" w:eastAsia="Times New Roman" w:hAnsi="Arial" w:cs="Arial"/>
          <w:lang w:eastAsia="fr-FR"/>
        </w:rPr>
        <w:t>07</w:t>
      </w:r>
      <w:r w:rsidRPr="00E160FE">
        <w:rPr>
          <w:rFonts w:ascii="Arial" w:eastAsia="Times New Roman" w:hAnsi="Arial" w:cs="Arial"/>
          <w:lang w:eastAsia="fr-FR"/>
        </w:rPr>
        <w:t>/0</w:t>
      </w:r>
      <w:r w:rsidR="00CA672E">
        <w:rPr>
          <w:rFonts w:ascii="Arial" w:eastAsia="Times New Roman" w:hAnsi="Arial" w:cs="Arial"/>
          <w:lang w:eastAsia="fr-FR"/>
        </w:rPr>
        <w:t>2</w:t>
      </w:r>
      <w:r w:rsidRPr="00E160FE">
        <w:rPr>
          <w:rFonts w:ascii="Arial" w:eastAsia="Times New Roman" w:hAnsi="Arial" w:cs="Arial"/>
          <w:lang w:eastAsia="fr-FR"/>
        </w:rPr>
        <w:t xml:space="preserve">/2022 </w:t>
      </w:r>
    </w:p>
    <w:p w:rsidR="00E160FE" w:rsidRDefault="00CA672E" w:rsidP="00CA67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L</w:t>
      </w:r>
      <w:r w:rsidR="00E160FE" w:rsidRPr="00E160FE">
        <w:rPr>
          <w:rFonts w:ascii="Arial" w:eastAsia="Times New Roman" w:hAnsi="Arial" w:cs="Arial"/>
          <w:sz w:val="20"/>
          <w:szCs w:val="20"/>
          <w:lang w:eastAsia="fr-FR"/>
        </w:rPr>
        <w:t xml:space="preserve">e  Maire </w:t>
      </w:r>
    </w:p>
    <w:p w:rsidR="00C36AE0" w:rsidRPr="00CA672E" w:rsidRDefault="00C36AE0" w:rsidP="00CA672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sz w:val="20"/>
          <w:szCs w:val="20"/>
          <w:lang w:eastAsia="fr-FR"/>
        </w:rPr>
        <w:t>Gérard LIOT</w:t>
      </w:r>
    </w:p>
    <w:p w:rsidR="00CA672E" w:rsidRDefault="00CA672E" w:rsidP="00E160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CA672E" w:rsidRDefault="00CA672E" w:rsidP="00E160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fr-FR"/>
        </w:rPr>
      </w:pPr>
    </w:p>
    <w:p w:rsidR="00CA672E" w:rsidRPr="00CA672E" w:rsidRDefault="00CA672E" w:rsidP="00E160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CA672E" w:rsidRPr="00CA672E" w:rsidRDefault="00E160FE" w:rsidP="00E160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  <w:r w:rsidRPr="00E160FE">
        <w:rPr>
          <w:rFonts w:ascii="Arial" w:eastAsia="Times New Roman" w:hAnsi="Arial" w:cs="Arial"/>
          <w:sz w:val="16"/>
          <w:szCs w:val="16"/>
          <w:lang w:eastAsia="fr-FR"/>
        </w:rPr>
        <w:t xml:space="preserve">Monsieur le  Maire -  certifie sous sa  responsabilité le  caractère exécutoire de  cet  acte, -  informe qu'en application des  dispositions du  décret N°  65-29 du  11  Janvier 1965 modifié, le  présent arrêté peut faire l’objet d’un recours, pour excès de  pouvoir, devant le  Tribunal Administratif de  Poitiers dans un  délai de  deux mois à compter de  la  présente notification. Ce  recours peut être déposé sur  l'application internet </w:t>
      </w:r>
      <w:proofErr w:type="spellStart"/>
      <w:r w:rsidRPr="00E160FE">
        <w:rPr>
          <w:rFonts w:ascii="Arial" w:eastAsia="Times New Roman" w:hAnsi="Arial" w:cs="Arial"/>
          <w:sz w:val="16"/>
          <w:szCs w:val="16"/>
          <w:lang w:eastAsia="fr-FR"/>
        </w:rPr>
        <w:t>Télérecours</w:t>
      </w:r>
      <w:proofErr w:type="spellEnd"/>
      <w:r w:rsidRPr="00E160FE">
        <w:rPr>
          <w:rFonts w:ascii="Arial" w:eastAsia="Times New Roman" w:hAnsi="Arial" w:cs="Arial"/>
          <w:sz w:val="16"/>
          <w:szCs w:val="16"/>
          <w:lang w:eastAsia="fr-FR"/>
        </w:rPr>
        <w:t xml:space="preserve"> citoyens, en  suivant les  instructions disponibles à  l’adresse suivante : </w:t>
      </w:r>
      <w:r w:rsidR="00C36AE0">
        <w:rPr>
          <w:rFonts w:ascii="Arial" w:eastAsia="Times New Roman" w:hAnsi="Arial" w:cs="Arial"/>
          <w:sz w:val="16"/>
          <w:szCs w:val="16"/>
          <w:lang w:eastAsia="fr-FR"/>
        </w:rPr>
        <w:t>www.telerecours.fr</w:t>
      </w:r>
    </w:p>
    <w:p w:rsidR="00CA672E" w:rsidRPr="00CA672E" w:rsidRDefault="00CA672E" w:rsidP="00E160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CA672E" w:rsidRPr="00CA672E" w:rsidRDefault="00E160FE" w:rsidP="00E160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  <w:r w:rsidRPr="00E160FE">
        <w:rPr>
          <w:rFonts w:ascii="Arial" w:eastAsia="Times New Roman" w:hAnsi="Arial" w:cs="Arial"/>
          <w:sz w:val="16"/>
          <w:szCs w:val="16"/>
          <w:lang w:eastAsia="fr-FR"/>
        </w:rPr>
        <w:t xml:space="preserve">Notifié le </w:t>
      </w:r>
    </w:p>
    <w:p w:rsidR="00CA672E" w:rsidRPr="00CA672E" w:rsidRDefault="00CA672E" w:rsidP="00E160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</w:p>
    <w:p w:rsidR="00E160FE" w:rsidRPr="00E160FE" w:rsidRDefault="00E160FE" w:rsidP="00E160FE">
      <w:pPr>
        <w:shd w:val="clear" w:color="auto" w:fill="FFFFFF"/>
        <w:spacing w:after="0" w:line="240" w:lineRule="auto"/>
        <w:rPr>
          <w:rFonts w:ascii="Arial" w:eastAsia="Times New Roman" w:hAnsi="Arial" w:cs="Arial"/>
          <w:sz w:val="16"/>
          <w:szCs w:val="16"/>
          <w:lang w:eastAsia="fr-FR"/>
        </w:rPr>
      </w:pPr>
      <w:r w:rsidRPr="00E160FE">
        <w:rPr>
          <w:rFonts w:ascii="Arial" w:eastAsia="Times New Roman" w:hAnsi="Arial" w:cs="Arial"/>
          <w:sz w:val="16"/>
          <w:szCs w:val="16"/>
          <w:lang w:eastAsia="fr-FR"/>
        </w:rPr>
        <w:t>Signature de  l'agent</w:t>
      </w:r>
    </w:p>
    <w:sectPr w:rsidR="00E160FE" w:rsidRPr="00E160FE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75867"/>
    <w:rsid w:val="002230BB"/>
    <w:rsid w:val="003103D1"/>
    <w:rsid w:val="003E3C7B"/>
    <w:rsid w:val="00475867"/>
    <w:rsid w:val="006E05CD"/>
    <w:rsid w:val="007F6EA7"/>
    <w:rsid w:val="00AD2904"/>
    <w:rsid w:val="00B2102F"/>
    <w:rsid w:val="00B718BC"/>
    <w:rsid w:val="00B86CF9"/>
    <w:rsid w:val="00BB22CF"/>
    <w:rsid w:val="00C36AE0"/>
    <w:rsid w:val="00CA672E"/>
    <w:rsid w:val="00CB0964"/>
    <w:rsid w:val="00DF0E5A"/>
    <w:rsid w:val="00E160FE"/>
    <w:rsid w:val="00F93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7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75867"/>
    <w:rPr>
      <w:rFonts w:ascii="Tahoma" w:hAnsi="Tahoma" w:cs="Tahoma"/>
      <w:sz w:val="16"/>
      <w:szCs w:val="16"/>
    </w:rPr>
  </w:style>
  <w:style w:type="character" w:customStyle="1" w:styleId="mat-button-wrapper">
    <w:name w:val="mat-button-wrapper"/>
    <w:basedOn w:val="Policepardfaut"/>
    <w:rsid w:val="00E160FE"/>
  </w:style>
  <w:style w:type="character" w:styleId="Lienhypertexte">
    <w:name w:val="Hyperlink"/>
    <w:basedOn w:val="Policepardfaut"/>
    <w:uiPriority w:val="99"/>
    <w:unhideWhenUsed/>
    <w:rsid w:val="00CA67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0854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76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06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8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1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70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85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9584">
                          <w:marLeft w:val="0"/>
                          <w:marRight w:val="0"/>
                          <w:marTop w:val="17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56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983809">
          <w:marLeft w:val="0"/>
          <w:marRight w:val="0"/>
          <w:marTop w:val="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dcterms:created xsi:type="dcterms:W3CDTF">2022-02-04T15:18:00Z</dcterms:created>
  <dcterms:modified xsi:type="dcterms:W3CDTF">2022-02-07T17:03:00Z</dcterms:modified>
</cp:coreProperties>
</file>