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5E3" w:rsidRDefault="002705E3" w:rsidP="002705E3">
      <w:pPr>
        <w:pStyle w:val="Titre"/>
        <w:ind w:left="142" w:right="1134"/>
        <w:jc w:val="both"/>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69pt" o:ole="">
            <v:imagedata r:id="rId5" o:title=""/>
          </v:shape>
          <o:OLEObject Type="Embed" ProgID="Unknown" ShapeID="_x0000_i1025" DrawAspect="Content" ObjectID="_1657351082" r:id="rId6"/>
        </w:object>
      </w:r>
    </w:p>
    <w:p w:rsidR="002705E3" w:rsidRDefault="002705E3" w:rsidP="002705E3">
      <w:pPr>
        <w:autoSpaceDE w:val="0"/>
        <w:autoSpaceDN w:val="0"/>
        <w:adjustRightInd w:val="0"/>
        <w:rPr>
          <w:sz w:val="23"/>
          <w:szCs w:val="23"/>
        </w:rPr>
      </w:pPr>
    </w:p>
    <w:p w:rsidR="002705E3" w:rsidRDefault="002705E3" w:rsidP="002705E3">
      <w:pPr>
        <w:autoSpaceDE w:val="0"/>
        <w:autoSpaceDN w:val="0"/>
        <w:adjustRightInd w:val="0"/>
        <w:jc w:val="center"/>
        <w:rPr>
          <w:rFonts w:ascii="Arial" w:hAnsi="Arial" w:cs="Arial"/>
          <w:b/>
          <w:bCs/>
          <w:sz w:val="19"/>
          <w:szCs w:val="19"/>
        </w:rPr>
      </w:pPr>
      <w:r>
        <w:rPr>
          <w:rFonts w:ascii="Arial" w:hAnsi="Arial" w:cs="Arial"/>
          <w:b/>
          <w:bCs/>
          <w:sz w:val="19"/>
          <w:szCs w:val="19"/>
        </w:rPr>
        <w:t>CONTRAT A DURÉE DÉTERMINÉE</w:t>
      </w:r>
    </w:p>
    <w:p w:rsidR="002705E3" w:rsidRDefault="002705E3" w:rsidP="002705E3">
      <w:pPr>
        <w:autoSpaceDE w:val="0"/>
        <w:autoSpaceDN w:val="0"/>
        <w:adjustRightInd w:val="0"/>
        <w:jc w:val="center"/>
        <w:rPr>
          <w:rFonts w:ascii="Arial" w:hAnsi="Arial" w:cs="Arial"/>
          <w:b/>
          <w:bCs/>
          <w:sz w:val="19"/>
          <w:szCs w:val="19"/>
        </w:rPr>
      </w:pPr>
      <w:r>
        <w:rPr>
          <w:rFonts w:ascii="Arial" w:hAnsi="Arial" w:cs="Arial"/>
          <w:b/>
          <w:bCs/>
          <w:sz w:val="19"/>
          <w:szCs w:val="19"/>
        </w:rPr>
        <w:t>ÉTABLI EN APPLICATION DES DISPOSITIONS DE L'ARTICLE 3 – 2°</w:t>
      </w:r>
    </w:p>
    <w:p w:rsidR="002705E3" w:rsidRDefault="002705E3" w:rsidP="002705E3">
      <w:pPr>
        <w:autoSpaceDE w:val="0"/>
        <w:autoSpaceDN w:val="0"/>
        <w:adjustRightInd w:val="0"/>
        <w:jc w:val="center"/>
        <w:rPr>
          <w:rFonts w:ascii="Arial" w:hAnsi="Arial" w:cs="Arial"/>
          <w:b/>
          <w:bCs/>
          <w:sz w:val="19"/>
          <w:szCs w:val="19"/>
        </w:rPr>
      </w:pPr>
      <w:r>
        <w:rPr>
          <w:rFonts w:ascii="Arial" w:hAnsi="Arial" w:cs="Arial"/>
          <w:b/>
          <w:bCs/>
          <w:sz w:val="19"/>
          <w:szCs w:val="19"/>
        </w:rPr>
        <w:t>DE LA LOI DU 26 JANVIER 1984 MODIFIEE</w:t>
      </w:r>
    </w:p>
    <w:p w:rsidR="002705E3" w:rsidRDefault="002705E3" w:rsidP="002705E3">
      <w:pPr>
        <w:autoSpaceDE w:val="0"/>
        <w:autoSpaceDN w:val="0"/>
        <w:adjustRightInd w:val="0"/>
        <w:jc w:val="center"/>
        <w:rPr>
          <w:rFonts w:ascii="Arial" w:hAnsi="Arial" w:cs="Arial"/>
          <w:b/>
          <w:bCs/>
          <w:sz w:val="19"/>
          <w:szCs w:val="19"/>
        </w:rPr>
      </w:pPr>
    </w:p>
    <w:p w:rsidR="002705E3" w:rsidRDefault="002705E3" w:rsidP="002705E3">
      <w:pPr>
        <w:autoSpaceDE w:val="0"/>
        <w:autoSpaceDN w:val="0"/>
        <w:adjustRightInd w:val="0"/>
        <w:jc w:val="center"/>
        <w:rPr>
          <w:rFonts w:ascii="Arial" w:hAnsi="Arial" w:cs="Arial"/>
          <w:b/>
          <w:bCs/>
          <w:sz w:val="19"/>
          <w:szCs w:val="19"/>
        </w:rPr>
      </w:pP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Entre</w:t>
      </w:r>
    </w:p>
    <w:p w:rsidR="002705E3" w:rsidRDefault="002705E3" w:rsidP="002705E3">
      <w:pPr>
        <w:autoSpaceDE w:val="0"/>
        <w:autoSpaceDN w:val="0"/>
        <w:adjustRightInd w:val="0"/>
        <w:rPr>
          <w:rFonts w:ascii="Arial" w:hAnsi="Arial" w:cs="Arial"/>
          <w:sz w:val="18"/>
          <w:szCs w:val="18"/>
        </w:rPr>
      </w:pPr>
      <w:r>
        <w:rPr>
          <w:rFonts w:ascii="Arial" w:hAnsi="Arial" w:cs="Arial"/>
          <w:b/>
          <w:bCs/>
          <w:sz w:val="19"/>
          <w:szCs w:val="19"/>
        </w:rPr>
        <w:t xml:space="preserve">La Commune d’AUSSAC-VADALLE. </w:t>
      </w:r>
      <w:proofErr w:type="gramStart"/>
      <w:r>
        <w:rPr>
          <w:rFonts w:ascii="Arial" w:hAnsi="Arial" w:cs="Arial"/>
          <w:sz w:val="18"/>
          <w:szCs w:val="18"/>
        </w:rPr>
        <w:t>représenté</w:t>
      </w:r>
      <w:r>
        <w:rPr>
          <w:rFonts w:ascii="Arial" w:hAnsi="Arial" w:cs="Arial"/>
          <w:i/>
          <w:iCs/>
          <w:sz w:val="18"/>
          <w:szCs w:val="18"/>
        </w:rPr>
        <w:t>(</w:t>
      </w:r>
      <w:proofErr w:type="gramEnd"/>
      <w:r>
        <w:rPr>
          <w:rFonts w:ascii="Arial" w:hAnsi="Arial" w:cs="Arial"/>
          <w:i/>
          <w:iCs/>
          <w:sz w:val="18"/>
          <w:szCs w:val="18"/>
        </w:rPr>
        <w:t xml:space="preserve">e) </w:t>
      </w:r>
      <w:r>
        <w:rPr>
          <w:rFonts w:ascii="Arial" w:hAnsi="Arial" w:cs="Arial"/>
          <w:sz w:val="18"/>
          <w:szCs w:val="18"/>
        </w:rPr>
        <w:t xml:space="preserve">par son </w:t>
      </w:r>
      <w:r>
        <w:rPr>
          <w:rFonts w:ascii="Arial" w:hAnsi="Arial" w:cs="Arial"/>
          <w:i/>
          <w:iCs/>
          <w:sz w:val="18"/>
          <w:szCs w:val="18"/>
        </w:rPr>
        <w:t xml:space="preserve">Maire ; </w:t>
      </w:r>
      <w:r>
        <w:rPr>
          <w:rFonts w:ascii="Arial" w:hAnsi="Arial" w:cs="Arial"/>
          <w:sz w:val="18"/>
          <w:szCs w:val="18"/>
        </w:rPr>
        <w:t>et dûment habilité par délibération n° 2020-5-8 du 10 juillet  2020 du Conseil Municipal</w:t>
      </w:r>
      <w:r>
        <w:rPr>
          <w:rFonts w:ascii="Arial" w:hAnsi="Arial" w:cs="Arial"/>
          <w:i/>
          <w:iCs/>
          <w:sz w:val="18"/>
          <w:szCs w:val="18"/>
        </w:rPr>
        <w:t xml:space="preserve"> </w:t>
      </w:r>
      <w:r>
        <w:rPr>
          <w:rFonts w:ascii="Arial" w:hAnsi="Arial" w:cs="Arial"/>
          <w:sz w:val="18"/>
          <w:szCs w:val="18"/>
        </w:rPr>
        <w:t>.ci-après désigné</w:t>
      </w:r>
      <w:r>
        <w:rPr>
          <w:rFonts w:ascii="Arial" w:hAnsi="Arial" w:cs="Arial"/>
          <w:i/>
          <w:iCs/>
          <w:sz w:val="18"/>
          <w:szCs w:val="18"/>
        </w:rPr>
        <w:t xml:space="preserve">(e) </w:t>
      </w:r>
      <w:r>
        <w:rPr>
          <w:rFonts w:ascii="Arial" w:hAnsi="Arial" w:cs="Arial"/>
          <w:sz w:val="18"/>
          <w:szCs w:val="18"/>
        </w:rPr>
        <w:t>"la collectivité employeur",</w:t>
      </w:r>
    </w:p>
    <w:p w:rsidR="002705E3" w:rsidRDefault="002705E3" w:rsidP="002705E3">
      <w:pPr>
        <w:autoSpaceDE w:val="0"/>
        <w:autoSpaceDN w:val="0"/>
        <w:adjustRightInd w:val="0"/>
        <w:rPr>
          <w:rFonts w:ascii="Arial" w:hAnsi="Arial" w:cs="Arial"/>
          <w:sz w:val="18"/>
          <w:szCs w:val="18"/>
        </w:rPr>
      </w:pP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Et</w:t>
      </w:r>
    </w:p>
    <w:p w:rsidR="002705E3" w:rsidRDefault="002705E3" w:rsidP="002705E3">
      <w:pPr>
        <w:autoSpaceDE w:val="0"/>
        <w:autoSpaceDN w:val="0"/>
        <w:adjustRightInd w:val="0"/>
        <w:rPr>
          <w:rFonts w:ascii="Arial" w:hAnsi="Arial" w:cs="Arial"/>
          <w:sz w:val="18"/>
          <w:szCs w:val="18"/>
        </w:rPr>
      </w:pPr>
      <w:r>
        <w:rPr>
          <w:rFonts w:ascii="Arial" w:hAnsi="Arial" w:cs="Arial"/>
          <w:i/>
          <w:iCs/>
          <w:sz w:val="18"/>
          <w:szCs w:val="18"/>
        </w:rPr>
        <w:t>M.  LE DIRAISON Maël  demeurant  3 rue du Fond du Bois 16560 AUSSAC-</w:t>
      </w:r>
      <w:proofErr w:type="gramStart"/>
      <w:r>
        <w:rPr>
          <w:rFonts w:ascii="Arial" w:hAnsi="Arial" w:cs="Arial"/>
          <w:i/>
          <w:iCs/>
          <w:sz w:val="18"/>
          <w:szCs w:val="18"/>
        </w:rPr>
        <w:t>VADALLE ,</w:t>
      </w:r>
      <w:proofErr w:type="gramEnd"/>
      <w:r>
        <w:rPr>
          <w:rFonts w:ascii="Arial" w:hAnsi="Arial" w:cs="Arial"/>
          <w:i/>
          <w:iCs/>
          <w:sz w:val="18"/>
          <w:szCs w:val="18"/>
        </w:rPr>
        <w:t xml:space="preserve"> </w:t>
      </w:r>
      <w:r>
        <w:rPr>
          <w:rFonts w:ascii="Arial" w:hAnsi="Arial" w:cs="Arial"/>
          <w:sz w:val="18"/>
          <w:szCs w:val="18"/>
        </w:rPr>
        <w:t xml:space="preserve">"le </w:t>
      </w:r>
      <w:proofErr w:type="spellStart"/>
      <w:r>
        <w:rPr>
          <w:rFonts w:ascii="Arial" w:hAnsi="Arial" w:cs="Arial"/>
          <w:sz w:val="18"/>
          <w:szCs w:val="18"/>
        </w:rPr>
        <w:t>co-contractant</w:t>
      </w:r>
      <w:proofErr w:type="spellEnd"/>
      <w:r>
        <w:rPr>
          <w:rFonts w:ascii="Arial" w:hAnsi="Arial" w:cs="Arial"/>
          <w:sz w:val="18"/>
          <w:szCs w:val="18"/>
        </w:rPr>
        <w:t>".</w:t>
      </w:r>
    </w:p>
    <w:p w:rsidR="002705E3" w:rsidRDefault="002705E3" w:rsidP="002705E3">
      <w:pPr>
        <w:autoSpaceDE w:val="0"/>
        <w:autoSpaceDN w:val="0"/>
        <w:adjustRightInd w:val="0"/>
        <w:rPr>
          <w:rFonts w:ascii="Arial" w:hAnsi="Arial" w:cs="Arial"/>
          <w:sz w:val="18"/>
          <w:szCs w:val="18"/>
        </w:rPr>
      </w:pP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Vu la loi n°83-634 du 13 juillet 1983 modifiée, portant droits et obligations des fonctionnaires,</w:t>
      </w:r>
    </w:p>
    <w:p w:rsidR="002705E3" w:rsidRDefault="002705E3" w:rsidP="002705E3">
      <w:pPr>
        <w:autoSpaceDE w:val="0"/>
        <w:autoSpaceDN w:val="0"/>
        <w:adjustRightInd w:val="0"/>
        <w:rPr>
          <w:rFonts w:ascii="Arial" w:hAnsi="Arial" w:cs="Arial"/>
          <w:sz w:val="18"/>
          <w:szCs w:val="18"/>
        </w:rPr>
      </w:pP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Vu la loi n ° 84-53 du 26 janvier 1984 modifiée, portant dispositions statutaires relatives à la Fonction Publique</w:t>
      </w:r>
    </w:p>
    <w:p w:rsidR="002705E3" w:rsidRDefault="002705E3" w:rsidP="002705E3">
      <w:pPr>
        <w:autoSpaceDE w:val="0"/>
        <w:autoSpaceDN w:val="0"/>
        <w:adjustRightInd w:val="0"/>
        <w:rPr>
          <w:rFonts w:ascii="Arial" w:hAnsi="Arial" w:cs="Arial"/>
          <w:sz w:val="19"/>
          <w:szCs w:val="19"/>
        </w:rPr>
      </w:pPr>
      <w:r>
        <w:rPr>
          <w:rFonts w:ascii="Arial" w:hAnsi="Arial" w:cs="Arial"/>
          <w:sz w:val="18"/>
          <w:szCs w:val="18"/>
        </w:rPr>
        <w:t xml:space="preserve">Territoriale, notamment son article </w:t>
      </w:r>
      <w:r>
        <w:rPr>
          <w:rFonts w:ascii="Arial" w:hAnsi="Arial" w:cs="Arial"/>
          <w:sz w:val="19"/>
          <w:szCs w:val="19"/>
        </w:rPr>
        <w:t>3 – 2°,</w:t>
      </w:r>
    </w:p>
    <w:p w:rsidR="002705E3" w:rsidRDefault="002705E3" w:rsidP="002705E3">
      <w:pPr>
        <w:autoSpaceDE w:val="0"/>
        <w:autoSpaceDN w:val="0"/>
        <w:adjustRightInd w:val="0"/>
        <w:rPr>
          <w:rFonts w:ascii="Arial" w:hAnsi="Arial" w:cs="Arial"/>
          <w:sz w:val="19"/>
          <w:szCs w:val="19"/>
        </w:rPr>
      </w:pP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Vu le décret n ° 88-145 du 15 février 1988 modifié, pris pour l'application de l'article 136 de la loi du 26 janvier</w:t>
      </w: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1984 modifiée portant dispositions statutaires relatives à la Fonction Publique Territoriale et relatif aux agents</w:t>
      </w:r>
    </w:p>
    <w:p w:rsidR="002705E3" w:rsidRDefault="002705E3" w:rsidP="002705E3">
      <w:pPr>
        <w:autoSpaceDE w:val="0"/>
        <w:autoSpaceDN w:val="0"/>
        <w:adjustRightInd w:val="0"/>
        <w:rPr>
          <w:rFonts w:ascii="Arial" w:hAnsi="Arial" w:cs="Arial"/>
          <w:sz w:val="18"/>
          <w:szCs w:val="18"/>
        </w:rPr>
      </w:pPr>
      <w:proofErr w:type="gramStart"/>
      <w:r>
        <w:rPr>
          <w:rFonts w:ascii="Arial" w:hAnsi="Arial" w:cs="Arial"/>
          <w:sz w:val="18"/>
          <w:szCs w:val="18"/>
        </w:rPr>
        <w:t>non</w:t>
      </w:r>
      <w:proofErr w:type="gramEnd"/>
      <w:r>
        <w:rPr>
          <w:rFonts w:ascii="Arial" w:hAnsi="Arial" w:cs="Arial"/>
          <w:sz w:val="18"/>
          <w:szCs w:val="18"/>
        </w:rPr>
        <w:t xml:space="preserve"> titulaires de la Fonction Publique Territoriale,</w:t>
      </w:r>
    </w:p>
    <w:p w:rsidR="002705E3" w:rsidRDefault="002705E3" w:rsidP="002705E3">
      <w:pPr>
        <w:autoSpaceDE w:val="0"/>
        <w:autoSpaceDN w:val="0"/>
        <w:adjustRightInd w:val="0"/>
        <w:rPr>
          <w:rFonts w:ascii="Arial" w:hAnsi="Arial" w:cs="Arial"/>
          <w:sz w:val="18"/>
          <w:szCs w:val="18"/>
        </w:rPr>
      </w:pPr>
    </w:p>
    <w:p w:rsidR="002705E3" w:rsidRDefault="002705E3" w:rsidP="002705E3">
      <w:pPr>
        <w:tabs>
          <w:tab w:val="left" w:pos="1843"/>
        </w:tabs>
        <w:jc w:val="both"/>
        <w:rPr>
          <w:rFonts w:ascii="Arial" w:hAnsi="Arial" w:cs="Arial"/>
          <w:sz w:val="18"/>
          <w:szCs w:val="18"/>
        </w:rPr>
      </w:pPr>
      <w:r>
        <w:rPr>
          <w:rFonts w:ascii="Arial" w:hAnsi="Arial" w:cs="Arial"/>
          <w:sz w:val="18"/>
          <w:szCs w:val="18"/>
        </w:rPr>
        <w:t>Vu la délibération n° 2020-5-8 du 10 juillet  2020 créant l'emploi d’Adjoint Technique de 2</w:t>
      </w:r>
      <w:r w:rsidRPr="00ED5C3A">
        <w:rPr>
          <w:rFonts w:ascii="Arial" w:hAnsi="Arial" w:cs="Arial"/>
          <w:sz w:val="18"/>
          <w:szCs w:val="18"/>
          <w:vertAlign w:val="superscript"/>
        </w:rPr>
        <w:t>ème</w:t>
      </w:r>
      <w:r>
        <w:rPr>
          <w:rFonts w:ascii="Arial" w:hAnsi="Arial" w:cs="Arial"/>
          <w:sz w:val="18"/>
          <w:szCs w:val="18"/>
        </w:rPr>
        <w:t xml:space="preserve"> classe pour un besoin saisonnier dont la fonction est l’entretien des espaces extérieurs de la commune et des bâtiments publics et fixant le niveau de recrutement et la rémunération,</w:t>
      </w:r>
    </w:p>
    <w:p w:rsidR="002705E3" w:rsidRDefault="002705E3" w:rsidP="002705E3">
      <w:pPr>
        <w:autoSpaceDE w:val="0"/>
        <w:autoSpaceDN w:val="0"/>
        <w:adjustRightInd w:val="0"/>
        <w:rPr>
          <w:rFonts w:ascii="Arial" w:hAnsi="Arial" w:cs="Arial"/>
          <w:sz w:val="18"/>
          <w:szCs w:val="18"/>
        </w:rPr>
      </w:pP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 xml:space="preserve">Considérant que  le </w:t>
      </w:r>
      <w:proofErr w:type="spellStart"/>
      <w:r>
        <w:rPr>
          <w:rFonts w:ascii="Arial" w:hAnsi="Arial" w:cs="Arial"/>
          <w:sz w:val="18"/>
          <w:szCs w:val="18"/>
        </w:rPr>
        <w:t>co-contractant</w:t>
      </w:r>
      <w:proofErr w:type="spellEnd"/>
      <w:r>
        <w:rPr>
          <w:rFonts w:ascii="Arial" w:hAnsi="Arial" w:cs="Arial"/>
          <w:sz w:val="18"/>
          <w:szCs w:val="18"/>
        </w:rPr>
        <w:t xml:space="preserve"> remplit les conditions générales de recrutement énumérées à l’article 2 du décret 88-145 du 15 février 1988 susvisé ;</w:t>
      </w:r>
    </w:p>
    <w:p w:rsidR="002705E3" w:rsidRDefault="002705E3" w:rsidP="002705E3">
      <w:pPr>
        <w:autoSpaceDE w:val="0"/>
        <w:autoSpaceDN w:val="0"/>
        <w:adjustRightInd w:val="0"/>
        <w:rPr>
          <w:rFonts w:ascii="Arial" w:hAnsi="Arial" w:cs="Arial"/>
          <w:sz w:val="18"/>
          <w:szCs w:val="18"/>
        </w:rPr>
      </w:pP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Considérant que le bon fonctionnement des services implique le recrutement d’un agent contractuel,</w:t>
      </w:r>
    </w:p>
    <w:p w:rsidR="002705E3" w:rsidRDefault="002705E3" w:rsidP="002705E3">
      <w:pPr>
        <w:autoSpaceDE w:val="0"/>
        <w:autoSpaceDN w:val="0"/>
        <w:adjustRightInd w:val="0"/>
        <w:rPr>
          <w:rFonts w:ascii="Arial" w:hAnsi="Arial" w:cs="Arial"/>
          <w:sz w:val="18"/>
          <w:szCs w:val="18"/>
        </w:rPr>
      </w:pP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Il a été convenu ce qui suit :</w:t>
      </w:r>
    </w:p>
    <w:p w:rsidR="002705E3" w:rsidRDefault="002705E3" w:rsidP="002705E3">
      <w:pPr>
        <w:autoSpaceDE w:val="0"/>
        <w:autoSpaceDN w:val="0"/>
        <w:adjustRightInd w:val="0"/>
        <w:rPr>
          <w:rFonts w:ascii="Arial" w:hAnsi="Arial" w:cs="Arial"/>
          <w:sz w:val="18"/>
          <w:szCs w:val="18"/>
        </w:rPr>
      </w:pPr>
    </w:p>
    <w:p w:rsidR="002705E3" w:rsidRDefault="002705E3" w:rsidP="002705E3">
      <w:pPr>
        <w:autoSpaceDE w:val="0"/>
        <w:autoSpaceDN w:val="0"/>
        <w:adjustRightInd w:val="0"/>
        <w:rPr>
          <w:rFonts w:ascii="Arial" w:hAnsi="Arial" w:cs="Arial"/>
          <w:b/>
          <w:bCs/>
          <w:sz w:val="18"/>
          <w:szCs w:val="18"/>
        </w:rPr>
      </w:pPr>
      <w:r>
        <w:rPr>
          <w:rFonts w:ascii="Arial" w:hAnsi="Arial" w:cs="Arial"/>
          <w:b/>
          <w:bCs/>
          <w:sz w:val="18"/>
          <w:szCs w:val="18"/>
        </w:rPr>
        <w:t>ARTICLE 1 : OBJET ET DUREE DU CONTRAT</w:t>
      </w:r>
    </w:p>
    <w:p w:rsidR="002705E3" w:rsidRDefault="002705E3" w:rsidP="002705E3">
      <w:pPr>
        <w:autoSpaceDE w:val="0"/>
        <w:autoSpaceDN w:val="0"/>
        <w:adjustRightInd w:val="0"/>
        <w:rPr>
          <w:rFonts w:ascii="Arial" w:hAnsi="Arial" w:cs="Arial"/>
          <w:b/>
          <w:bCs/>
          <w:sz w:val="18"/>
          <w:szCs w:val="18"/>
        </w:rPr>
      </w:pP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M. LE DIRAISON Maël est engagé(e) à temps complet à raison de 35 heures, à compter du 17 août au 30 août 2020 pour assurer les fonctions suivantes : adjoint technique de 2</w:t>
      </w:r>
      <w:r w:rsidRPr="00BF43E6">
        <w:rPr>
          <w:rFonts w:ascii="Arial" w:hAnsi="Arial" w:cs="Arial"/>
          <w:sz w:val="18"/>
          <w:szCs w:val="18"/>
          <w:vertAlign w:val="superscript"/>
        </w:rPr>
        <w:t>ème</w:t>
      </w:r>
      <w:r>
        <w:rPr>
          <w:rFonts w:ascii="Arial" w:hAnsi="Arial" w:cs="Arial"/>
          <w:sz w:val="18"/>
          <w:szCs w:val="18"/>
        </w:rPr>
        <w:t xml:space="preserve"> classe au service technique municipal.</w:t>
      </w:r>
    </w:p>
    <w:p w:rsidR="002705E3" w:rsidRDefault="002705E3" w:rsidP="002705E3">
      <w:pPr>
        <w:autoSpaceDE w:val="0"/>
        <w:autoSpaceDN w:val="0"/>
        <w:adjustRightInd w:val="0"/>
        <w:rPr>
          <w:rFonts w:ascii="Arial" w:hAnsi="Arial" w:cs="Arial"/>
          <w:sz w:val="18"/>
          <w:szCs w:val="18"/>
        </w:rPr>
      </w:pPr>
    </w:p>
    <w:p w:rsidR="002705E3" w:rsidRDefault="002705E3" w:rsidP="002705E3">
      <w:pPr>
        <w:autoSpaceDE w:val="0"/>
        <w:autoSpaceDN w:val="0"/>
        <w:adjustRightInd w:val="0"/>
        <w:rPr>
          <w:rFonts w:ascii="Arial" w:hAnsi="Arial" w:cs="Arial"/>
          <w:b/>
          <w:sz w:val="18"/>
          <w:szCs w:val="18"/>
        </w:rPr>
      </w:pPr>
      <w:r w:rsidRPr="00370AC2">
        <w:rPr>
          <w:rFonts w:ascii="Arial" w:hAnsi="Arial" w:cs="Arial"/>
          <w:b/>
          <w:sz w:val="18"/>
          <w:szCs w:val="18"/>
        </w:rPr>
        <w:t>ARTICLE 2 : DROITS ET OBLIGATIONS</w:t>
      </w:r>
    </w:p>
    <w:p w:rsidR="002705E3" w:rsidRPr="00370AC2" w:rsidRDefault="002705E3" w:rsidP="002705E3">
      <w:pPr>
        <w:autoSpaceDE w:val="0"/>
        <w:autoSpaceDN w:val="0"/>
        <w:adjustRightInd w:val="0"/>
        <w:rPr>
          <w:rFonts w:ascii="Arial" w:hAnsi="Arial" w:cs="Arial"/>
          <w:b/>
          <w:sz w:val="18"/>
          <w:szCs w:val="18"/>
        </w:rPr>
      </w:pP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Conformément aux dispositions de l'article 136, alinéa 2, de la loi n ° 84-53 du 26 janvier 1984 modifiée, M. LE DIRAISON Maël  est soumis</w:t>
      </w:r>
      <w:r>
        <w:rPr>
          <w:rFonts w:ascii="Arial" w:hAnsi="Arial" w:cs="Arial"/>
          <w:i/>
          <w:iCs/>
          <w:sz w:val="18"/>
          <w:szCs w:val="18"/>
        </w:rPr>
        <w:t xml:space="preserve">(e) </w:t>
      </w:r>
      <w:r>
        <w:rPr>
          <w:rFonts w:ascii="Arial" w:hAnsi="Arial" w:cs="Arial"/>
          <w:sz w:val="18"/>
          <w:szCs w:val="18"/>
        </w:rPr>
        <w:t>pendant toute la période d'exécution du présent contrat aux droits et obligations des fonctionnaires tels que définis par la loi n°83-634 du 13 juillet 1983 et par le décret n°88-145 du 15 février 1988 susvisés.</w:t>
      </w:r>
    </w:p>
    <w:p w:rsidR="002705E3" w:rsidRDefault="002705E3" w:rsidP="002705E3">
      <w:pPr>
        <w:autoSpaceDE w:val="0"/>
        <w:autoSpaceDN w:val="0"/>
        <w:adjustRightInd w:val="0"/>
        <w:rPr>
          <w:rFonts w:ascii="Arial" w:hAnsi="Arial" w:cs="Arial"/>
          <w:sz w:val="18"/>
          <w:szCs w:val="18"/>
        </w:rPr>
      </w:pP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En cas de manquement à ces obligations, le régime disciplinaire prévu par le décret précité pourra être appliqué.</w:t>
      </w:r>
    </w:p>
    <w:p w:rsidR="002705E3" w:rsidRDefault="002705E3" w:rsidP="002705E3">
      <w:pPr>
        <w:autoSpaceDE w:val="0"/>
        <w:autoSpaceDN w:val="0"/>
        <w:adjustRightInd w:val="0"/>
        <w:rPr>
          <w:rFonts w:ascii="Arial" w:hAnsi="Arial" w:cs="Arial"/>
          <w:sz w:val="18"/>
          <w:szCs w:val="18"/>
        </w:rPr>
      </w:pPr>
    </w:p>
    <w:p w:rsidR="002705E3" w:rsidRDefault="002705E3" w:rsidP="002705E3">
      <w:pPr>
        <w:autoSpaceDE w:val="0"/>
        <w:autoSpaceDN w:val="0"/>
        <w:adjustRightInd w:val="0"/>
        <w:rPr>
          <w:rFonts w:ascii="Arial" w:hAnsi="Arial" w:cs="Arial"/>
          <w:b/>
          <w:bCs/>
          <w:sz w:val="18"/>
          <w:szCs w:val="18"/>
        </w:rPr>
      </w:pPr>
      <w:r>
        <w:rPr>
          <w:rFonts w:ascii="Arial" w:hAnsi="Arial" w:cs="Arial"/>
          <w:b/>
          <w:bCs/>
          <w:sz w:val="18"/>
          <w:szCs w:val="18"/>
        </w:rPr>
        <w:t>ARTICLE 3 : REMUNERATION</w:t>
      </w:r>
    </w:p>
    <w:p w:rsidR="002705E3" w:rsidRDefault="002705E3" w:rsidP="002705E3">
      <w:pPr>
        <w:autoSpaceDE w:val="0"/>
        <w:autoSpaceDN w:val="0"/>
        <w:adjustRightInd w:val="0"/>
        <w:rPr>
          <w:rFonts w:ascii="Arial" w:hAnsi="Arial" w:cs="Arial"/>
          <w:b/>
          <w:bCs/>
          <w:sz w:val="18"/>
          <w:szCs w:val="18"/>
        </w:rPr>
      </w:pP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Pour l'exécution du présent contrat, M. LE DIRAISON Maël reçoit une rémunération mensuelle sur la base de l'indice brut  350 indice majoré 327, le supplément familial de traitement et les primes et indemnités instituées par l’assemblée délibérante.</w:t>
      </w:r>
    </w:p>
    <w:p w:rsidR="002705E3" w:rsidRDefault="002705E3" w:rsidP="002705E3">
      <w:pPr>
        <w:autoSpaceDE w:val="0"/>
        <w:autoSpaceDN w:val="0"/>
        <w:adjustRightInd w:val="0"/>
        <w:rPr>
          <w:rFonts w:ascii="Arial" w:hAnsi="Arial" w:cs="Arial"/>
          <w:sz w:val="18"/>
          <w:szCs w:val="18"/>
        </w:rPr>
      </w:pPr>
    </w:p>
    <w:p w:rsidR="002705E3" w:rsidRDefault="002705E3" w:rsidP="002705E3">
      <w:pPr>
        <w:pStyle w:val="LO-Normal"/>
        <w:numPr>
          <w:ilvl w:val="0"/>
          <w:numId w:val="1"/>
        </w:numPr>
        <w:jc w:val="both"/>
      </w:pPr>
      <w:r>
        <w:rPr>
          <w:rFonts w:ascii="Trebuchet MS" w:hAnsi="Trebuchet MS" w:cs="Trebuchet MS"/>
          <w:sz w:val="20"/>
          <w:szCs w:val="20"/>
        </w:rPr>
        <w:t>LE DIRAISON Maël  percevra 1/10</w:t>
      </w:r>
      <w:proofErr w:type="spellStart"/>
      <w:r>
        <w:rPr>
          <w:rFonts w:ascii="Trebuchet MS" w:hAnsi="Trebuchet MS" w:cs="Trebuchet MS"/>
          <w:position w:val="7"/>
          <w:sz w:val="20"/>
          <w:szCs w:val="20"/>
        </w:rPr>
        <w:t>ème</w:t>
      </w:r>
      <w:proofErr w:type="spellEnd"/>
      <w:r>
        <w:rPr>
          <w:rFonts w:ascii="Trebuchet MS" w:hAnsi="Trebuchet MS" w:cs="Trebuchet MS"/>
          <w:sz w:val="20"/>
          <w:szCs w:val="20"/>
        </w:rPr>
        <w:t xml:space="preserve"> du traitement brut correspondant aux congés payés.</w:t>
      </w:r>
    </w:p>
    <w:p w:rsidR="002705E3" w:rsidRDefault="002705E3" w:rsidP="002705E3">
      <w:pPr>
        <w:autoSpaceDE w:val="0"/>
        <w:autoSpaceDN w:val="0"/>
        <w:adjustRightInd w:val="0"/>
        <w:rPr>
          <w:rFonts w:ascii="Arial" w:hAnsi="Arial" w:cs="Arial"/>
          <w:sz w:val="18"/>
          <w:szCs w:val="18"/>
        </w:rPr>
      </w:pPr>
    </w:p>
    <w:p w:rsidR="002705E3" w:rsidRDefault="002705E3" w:rsidP="002705E3">
      <w:pPr>
        <w:autoSpaceDE w:val="0"/>
        <w:autoSpaceDN w:val="0"/>
        <w:adjustRightInd w:val="0"/>
        <w:rPr>
          <w:rFonts w:ascii="Arial" w:hAnsi="Arial" w:cs="Arial"/>
          <w:sz w:val="18"/>
          <w:szCs w:val="18"/>
        </w:rPr>
      </w:pPr>
    </w:p>
    <w:p w:rsidR="002705E3" w:rsidRDefault="002705E3" w:rsidP="002705E3">
      <w:pPr>
        <w:autoSpaceDE w:val="0"/>
        <w:autoSpaceDN w:val="0"/>
        <w:adjustRightInd w:val="0"/>
        <w:rPr>
          <w:rFonts w:ascii="Arial" w:hAnsi="Arial" w:cs="Arial"/>
          <w:b/>
          <w:bCs/>
          <w:sz w:val="18"/>
          <w:szCs w:val="18"/>
        </w:rPr>
      </w:pPr>
      <w:r>
        <w:rPr>
          <w:rFonts w:ascii="Arial" w:hAnsi="Arial" w:cs="Arial"/>
          <w:b/>
          <w:bCs/>
          <w:sz w:val="18"/>
          <w:szCs w:val="18"/>
        </w:rPr>
        <w:t>ARTICLE 4 : SECURITE SOCIALE – RETRAITE</w:t>
      </w:r>
    </w:p>
    <w:p w:rsidR="002705E3" w:rsidRDefault="002705E3" w:rsidP="002705E3">
      <w:pPr>
        <w:autoSpaceDE w:val="0"/>
        <w:autoSpaceDN w:val="0"/>
        <w:adjustRightInd w:val="0"/>
        <w:rPr>
          <w:rFonts w:ascii="Arial" w:hAnsi="Arial" w:cs="Arial"/>
          <w:b/>
          <w:bCs/>
          <w:sz w:val="18"/>
          <w:szCs w:val="18"/>
        </w:rPr>
      </w:pP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 xml:space="preserve">Pendant toute la durée du présent contrat, la rémunération de M. LE DIRAISON Maël est </w:t>
      </w:r>
      <w:proofErr w:type="gramStart"/>
      <w:r>
        <w:rPr>
          <w:rFonts w:ascii="Arial" w:hAnsi="Arial" w:cs="Arial"/>
          <w:sz w:val="18"/>
          <w:szCs w:val="18"/>
        </w:rPr>
        <w:t>soumis</w:t>
      </w:r>
      <w:proofErr w:type="gramEnd"/>
      <w:r>
        <w:rPr>
          <w:rFonts w:ascii="Arial" w:hAnsi="Arial" w:cs="Arial"/>
          <w:sz w:val="18"/>
          <w:szCs w:val="18"/>
        </w:rPr>
        <w:t xml:space="preserve"> aux cotisations sociales prévues par le régime général de la Sécurité Sociale.</w:t>
      </w:r>
    </w:p>
    <w:p w:rsidR="002705E3" w:rsidRDefault="002705E3" w:rsidP="002705E3">
      <w:pPr>
        <w:autoSpaceDE w:val="0"/>
        <w:autoSpaceDN w:val="0"/>
        <w:adjustRightInd w:val="0"/>
        <w:rPr>
          <w:rFonts w:ascii="Arial" w:hAnsi="Arial" w:cs="Arial"/>
          <w:sz w:val="18"/>
          <w:szCs w:val="18"/>
        </w:rPr>
      </w:pP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M. LE DIRAISON Maël est affiliée</w:t>
      </w:r>
      <w:r>
        <w:rPr>
          <w:rFonts w:ascii="Arial" w:hAnsi="Arial" w:cs="Arial"/>
          <w:i/>
          <w:iCs/>
          <w:sz w:val="16"/>
          <w:szCs w:val="16"/>
        </w:rPr>
        <w:t xml:space="preserve"> </w:t>
      </w:r>
      <w:r>
        <w:rPr>
          <w:rFonts w:ascii="Arial" w:hAnsi="Arial" w:cs="Arial"/>
          <w:sz w:val="18"/>
          <w:szCs w:val="18"/>
        </w:rPr>
        <w:t>à l'IRCANTEC.</w:t>
      </w:r>
    </w:p>
    <w:p w:rsidR="002705E3" w:rsidRDefault="002705E3" w:rsidP="002705E3">
      <w:pPr>
        <w:autoSpaceDE w:val="0"/>
        <w:autoSpaceDN w:val="0"/>
        <w:adjustRightInd w:val="0"/>
        <w:rPr>
          <w:rFonts w:ascii="Arial" w:hAnsi="Arial" w:cs="Arial"/>
          <w:sz w:val="18"/>
          <w:szCs w:val="18"/>
        </w:rPr>
      </w:pPr>
    </w:p>
    <w:p w:rsidR="002705E3" w:rsidRDefault="002705E3" w:rsidP="002705E3">
      <w:pPr>
        <w:autoSpaceDE w:val="0"/>
        <w:autoSpaceDN w:val="0"/>
        <w:adjustRightInd w:val="0"/>
        <w:rPr>
          <w:rFonts w:ascii="Arial" w:hAnsi="Arial" w:cs="Arial"/>
          <w:sz w:val="18"/>
          <w:szCs w:val="18"/>
        </w:rPr>
      </w:pPr>
    </w:p>
    <w:p w:rsidR="002705E3" w:rsidRDefault="002705E3" w:rsidP="002705E3">
      <w:pPr>
        <w:autoSpaceDE w:val="0"/>
        <w:autoSpaceDN w:val="0"/>
        <w:adjustRightInd w:val="0"/>
        <w:rPr>
          <w:rFonts w:ascii="Arial" w:hAnsi="Arial" w:cs="Arial"/>
          <w:sz w:val="18"/>
          <w:szCs w:val="18"/>
        </w:rPr>
      </w:pPr>
    </w:p>
    <w:p w:rsidR="002705E3" w:rsidRDefault="002705E3" w:rsidP="002705E3">
      <w:pPr>
        <w:autoSpaceDE w:val="0"/>
        <w:autoSpaceDN w:val="0"/>
        <w:adjustRightInd w:val="0"/>
        <w:rPr>
          <w:rFonts w:ascii="Arial" w:hAnsi="Arial" w:cs="Arial"/>
          <w:sz w:val="18"/>
          <w:szCs w:val="18"/>
        </w:rPr>
      </w:pPr>
    </w:p>
    <w:p w:rsidR="002705E3" w:rsidRDefault="002705E3" w:rsidP="002705E3">
      <w:pPr>
        <w:autoSpaceDE w:val="0"/>
        <w:autoSpaceDN w:val="0"/>
        <w:adjustRightInd w:val="0"/>
        <w:rPr>
          <w:rFonts w:ascii="Arial" w:hAnsi="Arial" w:cs="Arial"/>
          <w:b/>
          <w:bCs/>
          <w:sz w:val="18"/>
          <w:szCs w:val="18"/>
        </w:rPr>
      </w:pPr>
      <w:r>
        <w:rPr>
          <w:rFonts w:ascii="Arial" w:hAnsi="Arial" w:cs="Arial"/>
          <w:b/>
          <w:bCs/>
          <w:sz w:val="18"/>
          <w:szCs w:val="18"/>
        </w:rPr>
        <w:lastRenderedPageBreak/>
        <w:t xml:space="preserve">ARTICLE 5 : RENOUVELLEMENT DU CONTRAT </w:t>
      </w:r>
    </w:p>
    <w:p w:rsidR="002705E3" w:rsidRDefault="002705E3" w:rsidP="002705E3">
      <w:pPr>
        <w:autoSpaceDE w:val="0"/>
        <w:autoSpaceDN w:val="0"/>
        <w:adjustRightInd w:val="0"/>
        <w:rPr>
          <w:rFonts w:ascii="Arial" w:hAnsi="Arial" w:cs="Arial"/>
          <w:b/>
          <w:bCs/>
          <w:sz w:val="18"/>
          <w:szCs w:val="18"/>
        </w:rPr>
      </w:pPr>
    </w:p>
    <w:p w:rsidR="002705E3" w:rsidRDefault="002705E3" w:rsidP="002705E3">
      <w:pPr>
        <w:autoSpaceDE w:val="0"/>
        <w:autoSpaceDN w:val="0"/>
        <w:adjustRightInd w:val="0"/>
        <w:rPr>
          <w:rFonts w:ascii="Arial" w:hAnsi="Arial" w:cs="Arial"/>
          <w:sz w:val="19"/>
          <w:szCs w:val="19"/>
        </w:rPr>
      </w:pPr>
      <w:r>
        <w:rPr>
          <w:rFonts w:ascii="Arial" w:hAnsi="Arial" w:cs="Arial"/>
          <w:sz w:val="19"/>
          <w:szCs w:val="19"/>
        </w:rPr>
        <w:t>Le présent contrat est susceptible de renouvellement dans la limite de 6 mois pendant une même période de 12 mois par reconduction expresse. L’autorité territoriale notifie son intention de renouveler ou non l’engagement au plus tard :</w:t>
      </w:r>
    </w:p>
    <w:p w:rsidR="002705E3" w:rsidRDefault="002705E3" w:rsidP="002705E3">
      <w:pPr>
        <w:autoSpaceDE w:val="0"/>
        <w:autoSpaceDN w:val="0"/>
        <w:adjustRightInd w:val="0"/>
        <w:rPr>
          <w:rFonts w:ascii="Arial" w:hAnsi="Arial" w:cs="Arial"/>
          <w:sz w:val="19"/>
          <w:szCs w:val="19"/>
        </w:rPr>
      </w:pP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- 8 jours avant le terme de l’engagement pour un contrat d’une durée inférieure à 6 mois,</w:t>
      </w:r>
    </w:p>
    <w:p w:rsidR="002705E3" w:rsidRDefault="002705E3" w:rsidP="002705E3">
      <w:pPr>
        <w:autoSpaceDE w:val="0"/>
        <w:autoSpaceDN w:val="0"/>
        <w:adjustRightInd w:val="0"/>
        <w:rPr>
          <w:rFonts w:ascii="Arial" w:hAnsi="Arial" w:cs="Arial"/>
          <w:sz w:val="19"/>
          <w:szCs w:val="19"/>
        </w:rPr>
      </w:pP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M. LE DIRAISON Maël dispose d'un délai de 8 jours pour faire connaître le cas échéant son acceptation. En cas de non réponse dans ce délai, M. LE DIRAISON Maël est présumé</w:t>
      </w:r>
      <w:r>
        <w:rPr>
          <w:rFonts w:ascii="Arial" w:hAnsi="Arial" w:cs="Arial"/>
          <w:i/>
          <w:iCs/>
          <w:sz w:val="16"/>
          <w:szCs w:val="16"/>
        </w:rPr>
        <w:t xml:space="preserve">(e) </w:t>
      </w:r>
      <w:r>
        <w:rPr>
          <w:rFonts w:ascii="Arial" w:hAnsi="Arial" w:cs="Arial"/>
          <w:sz w:val="18"/>
          <w:szCs w:val="18"/>
        </w:rPr>
        <w:t>renoncer à son emploi.</w:t>
      </w:r>
    </w:p>
    <w:p w:rsidR="002705E3" w:rsidRDefault="002705E3" w:rsidP="002705E3">
      <w:pPr>
        <w:autoSpaceDE w:val="0"/>
        <w:autoSpaceDN w:val="0"/>
        <w:adjustRightInd w:val="0"/>
        <w:rPr>
          <w:rFonts w:ascii="Arial" w:hAnsi="Arial" w:cs="Arial"/>
          <w:sz w:val="18"/>
          <w:szCs w:val="18"/>
        </w:rPr>
      </w:pPr>
    </w:p>
    <w:p w:rsidR="002705E3" w:rsidRDefault="002705E3" w:rsidP="002705E3">
      <w:pPr>
        <w:autoSpaceDE w:val="0"/>
        <w:autoSpaceDN w:val="0"/>
        <w:adjustRightInd w:val="0"/>
        <w:rPr>
          <w:rFonts w:ascii="Arial" w:hAnsi="Arial" w:cs="Arial"/>
          <w:b/>
          <w:bCs/>
          <w:sz w:val="19"/>
          <w:szCs w:val="19"/>
        </w:rPr>
      </w:pPr>
      <w:r>
        <w:rPr>
          <w:rFonts w:ascii="Arial" w:hAnsi="Arial" w:cs="Arial"/>
          <w:b/>
          <w:bCs/>
          <w:sz w:val="19"/>
          <w:szCs w:val="19"/>
        </w:rPr>
        <w:t>SI A L’ISSUE DE CES 6 ANS, LE CONTRAT EST RECONDUIT, IL NE PEUT L’ETRE QUE PAR</w:t>
      </w:r>
    </w:p>
    <w:p w:rsidR="002705E3" w:rsidRDefault="002705E3" w:rsidP="002705E3">
      <w:pPr>
        <w:autoSpaceDE w:val="0"/>
        <w:autoSpaceDN w:val="0"/>
        <w:adjustRightInd w:val="0"/>
        <w:rPr>
          <w:rFonts w:ascii="Arial" w:hAnsi="Arial" w:cs="Arial"/>
          <w:b/>
          <w:bCs/>
          <w:sz w:val="19"/>
          <w:szCs w:val="19"/>
        </w:rPr>
      </w:pPr>
      <w:r>
        <w:rPr>
          <w:rFonts w:ascii="Arial" w:hAnsi="Arial" w:cs="Arial"/>
          <w:b/>
          <w:bCs/>
          <w:sz w:val="19"/>
          <w:szCs w:val="19"/>
        </w:rPr>
        <w:t>DECISION EXPRESSE ET POUR DUREE INDETERMINEE.</w:t>
      </w:r>
    </w:p>
    <w:p w:rsidR="002705E3" w:rsidRDefault="002705E3" w:rsidP="002705E3">
      <w:pPr>
        <w:autoSpaceDE w:val="0"/>
        <w:autoSpaceDN w:val="0"/>
        <w:adjustRightInd w:val="0"/>
        <w:rPr>
          <w:rFonts w:ascii="Arial" w:hAnsi="Arial" w:cs="Arial"/>
          <w:b/>
          <w:bCs/>
          <w:sz w:val="19"/>
          <w:szCs w:val="19"/>
        </w:rPr>
      </w:pPr>
    </w:p>
    <w:p w:rsidR="002705E3" w:rsidRDefault="002705E3" w:rsidP="002705E3">
      <w:pPr>
        <w:autoSpaceDE w:val="0"/>
        <w:autoSpaceDN w:val="0"/>
        <w:adjustRightInd w:val="0"/>
        <w:rPr>
          <w:rFonts w:ascii="Arial" w:hAnsi="Arial" w:cs="Arial"/>
          <w:b/>
          <w:bCs/>
          <w:sz w:val="18"/>
          <w:szCs w:val="18"/>
        </w:rPr>
      </w:pPr>
      <w:r>
        <w:rPr>
          <w:rFonts w:ascii="Arial" w:hAnsi="Arial" w:cs="Arial"/>
          <w:b/>
          <w:bCs/>
          <w:sz w:val="18"/>
          <w:szCs w:val="18"/>
        </w:rPr>
        <w:t>ARTICLE 6 : RUPTURE DU CONTRAT</w:t>
      </w:r>
    </w:p>
    <w:p w:rsidR="002705E3" w:rsidRDefault="002705E3" w:rsidP="002705E3">
      <w:pPr>
        <w:autoSpaceDE w:val="0"/>
        <w:autoSpaceDN w:val="0"/>
        <w:adjustRightInd w:val="0"/>
        <w:rPr>
          <w:rFonts w:ascii="Arial" w:hAnsi="Arial" w:cs="Arial"/>
          <w:b/>
          <w:bCs/>
          <w:sz w:val="18"/>
          <w:szCs w:val="18"/>
        </w:rPr>
      </w:pPr>
    </w:p>
    <w:p w:rsidR="002705E3" w:rsidRPr="007A3F73" w:rsidRDefault="002705E3" w:rsidP="002705E3">
      <w:pPr>
        <w:pStyle w:val="Paragraphedeliste"/>
        <w:numPr>
          <w:ilvl w:val="0"/>
          <w:numId w:val="2"/>
        </w:numPr>
        <w:autoSpaceDE w:val="0"/>
        <w:autoSpaceDN w:val="0"/>
        <w:adjustRightInd w:val="0"/>
        <w:rPr>
          <w:rFonts w:ascii="Arial" w:hAnsi="Arial" w:cs="Arial"/>
          <w:sz w:val="18"/>
          <w:szCs w:val="18"/>
        </w:rPr>
      </w:pPr>
      <w:r w:rsidRPr="007A3F73">
        <w:rPr>
          <w:rFonts w:ascii="Arial" w:hAnsi="Arial" w:cs="Arial"/>
          <w:b/>
          <w:bCs/>
          <w:sz w:val="18"/>
          <w:szCs w:val="18"/>
        </w:rPr>
        <w:t xml:space="preserve">Licenciement à l'initiative de la collectivité </w:t>
      </w:r>
      <w:proofErr w:type="gramStart"/>
      <w:r w:rsidRPr="007A3F73">
        <w:rPr>
          <w:rFonts w:ascii="Arial" w:hAnsi="Arial" w:cs="Arial"/>
          <w:b/>
          <w:bCs/>
          <w:i/>
          <w:iCs/>
          <w:sz w:val="16"/>
          <w:szCs w:val="16"/>
        </w:rPr>
        <w:t>( ou</w:t>
      </w:r>
      <w:proofErr w:type="gramEnd"/>
      <w:r w:rsidRPr="007A3F73">
        <w:rPr>
          <w:rFonts w:ascii="Arial" w:hAnsi="Arial" w:cs="Arial"/>
          <w:b/>
          <w:bCs/>
          <w:i/>
          <w:iCs/>
          <w:sz w:val="16"/>
          <w:szCs w:val="16"/>
        </w:rPr>
        <w:t xml:space="preserve"> établissement) </w:t>
      </w:r>
      <w:r w:rsidRPr="007A3F73">
        <w:rPr>
          <w:rFonts w:ascii="Arial" w:hAnsi="Arial" w:cs="Arial"/>
          <w:b/>
          <w:bCs/>
          <w:sz w:val="18"/>
          <w:szCs w:val="18"/>
        </w:rPr>
        <w:t xml:space="preserve">employeur </w:t>
      </w:r>
      <w:r w:rsidRPr="007A3F73">
        <w:rPr>
          <w:rFonts w:ascii="Arial" w:hAnsi="Arial" w:cs="Arial"/>
          <w:sz w:val="18"/>
          <w:szCs w:val="18"/>
        </w:rPr>
        <w:t xml:space="preserve">En cas de licenciement, M. </w:t>
      </w:r>
      <w:r>
        <w:rPr>
          <w:rFonts w:ascii="Arial" w:hAnsi="Arial" w:cs="Arial"/>
          <w:sz w:val="18"/>
          <w:szCs w:val="18"/>
        </w:rPr>
        <w:t>LE DIRAISON Maël</w:t>
      </w:r>
      <w:r w:rsidRPr="007A3F73">
        <w:rPr>
          <w:rFonts w:ascii="Arial" w:hAnsi="Arial" w:cs="Arial"/>
          <w:sz w:val="18"/>
          <w:szCs w:val="18"/>
        </w:rPr>
        <w:t xml:space="preserve"> a droit à un préavis d'une durée :</w:t>
      </w:r>
    </w:p>
    <w:p w:rsidR="002705E3" w:rsidRPr="007A3F73" w:rsidRDefault="002705E3" w:rsidP="002705E3">
      <w:pPr>
        <w:pStyle w:val="Paragraphedeliste"/>
        <w:autoSpaceDE w:val="0"/>
        <w:autoSpaceDN w:val="0"/>
        <w:adjustRightInd w:val="0"/>
        <w:rPr>
          <w:rFonts w:ascii="Arial" w:hAnsi="Arial" w:cs="Arial"/>
          <w:sz w:val="18"/>
          <w:szCs w:val="18"/>
        </w:rPr>
      </w:pP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 de 8 jours dans le cas où la durée des services est de moins de 6 mois,</w:t>
      </w: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 xml:space="preserve">- de 1 mois dans le cas où la durée des services est égale à 6 mois, </w:t>
      </w:r>
    </w:p>
    <w:p w:rsidR="002705E3" w:rsidRDefault="002705E3" w:rsidP="002705E3">
      <w:pPr>
        <w:autoSpaceDE w:val="0"/>
        <w:autoSpaceDN w:val="0"/>
        <w:adjustRightInd w:val="0"/>
        <w:rPr>
          <w:rFonts w:ascii="Arial" w:hAnsi="Arial" w:cs="Arial"/>
          <w:sz w:val="18"/>
          <w:szCs w:val="18"/>
        </w:rPr>
      </w:pP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L'attribution du préavis tel que déterminé ci-dessus est toutefois conditionnée par l'application des dispositions</w:t>
      </w:r>
    </w:p>
    <w:p w:rsidR="002705E3" w:rsidRDefault="002705E3" w:rsidP="002705E3">
      <w:pPr>
        <w:autoSpaceDE w:val="0"/>
        <w:autoSpaceDN w:val="0"/>
        <w:adjustRightInd w:val="0"/>
        <w:rPr>
          <w:rFonts w:ascii="Arial" w:hAnsi="Arial" w:cs="Arial"/>
          <w:sz w:val="18"/>
          <w:szCs w:val="18"/>
        </w:rPr>
      </w:pPr>
      <w:proofErr w:type="gramStart"/>
      <w:r>
        <w:rPr>
          <w:rFonts w:ascii="Arial" w:hAnsi="Arial" w:cs="Arial"/>
          <w:sz w:val="18"/>
          <w:szCs w:val="18"/>
        </w:rPr>
        <w:t>de</w:t>
      </w:r>
      <w:proofErr w:type="gramEnd"/>
      <w:r>
        <w:rPr>
          <w:rFonts w:ascii="Arial" w:hAnsi="Arial" w:cs="Arial"/>
          <w:sz w:val="18"/>
          <w:szCs w:val="18"/>
        </w:rPr>
        <w:t xml:space="preserve"> la réglementation en vigueur au moment de la rupture du contrat.</w:t>
      </w:r>
    </w:p>
    <w:p w:rsidR="002705E3" w:rsidRDefault="002705E3" w:rsidP="002705E3">
      <w:pPr>
        <w:autoSpaceDE w:val="0"/>
        <w:autoSpaceDN w:val="0"/>
        <w:adjustRightInd w:val="0"/>
        <w:rPr>
          <w:rFonts w:ascii="Arial" w:hAnsi="Arial" w:cs="Arial"/>
          <w:sz w:val="18"/>
          <w:szCs w:val="18"/>
        </w:rPr>
      </w:pP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Il en est fait de même pour l'attribution de l'indemnité de licenciement.</w:t>
      </w:r>
    </w:p>
    <w:p w:rsidR="002705E3" w:rsidRDefault="002705E3" w:rsidP="002705E3">
      <w:pPr>
        <w:autoSpaceDE w:val="0"/>
        <w:autoSpaceDN w:val="0"/>
        <w:adjustRightInd w:val="0"/>
        <w:rPr>
          <w:rFonts w:ascii="Arial" w:hAnsi="Arial" w:cs="Arial"/>
          <w:sz w:val="18"/>
          <w:szCs w:val="18"/>
        </w:rPr>
      </w:pP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 xml:space="preserve">Aucun préavis n'est dû en cas de licenciement pour motif disciplinaire, pour inaptitude physique, ainsi </w:t>
      </w:r>
      <w:proofErr w:type="gramStart"/>
      <w:r>
        <w:rPr>
          <w:rFonts w:ascii="Arial" w:hAnsi="Arial" w:cs="Arial"/>
          <w:sz w:val="18"/>
          <w:szCs w:val="18"/>
        </w:rPr>
        <w:t>qu’ au</w:t>
      </w:r>
      <w:proofErr w:type="gramEnd"/>
      <w:r>
        <w:rPr>
          <w:rFonts w:ascii="Arial" w:hAnsi="Arial" w:cs="Arial"/>
          <w:sz w:val="18"/>
          <w:szCs w:val="18"/>
        </w:rPr>
        <w:t xml:space="preserve"> cours ou à l'expiration d'une période d'essai.</w:t>
      </w:r>
    </w:p>
    <w:p w:rsidR="002705E3" w:rsidRDefault="002705E3" w:rsidP="002705E3">
      <w:pPr>
        <w:autoSpaceDE w:val="0"/>
        <w:autoSpaceDN w:val="0"/>
        <w:adjustRightInd w:val="0"/>
        <w:rPr>
          <w:rFonts w:ascii="Arial" w:hAnsi="Arial" w:cs="Arial"/>
          <w:sz w:val="18"/>
          <w:szCs w:val="18"/>
        </w:rPr>
      </w:pP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Le licenciement est notifié par lettre recommandée avec accusé de réception.</w:t>
      </w:r>
    </w:p>
    <w:p w:rsidR="002705E3" w:rsidRDefault="002705E3" w:rsidP="002705E3">
      <w:pPr>
        <w:autoSpaceDE w:val="0"/>
        <w:autoSpaceDN w:val="0"/>
        <w:adjustRightInd w:val="0"/>
        <w:rPr>
          <w:rFonts w:ascii="Arial" w:hAnsi="Arial" w:cs="Arial"/>
          <w:sz w:val="18"/>
          <w:szCs w:val="18"/>
        </w:rPr>
      </w:pPr>
    </w:p>
    <w:p w:rsidR="002705E3" w:rsidRDefault="002705E3" w:rsidP="002705E3">
      <w:pPr>
        <w:autoSpaceDE w:val="0"/>
        <w:autoSpaceDN w:val="0"/>
        <w:adjustRightInd w:val="0"/>
        <w:rPr>
          <w:rFonts w:ascii="Arial" w:hAnsi="Arial" w:cs="Arial"/>
          <w:b/>
          <w:bCs/>
          <w:sz w:val="18"/>
          <w:szCs w:val="18"/>
        </w:rPr>
      </w:pPr>
      <w:r>
        <w:rPr>
          <w:rFonts w:ascii="Arial" w:hAnsi="Arial" w:cs="Arial"/>
          <w:b/>
          <w:bCs/>
          <w:sz w:val="18"/>
          <w:szCs w:val="18"/>
        </w:rPr>
        <w:t xml:space="preserve">2) Démission du </w:t>
      </w:r>
      <w:proofErr w:type="spellStart"/>
      <w:r>
        <w:rPr>
          <w:rFonts w:ascii="Arial" w:hAnsi="Arial" w:cs="Arial"/>
          <w:b/>
          <w:bCs/>
          <w:sz w:val="18"/>
          <w:szCs w:val="18"/>
        </w:rPr>
        <w:t>co-contractant</w:t>
      </w:r>
      <w:proofErr w:type="spellEnd"/>
      <w:r>
        <w:rPr>
          <w:rFonts w:ascii="Arial" w:hAnsi="Arial" w:cs="Arial"/>
          <w:b/>
          <w:bCs/>
          <w:sz w:val="18"/>
          <w:szCs w:val="18"/>
        </w:rPr>
        <w:t xml:space="preserve"> </w:t>
      </w:r>
    </w:p>
    <w:p w:rsidR="002705E3" w:rsidRDefault="002705E3" w:rsidP="002705E3">
      <w:pPr>
        <w:autoSpaceDE w:val="0"/>
        <w:autoSpaceDN w:val="0"/>
        <w:adjustRightInd w:val="0"/>
        <w:rPr>
          <w:rFonts w:ascii="Arial" w:hAnsi="Arial" w:cs="Arial"/>
          <w:b/>
          <w:bCs/>
          <w:sz w:val="18"/>
          <w:szCs w:val="18"/>
        </w:rPr>
      </w:pP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La démission de M. LE DIRAISON Maël  doit être clairement exprimée par lettre recommandée avec accusé de réception.</w:t>
      </w:r>
    </w:p>
    <w:p w:rsidR="002705E3" w:rsidRDefault="002705E3" w:rsidP="002705E3">
      <w:pPr>
        <w:autoSpaceDE w:val="0"/>
        <w:autoSpaceDN w:val="0"/>
        <w:adjustRightInd w:val="0"/>
        <w:rPr>
          <w:rFonts w:ascii="Arial" w:hAnsi="Arial" w:cs="Arial"/>
          <w:sz w:val="18"/>
          <w:szCs w:val="18"/>
        </w:rPr>
      </w:pP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M. LE DIRAISON Maël est tenu</w:t>
      </w:r>
      <w:r>
        <w:rPr>
          <w:rFonts w:ascii="Arial" w:hAnsi="Arial" w:cs="Arial"/>
          <w:i/>
          <w:iCs/>
          <w:sz w:val="16"/>
          <w:szCs w:val="16"/>
        </w:rPr>
        <w:t xml:space="preserve">(e) </w:t>
      </w:r>
      <w:r>
        <w:rPr>
          <w:rFonts w:ascii="Arial" w:hAnsi="Arial" w:cs="Arial"/>
          <w:sz w:val="18"/>
          <w:szCs w:val="18"/>
        </w:rPr>
        <w:t>de respecter un préavis d'une durée :</w:t>
      </w: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 de 8 jours au moins si la durée des services est inférieure à 6 mois,</w:t>
      </w: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 xml:space="preserve">- de 1 mois au moins si la durée des services est égale à 6 mois </w:t>
      </w:r>
    </w:p>
    <w:p w:rsidR="002705E3" w:rsidRDefault="002705E3" w:rsidP="002705E3">
      <w:pPr>
        <w:autoSpaceDE w:val="0"/>
        <w:autoSpaceDN w:val="0"/>
        <w:adjustRightInd w:val="0"/>
        <w:rPr>
          <w:rFonts w:ascii="Arial" w:hAnsi="Arial" w:cs="Arial"/>
          <w:b/>
          <w:bCs/>
          <w:sz w:val="18"/>
          <w:szCs w:val="18"/>
        </w:rPr>
      </w:pPr>
    </w:p>
    <w:p w:rsidR="002705E3" w:rsidRDefault="002705E3" w:rsidP="002705E3">
      <w:pPr>
        <w:autoSpaceDE w:val="0"/>
        <w:autoSpaceDN w:val="0"/>
        <w:adjustRightInd w:val="0"/>
        <w:rPr>
          <w:rFonts w:ascii="Arial" w:hAnsi="Arial" w:cs="Arial"/>
          <w:b/>
          <w:bCs/>
          <w:sz w:val="18"/>
          <w:szCs w:val="18"/>
        </w:rPr>
      </w:pPr>
      <w:r>
        <w:rPr>
          <w:rFonts w:ascii="Arial" w:hAnsi="Arial" w:cs="Arial"/>
          <w:b/>
          <w:bCs/>
          <w:sz w:val="18"/>
          <w:szCs w:val="18"/>
        </w:rPr>
        <w:t>ARTICLE 7 : CONTENTIEUX</w:t>
      </w:r>
    </w:p>
    <w:p w:rsidR="002705E3" w:rsidRDefault="002705E3" w:rsidP="002705E3">
      <w:pPr>
        <w:autoSpaceDE w:val="0"/>
        <w:autoSpaceDN w:val="0"/>
        <w:adjustRightInd w:val="0"/>
        <w:rPr>
          <w:rFonts w:ascii="Arial" w:hAnsi="Arial" w:cs="Arial"/>
          <w:b/>
          <w:bCs/>
          <w:sz w:val="18"/>
          <w:szCs w:val="18"/>
        </w:rPr>
      </w:pP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Les litiges nés de l’exécution du présent contrat relèvent de la compétence de la juridiction administrative dans</w:t>
      </w:r>
    </w:p>
    <w:p w:rsidR="002705E3" w:rsidRDefault="002705E3" w:rsidP="002705E3">
      <w:pPr>
        <w:autoSpaceDE w:val="0"/>
        <w:autoSpaceDN w:val="0"/>
        <w:adjustRightInd w:val="0"/>
        <w:rPr>
          <w:rFonts w:ascii="Arial" w:hAnsi="Arial" w:cs="Arial"/>
          <w:sz w:val="18"/>
          <w:szCs w:val="18"/>
        </w:rPr>
      </w:pPr>
      <w:proofErr w:type="gramStart"/>
      <w:r>
        <w:rPr>
          <w:rFonts w:ascii="Arial" w:hAnsi="Arial" w:cs="Arial"/>
          <w:sz w:val="18"/>
          <w:szCs w:val="18"/>
        </w:rPr>
        <w:t>le</w:t>
      </w:r>
      <w:proofErr w:type="gramEnd"/>
      <w:r>
        <w:rPr>
          <w:rFonts w:ascii="Arial" w:hAnsi="Arial" w:cs="Arial"/>
          <w:sz w:val="18"/>
          <w:szCs w:val="18"/>
        </w:rPr>
        <w:t xml:space="preserve"> respect du délai de recours de deux mois.</w:t>
      </w:r>
    </w:p>
    <w:p w:rsidR="002705E3" w:rsidRDefault="002705E3" w:rsidP="002705E3">
      <w:pPr>
        <w:autoSpaceDE w:val="0"/>
        <w:autoSpaceDN w:val="0"/>
        <w:adjustRightInd w:val="0"/>
        <w:rPr>
          <w:rFonts w:ascii="Arial" w:hAnsi="Arial" w:cs="Arial"/>
          <w:sz w:val="18"/>
          <w:szCs w:val="18"/>
        </w:rPr>
      </w:pP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Fait en double exemplaire,</w:t>
      </w:r>
    </w:p>
    <w:p w:rsidR="002705E3" w:rsidRDefault="002705E3" w:rsidP="002705E3">
      <w:pPr>
        <w:autoSpaceDE w:val="0"/>
        <w:autoSpaceDN w:val="0"/>
        <w:adjustRightInd w:val="0"/>
        <w:rPr>
          <w:rFonts w:ascii="Arial" w:hAnsi="Arial" w:cs="Arial"/>
          <w:sz w:val="18"/>
          <w:szCs w:val="18"/>
        </w:rPr>
      </w:pPr>
    </w:p>
    <w:p w:rsidR="002705E3" w:rsidRDefault="002705E3" w:rsidP="002705E3">
      <w:pPr>
        <w:autoSpaceDE w:val="0"/>
        <w:autoSpaceDN w:val="0"/>
        <w:adjustRightInd w:val="0"/>
        <w:ind w:left="4248" w:firstLine="708"/>
        <w:jc w:val="center"/>
        <w:rPr>
          <w:rFonts w:ascii="Arial" w:hAnsi="Arial" w:cs="Arial"/>
          <w:sz w:val="18"/>
          <w:szCs w:val="18"/>
        </w:rPr>
      </w:pPr>
      <w:r>
        <w:rPr>
          <w:rFonts w:ascii="Arial" w:hAnsi="Arial" w:cs="Arial"/>
          <w:sz w:val="18"/>
          <w:szCs w:val="18"/>
        </w:rPr>
        <w:t xml:space="preserve">A Aussac-Vadalle, le </w:t>
      </w:r>
    </w:p>
    <w:p w:rsidR="002705E3" w:rsidRDefault="002705E3" w:rsidP="002705E3">
      <w:pPr>
        <w:autoSpaceDE w:val="0"/>
        <w:autoSpaceDN w:val="0"/>
        <w:adjustRightInd w:val="0"/>
        <w:jc w:val="right"/>
        <w:rPr>
          <w:rFonts w:ascii="Arial" w:hAnsi="Arial" w:cs="Arial"/>
          <w:sz w:val="18"/>
          <w:szCs w:val="18"/>
        </w:rPr>
      </w:pPr>
    </w:p>
    <w:p w:rsidR="002705E3" w:rsidRDefault="002705E3" w:rsidP="002705E3">
      <w:pPr>
        <w:autoSpaceDE w:val="0"/>
        <w:autoSpaceDN w:val="0"/>
        <w:adjustRightInd w:val="0"/>
        <w:rPr>
          <w:rFonts w:ascii="Arial" w:hAnsi="Arial" w:cs="Arial"/>
          <w:sz w:val="18"/>
          <w:szCs w:val="18"/>
        </w:rPr>
      </w:pP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Transmis au Représentant de l’État.</w:t>
      </w: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Ampliation adressée au :</w:t>
      </w: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 Comptable de la collectivité,</w:t>
      </w:r>
    </w:p>
    <w:p w:rsidR="002705E3" w:rsidRDefault="002705E3" w:rsidP="002705E3">
      <w:pPr>
        <w:pStyle w:val="Retraitcorpsdetexte"/>
        <w:jc w:val="both"/>
      </w:pPr>
      <w:r>
        <w:rPr>
          <w:rFonts w:ascii="Arial" w:hAnsi="Arial" w:cs="Arial"/>
          <w:sz w:val="18"/>
          <w:szCs w:val="18"/>
        </w:rPr>
        <w:t>- Président du Centre de Gestion.</w:t>
      </w:r>
    </w:p>
    <w:p w:rsidR="002705E3" w:rsidRDefault="002705E3" w:rsidP="002705E3">
      <w:pPr>
        <w:pStyle w:val="Retraitcorpsdetexte"/>
        <w:jc w:val="both"/>
      </w:pPr>
    </w:p>
    <w:p w:rsidR="002705E3" w:rsidRDefault="002705E3" w:rsidP="002705E3">
      <w:pPr>
        <w:autoSpaceDE w:val="0"/>
        <w:autoSpaceDN w:val="0"/>
        <w:adjustRightInd w:val="0"/>
        <w:rPr>
          <w:rFonts w:ascii="Arial" w:hAnsi="Arial" w:cs="Arial"/>
          <w:sz w:val="18"/>
          <w:szCs w:val="18"/>
        </w:rPr>
      </w:pPr>
      <w:r>
        <w:rPr>
          <w:rFonts w:ascii="Arial" w:hAnsi="Arial" w:cs="Arial"/>
          <w:sz w:val="18"/>
          <w:szCs w:val="18"/>
        </w:rPr>
        <w:t xml:space="preserve">Le </w:t>
      </w:r>
      <w:proofErr w:type="spellStart"/>
      <w:r>
        <w:rPr>
          <w:rFonts w:ascii="Arial" w:hAnsi="Arial" w:cs="Arial"/>
          <w:sz w:val="18"/>
          <w:szCs w:val="18"/>
        </w:rPr>
        <w:t>co-</w:t>
      </w:r>
      <w:proofErr w:type="gramStart"/>
      <w:r>
        <w:rPr>
          <w:rFonts w:ascii="Arial" w:hAnsi="Arial" w:cs="Arial"/>
          <w:sz w:val="18"/>
          <w:szCs w:val="18"/>
        </w:rPr>
        <w:t>contractant</w:t>
      </w:r>
      <w:proofErr w:type="spellEnd"/>
      <w:r>
        <w:rPr>
          <w:rFonts w:ascii="Arial" w:hAnsi="Arial" w:cs="Arial"/>
          <w:sz w:val="18"/>
          <w:szCs w:val="18"/>
        </w:rPr>
        <w:t> ,</w:t>
      </w:r>
      <w:proofErr w:type="gramEnd"/>
    </w:p>
    <w:p w:rsidR="002705E3" w:rsidRPr="000341F2" w:rsidRDefault="002705E3" w:rsidP="002705E3">
      <w:pPr>
        <w:autoSpaceDE w:val="0"/>
        <w:autoSpaceDN w:val="0"/>
        <w:adjustRightInd w:val="0"/>
        <w:rPr>
          <w:rFonts w:ascii="Arial" w:hAnsi="Arial" w:cs="Arial"/>
        </w:rPr>
      </w:pPr>
      <w:r w:rsidRPr="000341F2">
        <w:rPr>
          <w:rFonts w:ascii="Arial" w:hAnsi="Arial" w:cs="Arial"/>
        </w:rPr>
        <w:t>L’agent,</w:t>
      </w:r>
      <w:r>
        <w:tab/>
      </w:r>
      <w:r>
        <w:tab/>
      </w:r>
      <w:r>
        <w:tab/>
      </w:r>
      <w:r>
        <w:tab/>
      </w:r>
      <w:r>
        <w:tab/>
      </w:r>
      <w:r>
        <w:tab/>
      </w:r>
      <w:r>
        <w:tab/>
        <w:t xml:space="preserve">           </w:t>
      </w:r>
      <w:r>
        <w:tab/>
      </w:r>
      <w:r>
        <w:tab/>
      </w:r>
      <w:r w:rsidRPr="000341F2">
        <w:rPr>
          <w:rFonts w:ascii="Arial" w:hAnsi="Arial" w:cs="Arial"/>
        </w:rPr>
        <w:t>Le Maire</w:t>
      </w:r>
    </w:p>
    <w:p w:rsidR="002705E3" w:rsidRDefault="002705E3" w:rsidP="002705E3">
      <w:pPr>
        <w:pStyle w:val="Retraitcorpsdetexte"/>
        <w:tabs>
          <w:tab w:val="left" w:pos="7020"/>
        </w:tabs>
        <w:ind w:left="-720" w:firstLine="30"/>
        <w:jc w:val="both"/>
      </w:pPr>
      <w:r w:rsidRPr="000341F2">
        <w:rPr>
          <w:rFonts w:ascii="Arial" w:hAnsi="Arial" w:cs="Arial"/>
        </w:rPr>
        <w:t xml:space="preserve">           </w:t>
      </w:r>
      <w:r w:rsidRPr="000341F2">
        <w:rPr>
          <w:rFonts w:ascii="Arial" w:hAnsi="Arial" w:cs="Arial"/>
        </w:rPr>
        <w:tab/>
        <w:t>Gérard LIOT</w:t>
      </w:r>
    </w:p>
    <w:p w:rsidR="002705E3" w:rsidRDefault="002705E3" w:rsidP="002705E3">
      <w:pPr>
        <w:pStyle w:val="Retraitcorpsdetexte"/>
      </w:pPr>
    </w:p>
    <w:p w:rsidR="002705E3" w:rsidRDefault="002705E3" w:rsidP="002705E3"/>
    <w:p w:rsidR="002705E3" w:rsidRDefault="002705E3" w:rsidP="002705E3"/>
    <w:p w:rsidR="002705E3" w:rsidRDefault="002705E3" w:rsidP="002705E3"/>
    <w:p w:rsidR="002705E3" w:rsidRDefault="002705E3" w:rsidP="002705E3"/>
    <w:p w:rsidR="002705E3" w:rsidRDefault="002705E3" w:rsidP="002705E3"/>
    <w:p w:rsidR="002705E3" w:rsidRDefault="002705E3" w:rsidP="002705E3"/>
    <w:p w:rsidR="002705E3" w:rsidRDefault="002705E3" w:rsidP="002705E3"/>
    <w:p w:rsidR="002516CA" w:rsidRDefault="002516CA"/>
    <w:sectPr w:rsidR="002516CA" w:rsidSect="00D05217">
      <w:pgSz w:w="11906" w:h="16838"/>
      <w:pgMar w:top="899" w:right="1417" w:bottom="54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F82C04"/>
    <w:multiLevelType w:val="hybridMultilevel"/>
    <w:tmpl w:val="221A9456"/>
    <w:lvl w:ilvl="0" w:tplc="0D782D66">
      <w:start w:val="13"/>
      <w:numFmt w:val="upperLetter"/>
      <w:lvlText w:val="%1."/>
      <w:lvlJc w:val="left"/>
      <w:pPr>
        <w:ind w:left="720" w:hanging="360"/>
      </w:pPr>
      <w:rPr>
        <w:rFonts w:ascii="Trebuchet MS" w:hAnsi="Trebuchet MS" w:cs="Trebuchet M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7D22353"/>
    <w:multiLevelType w:val="hybridMultilevel"/>
    <w:tmpl w:val="BF86F6D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705E3"/>
    <w:rsid w:val="002516CA"/>
    <w:rsid w:val="002705E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5E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2705E3"/>
    <w:pPr>
      <w:jc w:val="center"/>
    </w:pPr>
    <w:rPr>
      <w:b/>
      <w:bCs/>
      <w:sz w:val="44"/>
    </w:rPr>
  </w:style>
  <w:style w:type="character" w:customStyle="1" w:styleId="TitreCar">
    <w:name w:val="Titre Car"/>
    <w:basedOn w:val="Policepardfaut"/>
    <w:link w:val="Titre"/>
    <w:rsid w:val="002705E3"/>
    <w:rPr>
      <w:rFonts w:ascii="Times New Roman" w:eastAsia="Times New Roman" w:hAnsi="Times New Roman" w:cs="Times New Roman"/>
      <w:b/>
      <w:bCs/>
      <w:sz w:val="44"/>
      <w:szCs w:val="24"/>
      <w:lang w:eastAsia="fr-FR"/>
    </w:rPr>
  </w:style>
  <w:style w:type="paragraph" w:styleId="Retraitcorpsdetexte">
    <w:name w:val="Body Text Indent"/>
    <w:basedOn w:val="Normal"/>
    <w:link w:val="RetraitcorpsdetexteCar"/>
    <w:rsid w:val="002705E3"/>
    <w:pPr>
      <w:ind w:left="1410" w:hanging="1410"/>
    </w:pPr>
  </w:style>
  <w:style w:type="character" w:customStyle="1" w:styleId="RetraitcorpsdetexteCar">
    <w:name w:val="Retrait corps de texte Car"/>
    <w:basedOn w:val="Policepardfaut"/>
    <w:link w:val="Retraitcorpsdetexte"/>
    <w:rsid w:val="002705E3"/>
    <w:rPr>
      <w:rFonts w:ascii="Times New Roman" w:eastAsia="Times New Roman" w:hAnsi="Times New Roman" w:cs="Times New Roman"/>
      <w:sz w:val="24"/>
      <w:szCs w:val="24"/>
      <w:lang w:eastAsia="fr-FR"/>
    </w:rPr>
  </w:style>
  <w:style w:type="paragraph" w:customStyle="1" w:styleId="LO-Normal">
    <w:name w:val="LO-Normal"/>
    <w:uiPriority w:val="99"/>
    <w:rsid w:val="002705E3"/>
    <w:pPr>
      <w:suppressAutoHyphens/>
      <w:spacing w:after="0" w:line="240" w:lineRule="auto"/>
    </w:pPr>
    <w:rPr>
      <w:rFonts w:ascii="Times New Roman" w:eastAsia="SimSun" w:hAnsi="Times New Roman" w:cs="Times New Roman"/>
      <w:kern w:val="2"/>
      <w:sz w:val="24"/>
      <w:szCs w:val="24"/>
      <w:lang w:eastAsia="fr-FR"/>
    </w:rPr>
  </w:style>
  <w:style w:type="paragraph" w:styleId="Paragraphedeliste">
    <w:name w:val="List Paragraph"/>
    <w:basedOn w:val="Normal"/>
    <w:uiPriority w:val="34"/>
    <w:qFormat/>
    <w:rsid w:val="002705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813</Words>
  <Characters>4477</Characters>
  <Application>Microsoft Office Word</Application>
  <DocSecurity>0</DocSecurity>
  <Lines>37</Lines>
  <Paragraphs>10</Paragraphs>
  <ScaleCrop>false</ScaleCrop>
  <Company>Hewlett-Packard Company</Company>
  <LinksUpToDate>false</LinksUpToDate>
  <CharactersWithSpaces>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2020-07-27T08:28:00Z</dcterms:created>
  <dcterms:modified xsi:type="dcterms:W3CDTF">2020-07-27T08:32:00Z</dcterms:modified>
</cp:coreProperties>
</file>