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15" w:rsidRDefault="00CF2715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17752</wp:posOffset>
            </wp:positionH>
            <wp:positionV relativeFrom="paragraph">
              <wp:posOffset>-1298</wp:posOffset>
            </wp:positionV>
            <wp:extent cx="1267488" cy="1097280"/>
            <wp:effectExtent l="19050" t="0" r="8862" b="0"/>
            <wp:wrapTight wrapText="bothSides">
              <wp:wrapPolygon edited="0">
                <wp:start x="-325" y="0"/>
                <wp:lineTo x="-325" y="21375"/>
                <wp:lineTo x="21751" y="21375"/>
                <wp:lineTo x="21751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7488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715" w:rsidRDefault="00CF2715"/>
    <w:p w:rsidR="00CF2715" w:rsidRDefault="00CF2715"/>
    <w:p w:rsidR="00CF2715" w:rsidRDefault="00CF2715"/>
    <w:p w:rsidR="008867EE" w:rsidRDefault="008867EE" w:rsidP="00CF2715">
      <w:pPr>
        <w:jc w:val="both"/>
      </w:pPr>
      <w:r>
        <w:t>Fait à Aussac-Vadalle, le 22 décembre 2021.</w:t>
      </w:r>
    </w:p>
    <w:p w:rsidR="008867EE" w:rsidRDefault="008867EE" w:rsidP="00CF2715">
      <w:pPr>
        <w:jc w:val="both"/>
      </w:pPr>
    </w:p>
    <w:p w:rsidR="008867EE" w:rsidRDefault="008867EE" w:rsidP="00CF2715">
      <w:pPr>
        <w:jc w:val="both"/>
      </w:pPr>
    </w:p>
    <w:p w:rsidR="00DF0E5A" w:rsidRDefault="00CF2715" w:rsidP="00CF2715">
      <w:pPr>
        <w:jc w:val="both"/>
      </w:pPr>
      <w:r>
        <w:t>En raison des opérations de fin d’année la Trésorerie nous a demandé de faire les paies des agents pour le mois de décembre le 06.</w:t>
      </w:r>
    </w:p>
    <w:p w:rsidR="00CF2715" w:rsidRDefault="00CF2715" w:rsidP="00CF2715">
      <w:pPr>
        <w:jc w:val="both"/>
      </w:pPr>
      <w:r>
        <w:t>Mme RENAUD Christelle était en arrêt maladie jusqu’au 14 décembre inclus.</w:t>
      </w:r>
    </w:p>
    <w:p w:rsidR="00CF2715" w:rsidRDefault="00CF2715" w:rsidP="00CF2715">
      <w:pPr>
        <w:jc w:val="both"/>
      </w:pPr>
      <w:r>
        <w:t>Le 06 décembre je n’avais aucune information concernant une reprise éventuelle ou une prolongation d’arrêt.</w:t>
      </w:r>
    </w:p>
    <w:p w:rsidR="00CF2715" w:rsidRDefault="00CF2715" w:rsidP="00CF2715">
      <w:pPr>
        <w:jc w:val="both"/>
      </w:pPr>
      <w:r>
        <w:t xml:space="preserve">J’ai donc saisi mes éléments du mois en faisant en sorte qu’elle reprenne son activité le 17 décembre. Hors j’ai eu sa prolongation de maladie le lundi 17. </w:t>
      </w:r>
    </w:p>
    <w:p w:rsidR="00CF2715" w:rsidRDefault="00CF2715" w:rsidP="00CF2715">
      <w:pPr>
        <w:jc w:val="both"/>
      </w:pPr>
      <w:r>
        <w:t>Donc sur sa feuille de paie du mois de décembre elle est en demi-traitement du 01 au 14 et en plein traitement du 15 au 31. Je ferai la régularisation sur sa paie du mois de janvier, à savoir la mettre en demi-traitement du 15 au 31 décembre.</w:t>
      </w:r>
    </w:p>
    <w:p w:rsidR="005A1B2D" w:rsidRDefault="005A1B2D" w:rsidP="00CF2715">
      <w:pPr>
        <w:jc w:val="both"/>
      </w:pPr>
    </w:p>
    <w:p w:rsidR="005A1B2D" w:rsidRDefault="005A1B2D" w:rsidP="00CF2715">
      <w:pPr>
        <w:jc w:val="both"/>
      </w:pPr>
      <w:r>
        <w:t>Céline CROIZARD</w:t>
      </w:r>
    </w:p>
    <w:sectPr w:rsidR="005A1B2D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2715"/>
    <w:rsid w:val="002230BB"/>
    <w:rsid w:val="005A1B2D"/>
    <w:rsid w:val="006E05CD"/>
    <w:rsid w:val="007F6EA7"/>
    <w:rsid w:val="008867EE"/>
    <w:rsid w:val="00AD2904"/>
    <w:rsid w:val="00B2102F"/>
    <w:rsid w:val="00B718BC"/>
    <w:rsid w:val="00B86CF9"/>
    <w:rsid w:val="00BB22CF"/>
    <w:rsid w:val="00CF2715"/>
    <w:rsid w:val="00DF0E5A"/>
    <w:rsid w:val="00EB6BEB"/>
    <w:rsid w:val="00F6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661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2021-12-22T10:08:00Z</cp:lastPrinted>
  <dcterms:created xsi:type="dcterms:W3CDTF">2021-12-22T09:58:00Z</dcterms:created>
  <dcterms:modified xsi:type="dcterms:W3CDTF">2021-12-22T10:09:00Z</dcterms:modified>
</cp:coreProperties>
</file>