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80" w:rsidRDefault="00905F80" w:rsidP="00FE1D9D">
      <w:pPr>
        <w:spacing w:after="0"/>
        <w:jc w:val="center"/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-234315</wp:posOffset>
            </wp:positionV>
            <wp:extent cx="931545" cy="807085"/>
            <wp:effectExtent l="19050" t="0" r="1905" b="0"/>
            <wp:wrapTight wrapText="bothSides">
              <wp:wrapPolygon edited="0">
                <wp:start x="-442" y="0"/>
                <wp:lineTo x="-442" y="20903"/>
                <wp:lineTo x="21644" y="20903"/>
                <wp:lineTo x="21644" y="0"/>
                <wp:lineTo x="-442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F80" w:rsidRDefault="00905F80" w:rsidP="00FE1D9D">
      <w:pPr>
        <w:spacing w:after="0"/>
        <w:jc w:val="center"/>
        <w:rPr>
          <w:b/>
          <w:bCs/>
        </w:rPr>
      </w:pPr>
    </w:p>
    <w:p w:rsidR="00CB67ED" w:rsidRDefault="00CB67ED" w:rsidP="00FE1D9D">
      <w:pPr>
        <w:spacing w:after="0"/>
        <w:jc w:val="center"/>
        <w:rPr>
          <w:b/>
          <w:bCs/>
          <w:sz w:val="36"/>
        </w:rPr>
      </w:pPr>
    </w:p>
    <w:p w:rsidR="00CB67ED" w:rsidRDefault="00CB67ED" w:rsidP="00FE1D9D">
      <w:pPr>
        <w:spacing w:after="0"/>
        <w:jc w:val="center"/>
        <w:rPr>
          <w:b/>
          <w:bCs/>
          <w:sz w:val="36"/>
        </w:rPr>
      </w:pPr>
    </w:p>
    <w:p w:rsidR="00905F80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Plan de financement</w:t>
      </w:r>
    </w:p>
    <w:p w:rsidR="00CB67ED" w:rsidRDefault="00CB67ED" w:rsidP="00FE1D9D">
      <w:pPr>
        <w:spacing w:after="0"/>
        <w:jc w:val="center"/>
        <w:rPr>
          <w:b/>
          <w:bCs/>
          <w:sz w:val="20"/>
        </w:rPr>
      </w:pPr>
      <w:r w:rsidRPr="00CB67ED">
        <w:rPr>
          <w:b/>
          <w:bCs/>
          <w:sz w:val="20"/>
        </w:rPr>
        <w:t xml:space="preserve">Edition du </w:t>
      </w:r>
      <w:r w:rsidR="00C65DC9">
        <w:rPr>
          <w:b/>
          <w:bCs/>
          <w:sz w:val="20"/>
        </w:rPr>
        <w:t>06</w:t>
      </w:r>
      <w:r w:rsidRPr="00CB67ED">
        <w:rPr>
          <w:b/>
          <w:bCs/>
          <w:sz w:val="20"/>
        </w:rPr>
        <w:t xml:space="preserve"> mars 202</w:t>
      </w:r>
      <w:r w:rsidR="00C65DC9">
        <w:rPr>
          <w:b/>
          <w:bCs/>
          <w:sz w:val="20"/>
        </w:rPr>
        <w:t>5</w:t>
      </w:r>
    </w:p>
    <w:p w:rsidR="00CB67ED" w:rsidRPr="00CB67ED" w:rsidRDefault="00CB67ED" w:rsidP="00FE1D9D">
      <w:pPr>
        <w:spacing w:after="0"/>
        <w:jc w:val="center"/>
        <w:rPr>
          <w:b/>
          <w:bCs/>
          <w:sz w:val="20"/>
        </w:rPr>
      </w:pPr>
    </w:p>
    <w:p w:rsidR="00CB67ED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Plan 5000 équipements – génération 2024</w:t>
      </w:r>
    </w:p>
    <w:p w:rsidR="00CB67ED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Axe 2 cours d’écoles actives et sportives</w:t>
      </w:r>
    </w:p>
    <w:p w:rsidR="00CB67ED" w:rsidRDefault="00CB67ED" w:rsidP="00FE1D9D">
      <w:pPr>
        <w:spacing w:after="0"/>
        <w:jc w:val="center"/>
        <w:rPr>
          <w:b/>
          <w:bCs/>
        </w:rPr>
      </w:pPr>
    </w:p>
    <w:p w:rsidR="00C65DC9" w:rsidRDefault="00C65DC9" w:rsidP="00FE1D9D">
      <w:pPr>
        <w:spacing w:after="0"/>
        <w:jc w:val="center"/>
        <w:rPr>
          <w:b/>
          <w:bCs/>
        </w:rPr>
      </w:pPr>
    </w:p>
    <w:p w:rsidR="00C65DC9" w:rsidRDefault="00C65DC9" w:rsidP="00FE1D9D">
      <w:pPr>
        <w:spacing w:after="0"/>
        <w:jc w:val="center"/>
        <w:rPr>
          <w:b/>
          <w:bCs/>
        </w:rPr>
      </w:pPr>
    </w:p>
    <w:p w:rsidR="00CB67ED" w:rsidRDefault="00CB67ED" w:rsidP="00CB67ED">
      <w:pPr>
        <w:spacing w:after="0"/>
        <w:rPr>
          <w:b/>
          <w:bCs/>
          <w:sz w:val="36"/>
        </w:rPr>
      </w:pPr>
      <w:r w:rsidRPr="00CB67ED">
        <w:rPr>
          <w:b/>
          <w:bCs/>
          <w:sz w:val="36"/>
        </w:rPr>
        <w:t>Dépenses</w:t>
      </w:r>
    </w:p>
    <w:p w:rsidR="00CB67ED" w:rsidRPr="00CB67ED" w:rsidRDefault="00CB67ED" w:rsidP="00CB67ED">
      <w:pPr>
        <w:spacing w:after="0"/>
        <w:rPr>
          <w:b/>
          <w:bCs/>
          <w:sz w:val="36"/>
        </w:rPr>
      </w:pP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 xml:space="preserve">Acquisition lot de tapis de gymnastique SARNEIGE : </w:t>
      </w:r>
      <w:r w:rsidR="00C65DC9">
        <w:rPr>
          <w:b/>
          <w:bCs/>
        </w:rPr>
        <w:t>3 008,91</w:t>
      </w:r>
      <w:r>
        <w:rPr>
          <w:b/>
          <w:bCs/>
        </w:rPr>
        <w:t xml:space="preserve"> € HT</w:t>
      </w:r>
    </w:p>
    <w:p w:rsidR="00C65DC9" w:rsidRDefault="00C65DC9" w:rsidP="00CB67ED">
      <w:pPr>
        <w:spacing w:after="0"/>
        <w:rPr>
          <w:b/>
          <w:bCs/>
        </w:rPr>
      </w:pPr>
      <w:r>
        <w:rPr>
          <w:b/>
          <w:bCs/>
        </w:rPr>
        <w:t>Acquisition de matelas et poutre d’équilibre : 1 243,80 € HT</w:t>
      </w: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>Acquisition kit équipements initiation escrime : 2 </w:t>
      </w:r>
      <w:r w:rsidR="00C65DC9">
        <w:rPr>
          <w:b/>
          <w:bCs/>
        </w:rPr>
        <w:t>156</w:t>
      </w:r>
      <w:r>
        <w:rPr>
          <w:b/>
          <w:bCs/>
        </w:rPr>
        <w:t>,</w:t>
      </w:r>
      <w:r w:rsidR="00C65DC9">
        <w:rPr>
          <w:b/>
          <w:bCs/>
        </w:rPr>
        <w:t>28</w:t>
      </w:r>
      <w:r>
        <w:rPr>
          <w:b/>
          <w:bCs/>
        </w:rPr>
        <w:t xml:space="preserve"> € HT</w:t>
      </w: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 xml:space="preserve">Montant total HT de la dépense : </w:t>
      </w:r>
      <w:r w:rsidR="00C65DC9">
        <w:rPr>
          <w:b/>
          <w:bCs/>
        </w:rPr>
        <w:t>6 408</w:t>
      </w:r>
      <w:r>
        <w:rPr>
          <w:b/>
          <w:bCs/>
        </w:rPr>
        <w:t>,</w:t>
      </w:r>
      <w:r w:rsidR="00C65DC9">
        <w:rPr>
          <w:b/>
          <w:bCs/>
        </w:rPr>
        <w:t>99</w:t>
      </w:r>
      <w:r>
        <w:rPr>
          <w:b/>
          <w:bCs/>
        </w:rPr>
        <w:t xml:space="preserve"> € </w:t>
      </w: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>Montant de la TVA 20% : 1 </w:t>
      </w:r>
      <w:r w:rsidR="00C65DC9">
        <w:rPr>
          <w:b/>
          <w:bCs/>
        </w:rPr>
        <w:t>281</w:t>
      </w:r>
      <w:r>
        <w:rPr>
          <w:b/>
          <w:bCs/>
        </w:rPr>
        <w:t>,</w:t>
      </w:r>
      <w:r w:rsidR="00C65DC9">
        <w:rPr>
          <w:b/>
          <w:bCs/>
        </w:rPr>
        <w:t>80</w:t>
      </w:r>
      <w:r>
        <w:rPr>
          <w:b/>
          <w:bCs/>
        </w:rPr>
        <w:t xml:space="preserve"> €</w:t>
      </w:r>
    </w:p>
    <w:p w:rsidR="00CB67ED" w:rsidRDefault="00CB67ED" w:rsidP="00CB67ED">
      <w:pPr>
        <w:tabs>
          <w:tab w:val="left" w:pos="4539"/>
          <w:tab w:val="left" w:pos="6013"/>
        </w:tabs>
        <w:spacing w:after="0"/>
        <w:rPr>
          <w:b/>
          <w:bCs/>
        </w:rPr>
      </w:pPr>
      <w:r>
        <w:rPr>
          <w:b/>
          <w:bCs/>
        </w:rPr>
        <w:t xml:space="preserve">Montant total TTC de la dépense : </w:t>
      </w:r>
      <w:r w:rsidR="00C65DC9">
        <w:rPr>
          <w:b/>
          <w:bCs/>
        </w:rPr>
        <w:t>7 690</w:t>
      </w:r>
      <w:r>
        <w:rPr>
          <w:b/>
          <w:bCs/>
        </w:rPr>
        <w:t>,7</w:t>
      </w:r>
      <w:r w:rsidR="00C65DC9">
        <w:rPr>
          <w:b/>
          <w:bCs/>
        </w:rPr>
        <w:t>9</w:t>
      </w:r>
      <w:r>
        <w:rPr>
          <w:b/>
          <w:bCs/>
        </w:rPr>
        <w:t xml:space="preserve"> €</w:t>
      </w:r>
      <w:r>
        <w:rPr>
          <w:b/>
          <w:bCs/>
        </w:rPr>
        <w:tab/>
      </w:r>
    </w:p>
    <w:p w:rsidR="00CB67ED" w:rsidRDefault="00CB67ED" w:rsidP="00CB67ED">
      <w:pPr>
        <w:tabs>
          <w:tab w:val="left" w:pos="4539"/>
          <w:tab w:val="left" w:pos="6013"/>
        </w:tabs>
        <w:spacing w:after="0"/>
        <w:rPr>
          <w:b/>
          <w:bCs/>
        </w:rPr>
      </w:pPr>
    </w:p>
    <w:p w:rsidR="00CB67ED" w:rsidRDefault="00CB67ED" w:rsidP="00CB67ED">
      <w:pPr>
        <w:spacing w:after="0"/>
        <w:rPr>
          <w:b/>
          <w:bCs/>
          <w:sz w:val="36"/>
        </w:rPr>
      </w:pPr>
      <w:r w:rsidRPr="00CB67ED">
        <w:rPr>
          <w:b/>
          <w:bCs/>
          <w:sz w:val="36"/>
        </w:rPr>
        <w:t>Recettes</w:t>
      </w:r>
    </w:p>
    <w:p w:rsidR="00CB67ED" w:rsidRPr="00CB67ED" w:rsidRDefault="00CB67ED" w:rsidP="00CB67ED">
      <w:pPr>
        <w:spacing w:after="0"/>
        <w:rPr>
          <w:b/>
          <w:bCs/>
          <w:sz w:val="36"/>
        </w:rPr>
      </w:pP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 xml:space="preserve">Subvention 80% « Plan 5000 équipements – Génération 2024 » : </w:t>
      </w:r>
      <w:r w:rsidR="00C65DC9">
        <w:rPr>
          <w:b/>
          <w:bCs/>
        </w:rPr>
        <w:t>5</w:t>
      </w:r>
      <w:r>
        <w:rPr>
          <w:b/>
          <w:bCs/>
        </w:rPr>
        <w:t> 0</w:t>
      </w:r>
      <w:r w:rsidR="00C65DC9">
        <w:rPr>
          <w:b/>
          <w:bCs/>
        </w:rPr>
        <w:t>00</w:t>
      </w:r>
      <w:r>
        <w:rPr>
          <w:b/>
          <w:bCs/>
        </w:rPr>
        <w:t>,</w:t>
      </w:r>
      <w:r w:rsidR="00C65DC9">
        <w:rPr>
          <w:b/>
          <w:bCs/>
        </w:rPr>
        <w:t>00</w:t>
      </w:r>
      <w:r>
        <w:rPr>
          <w:b/>
          <w:bCs/>
        </w:rPr>
        <w:t xml:space="preserve"> €</w:t>
      </w: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 xml:space="preserve">Commune d’Aussac-Vadalle : </w:t>
      </w:r>
      <w:r w:rsidR="00C65DC9">
        <w:rPr>
          <w:b/>
          <w:bCs/>
        </w:rPr>
        <w:t>2 690,79</w:t>
      </w:r>
      <w:r>
        <w:rPr>
          <w:b/>
          <w:bCs/>
        </w:rPr>
        <w:t xml:space="preserve"> €</w:t>
      </w: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ab/>
      </w:r>
    </w:p>
    <w:sectPr w:rsidR="00CB67ED" w:rsidSect="00905F80"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56" w:rsidRDefault="00E02C56" w:rsidP="00905F80">
      <w:pPr>
        <w:spacing w:after="0"/>
      </w:pPr>
      <w:r>
        <w:separator/>
      </w:r>
    </w:p>
  </w:endnote>
  <w:endnote w:type="continuationSeparator" w:id="1">
    <w:p w:rsidR="00E02C56" w:rsidRDefault="00E02C56" w:rsidP="00905F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Pr="00905F80" w:rsidRDefault="00905F80" w:rsidP="00905F80">
    <w:pPr>
      <w:pStyle w:val="Pieddepage"/>
      <w:jc w:val="center"/>
      <w:rPr>
        <w:b/>
        <w:sz w:val="20"/>
        <w:szCs w:val="20"/>
      </w:rPr>
    </w:pPr>
    <w:r w:rsidRPr="00905F80">
      <w:rPr>
        <w:b/>
        <w:sz w:val="20"/>
        <w:szCs w:val="20"/>
      </w:rPr>
      <w:t>Mairie 61</w:t>
    </w:r>
    <w:r>
      <w:rPr>
        <w:b/>
        <w:sz w:val="20"/>
        <w:szCs w:val="20"/>
      </w:rPr>
      <w:t>,</w:t>
    </w:r>
    <w:r w:rsidRPr="00905F80">
      <w:rPr>
        <w:b/>
        <w:sz w:val="20"/>
        <w:szCs w:val="20"/>
      </w:rPr>
      <w:t xml:space="preserve"> </w:t>
    </w:r>
    <w:r>
      <w:rPr>
        <w:b/>
        <w:sz w:val="20"/>
        <w:szCs w:val="20"/>
      </w:rPr>
      <w:t>r</w:t>
    </w:r>
    <w:r w:rsidRPr="00905F80">
      <w:rPr>
        <w:b/>
        <w:sz w:val="20"/>
        <w:szCs w:val="20"/>
      </w:rPr>
      <w:t xml:space="preserve">ue de la République 16560 Aussac-Vadalle  </w:t>
    </w:r>
  </w:p>
  <w:p w:rsidR="00905F80" w:rsidRPr="00905F80" w:rsidRDefault="00905F80" w:rsidP="00905F80">
    <w:pPr>
      <w:pStyle w:val="Pieddepage"/>
      <w:jc w:val="center"/>
      <w:rPr>
        <w:b/>
        <w:sz w:val="20"/>
        <w:szCs w:val="20"/>
      </w:rPr>
    </w:pPr>
    <w:r w:rsidRPr="00905F80">
      <w:rPr>
        <w:b/>
        <w:sz w:val="20"/>
        <w:szCs w:val="20"/>
      </w:rPr>
      <w:t xml:space="preserve">Tél : 05 45 20 61 60 Courriel : </w:t>
    </w:r>
    <w:hyperlink r:id="rId1" w:history="1">
      <w:r w:rsidRPr="00B515B2">
        <w:rPr>
          <w:rStyle w:val="Lienhypertexte"/>
          <w:b/>
          <w:sz w:val="20"/>
          <w:szCs w:val="20"/>
        </w:rPr>
        <w:t>mairie@aussac-vadalle.fr</w:t>
      </w:r>
    </w:hyperlink>
    <w:r>
      <w:rPr>
        <w:b/>
        <w:sz w:val="20"/>
        <w:szCs w:val="20"/>
      </w:rPr>
      <w:t xml:space="preserve"> </w:t>
    </w:r>
    <w:r w:rsidRPr="00905F80">
      <w:rPr>
        <w:b/>
        <w:sz w:val="20"/>
        <w:szCs w:val="20"/>
      </w:rPr>
      <w:t xml:space="preserve">Internet : </w:t>
    </w:r>
    <w:r w:rsidRPr="00905F80">
      <w:rPr>
        <w:b/>
        <w:bCs/>
        <w:i/>
        <w:iCs/>
        <w:sz w:val="20"/>
        <w:szCs w:val="20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56" w:rsidRDefault="00E02C56" w:rsidP="00905F80">
      <w:pPr>
        <w:spacing w:after="0"/>
      </w:pPr>
      <w:r>
        <w:separator/>
      </w:r>
    </w:p>
  </w:footnote>
  <w:footnote w:type="continuationSeparator" w:id="1">
    <w:p w:rsidR="00E02C56" w:rsidRDefault="00E02C56" w:rsidP="00905F8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03A47"/>
    <w:multiLevelType w:val="hybridMultilevel"/>
    <w:tmpl w:val="38602384"/>
    <w:lvl w:ilvl="0" w:tplc="906616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771"/>
    <w:rsid w:val="00075349"/>
    <w:rsid w:val="00096521"/>
    <w:rsid w:val="000B73BF"/>
    <w:rsid w:val="00130146"/>
    <w:rsid w:val="00187C7D"/>
    <w:rsid w:val="001E1558"/>
    <w:rsid w:val="002032D8"/>
    <w:rsid w:val="00400B93"/>
    <w:rsid w:val="004918DE"/>
    <w:rsid w:val="00552251"/>
    <w:rsid w:val="00593771"/>
    <w:rsid w:val="005E1DA8"/>
    <w:rsid w:val="006015B3"/>
    <w:rsid w:val="006027F7"/>
    <w:rsid w:val="007028E0"/>
    <w:rsid w:val="0078015D"/>
    <w:rsid w:val="00794197"/>
    <w:rsid w:val="007B613D"/>
    <w:rsid w:val="007F0A2D"/>
    <w:rsid w:val="008861B4"/>
    <w:rsid w:val="0089279F"/>
    <w:rsid w:val="00905F80"/>
    <w:rsid w:val="009557DB"/>
    <w:rsid w:val="009D0612"/>
    <w:rsid w:val="009F15E4"/>
    <w:rsid w:val="00A073FA"/>
    <w:rsid w:val="00A3178B"/>
    <w:rsid w:val="00A60DF9"/>
    <w:rsid w:val="00B208BD"/>
    <w:rsid w:val="00B91CF8"/>
    <w:rsid w:val="00C65DC9"/>
    <w:rsid w:val="00CB67ED"/>
    <w:rsid w:val="00D31F23"/>
    <w:rsid w:val="00D671CA"/>
    <w:rsid w:val="00D7608E"/>
    <w:rsid w:val="00D84F54"/>
    <w:rsid w:val="00E02C56"/>
    <w:rsid w:val="00E16D68"/>
    <w:rsid w:val="00E3306B"/>
    <w:rsid w:val="00E41297"/>
    <w:rsid w:val="00E47200"/>
    <w:rsid w:val="00E639ED"/>
    <w:rsid w:val="00E67473"/>
    <w:rsid w:val="00F21F21"/>
    <w:rsid w:val="00F71388"/>
    <w:rsid w:val="00FE1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kern w:val="3"/>
        <w:sz w:val="28"/>
        <w:szCs w:val="3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1CA"/>
    <w:pPr>
      <w:spacing w:after="160"/>
    </w:pPr>
  </w:style>
  <w:style w:type="paragraph" w:styleId="Titre1">
    <w:name w:val="heading 1"/>
    <w:basedOn w:val="Normal"/>
    <w:next w:val="Normal"/>
    <w:link w:val="Titre1Car"/>
    <w:uiPriority w:val="9"/>
    <w:qFormat/>
    <w:rsid w:val="0059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37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7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7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7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7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7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7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71CA"/>
  </w:style>
  <w:style w:type="character" w:customStyle="1" w:styleId="Titre1Car">
    <w:name w:val="Titre 1 Car"/>
    <w:basedOn w:val="Policepardfaut"/>
    <w:link w:val="Titre1"/>
    <w:uiPriority w:val="9"/>
    <w:rsid w:val="00593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771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377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7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7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7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7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7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7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7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77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377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937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7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771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F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F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05F8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905F80"/>
  </w:style>
  <w:style w:type="paragraph" w:styleId="Pieddepage">
    <w:name w:val="footer"/>
    <w:basedOn w:val="Normal"/>
    <w:link w:val="PieddepageCar"/>
    <w:unhideWhenUsed/>
    <w:rsid w:val="00905F8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905F80"/>
  </w:style>
  <w:style w:type="character" w:styleId="Lienhypertexte">
    <w:name w:val="Hyperlink"/>
    <w:basedOn w:val="Policepardfaut"/>
    <w:uiPriority w:val="99"/>
    <w:unhideWhenUsed/>
    <w:rsid w:val="00905F80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E34B9E595A247A1FC2061DA1D007F" ma:contentTypeVersion="4" ma:contentTypeDescription="Crée un document." ma:contentTypeScope="" ma:versionID="0b8830b292539c6e2a9ee72da52ba097">
  <xsd:schema xmlns:xsd="http://www.w3.org/2001/XMLSchema" xmlns:xs="http://www.w3.org/2001/XMLSchema" xmlns:p="http://schemas.microsoft.com/office/2006/metadata/properties" xmlns:ns3="9314bfaa-d41d-45d5-acf0-3bb32f8b62ee" targetNamespace="http://schemas.microsoft.com/office/2006/metadata/properties" ma:root="true" ma:fieldsID="a9b7fa751193aa0df949c65aa96854fa" ns3:_="">
    <xsd:import namespace="9314bfaa-d41d-45d5-acf0-3bb32f8b6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bfaa-d41d-45d5-acf0-3bb32f8b6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8255E-2043-4BEF-AFF1-49C4F576B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46F2FD-12CB-40FB-9686-5FAB6D68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CDA57-3D0B-4374-8CAA-359C570D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4bfaa-d41d-45d5-acf0-3bb32f8b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Guédon</dc:creator>
  <cp:lastModifiedBy>Utilisateur</cp:lastModifiedBy>
  <cp:revision>2</cp:revision>
  <cp:lastPrinted>2025-03-06T14:39:00Z</cp:lastPrinted>
  <dcterms:created xsi:type="dcterms:W3CDTF">2025-03-06T14:49:00Z</dcterms:created>
  <dcterms:modified xsi:type="dcterms:W3CDTF">2025-03-06T14:49:00Z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0x01010079CE34B9E595A247A1FC2061DA1D007F</vt:lpwstr>
  </property>
</Properties>
</file>