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70" w:rsidRDefault="00AE1F70" w:rsidP="00AE1F70">
      <w:pPr>
        <w:tabs>
          <w:tab w:val="left" w:pos="6663"/>
        </w:tabs>
        <w:ind w:right="-284"/>
        <w:rPr>
          <w:sz w:val="24"/>
        </w:rPr>
      </w:pPr>
      <w:r w:rsidRPr="00234A94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AE1F70" w:rsidRDefault="00AE1F70" w:rsidP="00AE1F7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pt" o:ole="">
                        <v:imagedata r:id="rId4" o:title=""/>
                      </v:shape>
                      <o:OLEObject Type="Embed" ProgID="Unknown" ShapeID="_x0000_i1025" DrawAspect="Content" ObjectID="_1638860481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AE1F70" w:rsidRDefault="00AE1F70" w:rsidP="00AE1F70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Pr="002224B1" w:rsidRDefault="00AE1F70" w:rsidP="00AE1F70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671 BJ 107 du 13 décembre 2019 d’un montant de 75,00 € émis à l’encontre de l’Agence </w:t>
      </w: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Technique Départementale 16 de </w:t>
      </w:r>
      <w:proofErr w:type="spellStart"/>
      <w:r>
        <w:rPr>
          <w:sz w:val="24"/>
        </w:rPr>
        <w:t>Champniers</w:t>
      </w:r>
      <w:proofErr w:type="spellEnd"/>
      <w:r>
        <w:rPr>
          <w:sz w:val="24"/>
        </w:rPr>
        <w:t xml:space="preserve"> est à réduire.  Erreur de montant. </w:t>
      </w: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1F70" w:rsidRDefault="00AE1F70" w:rsidP="00AE1F70">
      <w:pPr>
        <w:ind w:right="-284"/>
        <w:jc w:val="both"/>
        <w:rPr>
          <w:sz w:val="24"/>
        </w:rPr>
      </w:pPr>
      <w:r>
        <w:rPr>
          <w:sz w:val="24"/>
        </w:rPr>
        <w:tab/>
        <w:t>Il y a lieu de réduire le mandat de 3,00 €.</w:t>
      </w: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AE1F70" w:rsidRDefault="00AE1F70" w:rsidP="00AE1F70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26 décembre 2019</w:t>
      </w: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F70" w:rsidRDefault="00AE1F70" w:rsidP="00AE1F70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AE1F70" w:rsidRDefault="00AE1F70" w:rsidP="00AE1F70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AE1F70" w:rsidRDefault="00AE1F70" w:rsidP="00AE1F70"/>
    <w:p w:rsidR="00AE1F70" w:rsidRDefault="00AE1F70" w:rsidP="00AE1F70"/>
    <w:p w:rsidR="00AE1F70" w:rsidRDefault="00AE1F70" w:rsidP="00AE1F70"/>
    <w:p w:rsidR="00AE1F70" w:rsidRDefault="00AE1F70" w:rsidP="00AE1F70"/>
    <w:p w:rsidR="00AE1F70" w:rsidRDefault="00AE1F70" w:rsidP="00AE1F70"/>
    <w:p w:rsidR="00253B81" w:rsidRDefault="00253B81"/>
    <w:sectPr w:rsidR="00253B81" w:rsidSect="00234A94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420A07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420A07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420A07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420A07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E1F70"/>
    <w:rsid w:val="00253B81"/>
    <w:rsid w:val="00420A07"/>
    <w:rsid w:val="00AE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E1F70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AE1F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AE1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2019-12-26T09:09:00Z</dcterms:created>
  <dcterms:modified xsi:type="dcterms:W3CDTF">2019-12-26T09:15:00Z</dcterms:modified>
</cp:coreProperties>
</file>