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2" w:rsidRDefault="001D7065" w:rsidP="005B3B02">
      <w:pPr>
        <w:tabs>
          <w:tab w:val="left" w:pos="6663"/>
        </w:tabs>
        <w:ind w:right="-284"/>
        <w:rPr>
          <w:sz w:val="24"/>
        </w:rPr>
      </w:pPr>
      <w:r w:rsidRPr="001D7065"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B3B02" w:rsidRDefault="005B3B02" w:rsidP="005B3B0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7" o:title=""/>
                      </v:shape>
                      <o:OLEObject Type="Embed" ProgID="Unknown" ShapeID="_x0000_i1025" DrawAspect="Content" ObjectID="_1717508776" r:id="rId8"/>
                    </w:object>
                  </w:r>
                </w:p>
              </w:txbxContent>
            </v:textbox>
          </v:rect>
        </w:pict>
      </w:r>
      <w:r w:rsidR="005B3B02">
        <w:rPr>
          <w:sz w:val="24"/>
        </w:rPr>
        <w:t>q</w:t>
      </w:r>
      <w:r w:rsidR="005B3B02">
        <w:rPr>
          <w:sz w:val="24"/>
        </w:rPr>
        <w:tab/>
      </w:r>
      <w:r w:rsidR="005B3B02">
        <w:rPr>
          <w:sz w:val="24"/>
        </w:rPr>
        <w:tab/>
      </w:r>
    </w:p>
    <w:p w:rsidR="005B3B02" w:rsidRDefault="005B3B02" w:rsidP="005B3B0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9B50FB" w:rsidP="005B3B0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AUTORISATION DE SCELLEMENT D’URNE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9B50FB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Le Maire,</w:t>
      </w:r>
    </w:p>
    <w:p w:rsidR="009B50FB" w:rsidRDefault="009B50FB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B50FB" w:rsidRPr="009B50FB" w:rsidRDefault="009B50FB" w:rsidP="009B50FB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 w:rsidRPr="009B50FB">
        <w:rPr>
          <w:sz w:val="24"/>
        </w:rPr>
        <w:t>Vu la loi n°2006-1350 du 19 décembre 2008 et l’article L 2223-18-2 du Code Général des Collectivités Territoriales</w:t>
      </w:r>
    </w:p>
    <w:p w:rsidR="009B50FB" w:rsidRDefault="009B50FB" w:rsidP="009B50FB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 w:rsidRPr="009B50FB">
        <w:rPr>
          <w:sz w:val="24"/>
        </w:rPr>
        <w:t>Vu la demande de M. Luc MARIN représentant la société PF Mansloises qui a qualité pour pourvoir aux funérailles de M. Jean-Yves COTTARD décédé le 19 juin 2022 dont le corps a ou sera incinéré.</w:t>
      </w:r>
    </w:p>
    <w:p w:rsidR="008660B0" w:rsidRDefault="008660B0" w:rsidP="009B50FB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Vu l’attestation d’autorisation de scellement d’urne de M. Dominique COTTARD, co-titulaire de la concession, en date du 20 juin 2022.</w:t>
      </w:r>
    </w:p>
    <w:p w:rsidR="008660B0" w:rsidRPr="009B50FB" w:rsidRDefault="008660B0" w:rsidP="009B50FB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Vu l’attestation d’autorisation de scellement d’urne de M. Michel COTTARD, co-titulaire de la concession.</w:t>
      </w:r>
    </w:p>
    <w:p w:rsidR="009B50FB" w:rsidRDefault="009B50FB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B50FB" w:rsidRDefault="009B50FB" w:rsidP="009B50FB">
      <w:pPr>
        <w:tabs>
          <w:tab w:val="left" w:pos="1134"/>
          <w:tab w:val="left" w:pos="6663"/>
          <w:tab w:val="left" w:pos="7797"/>
        </w:tabs>
        <w:ind w:left="1134" w:right="-284"/>
        <w:jc w:val="both"/>
        <w:rPr>
          <w:sz w:val="24"/>
        </w:rPr>
      </w:pPr>
      <w:r>
        <w:rPr>
          <w:sz w:val="24"/>
        </w:rPr>
        <w:t>Autorise le scellement de l’urne sur le monument funéraire, concession n°2-K-12 au cimetière d’Aussac-Vadalle.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9B50FB" w:rsidRDefault="009B50FB" w:rsidP="009B50FB">
      <w:pPr>
        <w:pStyle w:val="Titre1"/>
        <w:ind w:firstLine="0"/>
      </w:pPr>
      <w:r>
        <w:t xml:space="preserve">A </w:t>
      </w:r>
      <w:r w:rsidR="005B3B02">
        <w:t>AUSSAC-VADALLE,</w:t>
      </w:r>
    </w:p>
    <w:p w:rsidR="005B3B02" w:rsidRDefault="005B3B02" w:rsidP="009B50FB">
      <w:pPr>
        <w:pStyle w:val="Titre1"/>
        <w:ind w:firstLine="0"/>
      </w:pPr>
      <w:r>
        <w:t xml:space="preserve">le </w:t>
      </w:r>
      <w:r w:rsidR="009B50FB">
        <w:t>23 juin 2022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CD28E4" w:rsidRDefault="00CD28E4"/>
    <w:sectPr w:rsidR="00CD28E4" w:rsidSect="009B50FB">
      <w:footerReference w:type="default" r:id="rId9"/>
      <w:pgSz w:w="11906" w:h="16838"/>
      <w:pgMar w:top="1417" w:right="1417" w:bottom="1417" w:left="1417" w:header="708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9BA" w:rsidRDefault="001219BA" w:rsidP="006148D5">
      <w:r>
        <w:separator/>
      </w:r>
    </w:p>
  </w:endnote>
  <w:endnote w:type="continuationSeparator" w:id="1">
    <w:p w:rsidR="001219BA" w:rsidRDefault="001219BA" w:rsidP="0061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5" w:rsidRDefault="006148D5" w:rsidP="006148D5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>Tél : 05.45.</w:t>
    </w:r>
    <w:r w:rsidR="009B50FB">
      <w:rPr>
        <w:b/>
      </w:rPr>
      <w:t xml:space="preserve">20.61.60 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6148D5" w:rsidRDefault="006148D5">
    <w:pPr>
      <w:pStyle w:val="Pieddepage"/>
    </w:pPr>
  </w:p>
  <w:p w:rsidR="006148D5" w:rsidRDefault="00614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9BA" w:rsidRDefault="001219BA" w:rsidP="006148D5">
      <w:r>
        <w:separator/>
      </w:r>
    </w:p>
  </w:footnote>
  <w:footnote w:type="continuationSeparator" w:id="1">
    <w:p w:rsidR="001219BA" w:rsidRDefault="001219BA" w:rsidP="00614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93A0C"/>
    <w:multiLevelType w:val="hybridMultilevel"/>
    <w:tmpl w:val="3F1C8432"/>
    <w:lvl w:ilvl="0" w:tplc="B584294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B02"/>
    <w:rsid w:val="00106537"/>
    <w:rsid w:val="001219BA"/>
    <w:rsid w:val="001D7065"/>
    <w:rsid w:val="0023301D"/>
    <w:rsid w:val="003B1D13"/>
    <w:rsid w:val="003E35F7"/>
    <w:rsid w:val="005B3B02"/>
    <w:rsid w:val="005D6CD9"/>
    <w:rsid w:val="006148D5"/>
    <w:rsid w:val="00831BCA"/>
    <w:rsid w:val="008660B0"/>
    <w:rsid w:val="00963FD3"/>
    <w:rsid w:val="009B50FB"/>
    <w:rsid w:val="00AA56D6"/>
    <w:rsid w:val="00B14E00"/>
    <w:rsid w:val="00B70F8C"/>
    <w:rsid w:val="00C65D10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B0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B0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148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148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8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8D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6148D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B5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2022-06-23T10:00:00Z</cp:lastPrinted>
  <dcterms:created xsi:type="dcterms:W3CDTF">2022-06-23T09:51:00Z</dcterms:created>
  <dcterms:modified xsi:type="dcterms:W3CDTF">2022-06-23T15:00:00Z</dcterms:modified>
</cp:coreProperties>
</file>