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68519193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2C6A09" w:rsidP="001826B6">
      <w:pPr>
        <w:pStyle w:val="Retraitcorpsdetexte"/>
        <w:ind w:left="5040"/>
      </w:pPr>
      <w:r>
        <w:t>CDG 16</w:t>
      </w:r>
    </w:p>
    <w:p w:rsidR="00662033" w:rsidRDefault="00662033" w:rsidP="001826B6">
      <w:pPr>
        <w:pStyle w:val="Retraitcorpsdetexte"/>
        <w:ind w:left="5040"/>
      </w:pPr>
      <w:r>
        <w:t>Madame MANANT Elsa</w:t>
      </w:r>
    </w:p>
    <w:p w:rsidR="001826B6" w:rsidRDefault="001826B6" w:rsidP="001826B6">
      <w:pPr>
        <w:ind w:left="5040" w:firstLine="84"/>
      </w:pPr>
      <w:r>
        <w:t>30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1826B6" w:rsidP="001826B6">
      <w:pPr>
        <w:ind w:left="5040" w:firstLine="84"/>
      </w:pPr>
      <w:r>
        <w:t>16022 ANGOULEME Cédex</w:t>
      </w:r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2C6A09">
        <w:t>1</w:t>
      </w:r>
      <w:r w:rsidR="00662033">
        <w:t>4</w:t>
      </w:r>
      <w:r w:rsidR="002C6A09">
        <w:t xml:space="preserve"> juin 2021</w:t>
      </w:r>
    </w:p>
    <w:p w:rsidR="001826B6" w:rsidRDefault="001826B6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662033">
        <w:t>Délibération et convention</w:t>
      </w:r>
    </w:p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826B6" w:rsidTr="00AC386D">
        <w:tc>
          <w:tcPr>
            <w:tcW w:w="9212" w:type="dxa"/>
          </w:tcPr>
          <w:p w:rsidR="001826B6" w:rsidRDefault="001826B6" w:rsidP="00AC386D">
            <w:pPr>
              <w:pStyle w:val="Titre1"/>
            </w:pPr>
          </w:p>
          <w:p w:rsidR="001826B6" w:rsidRDefault="001826B6" w:rsidP="00AC386D"/>
          <w:p w:rsidR="001826B6" w:rsidRDefault="001826B6" w:rsidP="00AC386D">
            <w:pPr>
              <w:ind w:left="1080"/>
            </w:pPr>
            <w:r>
              <w:t xml:space="preserve">Madame, 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AC386D">
            <w:pPr>
              <w:ind w:left="1080"/>
              <w:jc w:val="both"/>
            </w:pPr>
            <w:r>
              <w:t>Je vous transmets sous ce pli :</w:t>
            </w:r>
          </w:p>
          <w:p w:rsidR="001826B6" w:rsidRDefault="001826B6" w:rsidP="00AC386D">
            <w:pPr>
              <w:ind w:left="1080"/>
              <w:jc w:val="both"/>
            </w:pPr>
          </w:p>
          <w:p w:rsidR="00662033" w:rsidRDefault="001826B6" w:rsidP="001826B6">
            <w:pPr>
              <w:numPr>
                <w:ilvl w:val="0"/>
                <w:numId w:val="1"/>
              </w:numPr>
              <w:jc w:val="both"/>
            </w:pPr>
            <w:r>
              <w:t>L</w:t>
            </w:r>
            <w:r w:rsidR="00662033">
              <w:t>a convention, en double exemplaire, relative au conseil en matière de diététique et d’hygiène alimentaire</w:t>
            </w:r>
          </w:p>
          <w:p w:rsidR="001826B6" w:rsidRDefault="00662033" w:rsidP="001826B6">
            <w:pPr>
              <w:numPr>
                <w:ilvl w:val="0"/>
                <w:numId w:val="1"/>
              </w:numPr>
              <w:jc w:val="both"/>
            </w:pPr>
            <w:r>
              <w:t>La délibération 2021_5_4 en double exemplaire pour la mise en place de cette convention.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: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  <w:r>
        <w:t> :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212661">
      <w:footerReference w:type="default" r:id="rId9"/>
      <w:pgSz w:w="11906" w:h="16838"/>
      <w:pgMar w:top="89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43" w:rsidRDefault="00646543" w:rsidP="00D669E1">
      <w:r>
        <w:separator/>
      </w:r>
    </w:p>
  </w:endnote>
  <w:endnote w:type="continuationSeparator" w:id="1">
    <w:p w:rsidR="00646543" w:rsidRDefault="00646543" w:rsidP="00D6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 /Télécopie: 09.72.31.00.94</w:t>
    </w:r>
  </w:p>
  <w:p w:rsidR="00EC181F" w:rsidRDefault="00F2142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C181F" w:rsidRDefault="00F2142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6465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43" w:rsidRDefault="00646543" w:rsidP="00D669E1">
      <w:r>
        <w:separator/>
      </w:r>
    </w:p>
  </w:footnote>
  <w:footnote w:type="continuationSeparator" w:id="1">
    <w:p w:rsidR="00646543" w:rsidRDefault="00646543" w:rsidP="00D6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020463"/>
    <w:rsid w:val="001826B6"/>
    <w:rsid w:val="002C6A09"/>
    <w:rsid w:val="00646543"/>
    <w:rsid w:val="00662033"/>
    <w:rsid w:val="00A401F1"/>
    <w:rsid w:val="00D669E1"/>
    <w:rsid w:val="00E70BDF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2021-06-14T14:05:00Z</cp:lastPrinted>
  <dcterms:created xsi:type="dcterms:W3CDTF">2021-06-14T14:06:00Z</dcterms:created>
  <dcterms:modified xsi:type="dcterms:W3CDTF">2021-06-14T14:06:00Z</dcterms:modified>
</cp:coreProperties>
</file>