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33033629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C8741C" w:rsidP="00C8741C">
      <w:pPr>
        <w:pStyle w:val="Titre3"/>
        <w:tabs>
          <w:tab w:val="left" w:pos="1080"/>
        </w:tabs>
        <w:ind w:left="4956" w:firstLine="0"/>
        <w:rPr>
          <w:b w:val="0"/>
        </w:rPr>
      </w:pPr>
      <w:r>
        <w:t>Direction Départementale des Finances Publiques de la Charente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8741C">
        <w:t>Service Local du Domaine</w:t>
      </w:r>
      <w:r>
        <w:t xml:space="preserve">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8741C">
        <w:rPr>
          <w:b w:val="0"/>
        </w:rPr>
        <w:t>3, rue Pierre Labachot – CS 12222</w:t>
      </w:r>
    </w:p>
    <w:p w:rsidR="000B4AD0" w:rsidRDefault="000B4AD0" w:rsidP="000B4AD0">
      <w:pPr>
        <w:ind w:left="4248" w:firstLine="252"/>
      </w:pPr>
      <w:r>
        <w:tab/>
        <w:t>16</w:t>
      </w:r>
      <w:r w:rsidR="00C8741C">
        <w:t>022</w:t>
      </w:r>
      <w:r>
        <w:t xml:space="preserve"> </w:t>
      </w:r>
      <w:r w:rsidR="00C8741C">
        <w:t>ANGOULEME CEDEX2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C8741C">
        <w:rPr>
          <w:sz w:val="22"/>
        </w:rPr>
        <w:t>20 décembre</w:t>
      </w:r>
      <w:r w:rsidR="006E415D">
        <w:rPr>
          <w:sz w:val="22"/>
        </w:rPr>
        <w:t xml:space="preserve">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C8741C" w:rsidP="003B48F8">
            <w:pPr>
              <w:pStyle w:val="Retraitcorpsdetexte"/>
            </w:pPr>
            <w:r>
              <w:t xml:space="preserve">Madame, </w:t>
            </w:r>
            <w:r w:rsidR="000B4AD0"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C8741C" w:rsidP="003B48F8">
            <w:pPr>
              <w:pStyle w:val="Retraitcorpsdetexte"/>
              <w:numPr>
                <w:ilvl w:val="0"/>
                <w:numId w:val="1"/>
              </w:numPr>
            </w:pPr>
            <w:r>
              <w:t>L’acte concernant les parcelles ZK 20, ZO 50 et ZN 13 signé par Monsieur le Maire</w:t>
            </w:r>
            <w:r w:rsidR="003A788B">
              <w:t>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A92" w:rsidRDefault="00A35A92" w:rsidP="0072069E">
      <w:r>
        <w:separator/>
      </w:r>
    </w:p>
  </w:endnote>
  <w:endnote w:type="continuationSeparator" w:id="1">
    <w:p w:rsidR="00A35A92" w:rsidRDefault="00A35A92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A35A9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A92" w:rsidRDefault="00A35A92" w:rsidP="0072069E">
      <w:r>
        <w:separator/>
      </w:r>
    </w:p>
  </w:footnote>
  <w:footnote w:type="continuationSeparator" w:id="1">
    <w:p w:rsidR="00A35A92" w:rsidRDefault="00A35A92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332BCF"/>
    <w:rsid w:val="003A788B"/>
    <w:rsid w:val="00426CFD"/>
    <w:rsid w:val="00605A2B"/>
    <w:rsid w:val="006E415D"/>
    <w:rsid w:val="0072069E"/>
    <w:rsid w:val="008A12B4"/>
    <w:rsid w:val="008B33B2"/>
    <w:rsid w:val="00A35A92"/>
    <w:rsid w:val="00B877A6"/>
    <w:rsid w:val="00C8741C"/>
    <w:rsid w:val="00CA5E3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2022-10-19T08:00:00Z</cp:lastPrinted>
  <dcterms:created xsi:type="dcterms:W3CDTF">2022-12-20T08:27:00Z</dcterms:created>
  <dcterms:modified xsi:type="dcterms:W3CDTF">2022-12-20T08:27:00Z</dcterms:modified>
</cp:coreProperties>
</file>