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47DD" w:rsidRPr="00A747DD" w:rsidRDefault="00A747DD" w:rsidP="00A747DD">
      <w:pPr>
        <w:jc w:val="center"/>
        <w:rPr>
          <w:sz w:val="52"/>
          <w:u w:val="single"/>
        </w:rPr>
      </w:pPr>
      <w:r w:rsidRPr="00A747DD">
        <w:rPr>
          <w:sz w:val="52"/>
          <w:u w:val="single"/>
        </w:rPr>
        <w:t>Décisions du Maire</w:t>
      </w:r>
    </w:p>
    <w:p w:rsidR="00A747DD" w:rsidRDefault="00A747DD"/>
    <w:p w:rsidR="00A747DD" w:rsidRDefault="00A747DD"/>
    <w:p w:rsidR="001A516B" w:rsidRDefault="001A516B">
      <w:r w:rsidRPr="001A516B">
        <w:t>07/07/2022</w:t>
      </w:r>
      <w:r w:rsidRPr="001A516B">
        <w:tab/>
        <w:t>Contrat de Romain MARCU au poste de cuisinier au 01 septembre 2022</w:t>
      </w:r>
    </w:p>
    <w:p w:rsidR="00355D5E" w:rsidRDefault="00355D5E" w:rsidP="001A516B">
      <w:r w:rsidRPr="00355D5E">
        <w:t>11/07/2022</w:t>
      </w:r>
      <w:r w:rsidRPr="00355D5E">
        <w:tab/>
        <w:t>Rénovation du logement communal (peinture)</w:t>
      </w:r>
      <w:r>
        <w:t xml:space="preserve"> pour un montant de 3 300,00€</w:t>
      </w:r>
    </w:p>
    <w:p w:rsidR="00CF0C56" w:rsidRDefault="001A516B" w:rsidP="001A516B">
      <w:r w:rsidRPr="001A516B">
        <w:t>01/08/2022</w:t>
      </w:r>
      <w:r w:rsidRPr="001A516B">
        <w:tab/>
        <w:t xml:space="preserve">Ensemble d'acquisitions BRICO DEPOT et CASTORAMA pour un montant total de </w:t>
      </w:r>
      <w:r>
        <w:t>1 267,00</w:t>
      </w:r>
      <w:r w:rsidRPr="001A516B">
        <w:t>€</w:t>
      </w:r>
    </w:p>
    <w:p w:rsidR="001A516B" w:rsidRDefault="001A516B" w:rsidP="001A516B">
      <w:r>
        <w:t>08/08/2022</w:t>
      </w:r>
      <w:r>
        <w:tab/>
      </w:r>
      <w:r w:rsidR="00355D5E">
        <w:t xml:space="preserve">Pompe à chaleur </w:t>
      </w:r>
      <w:r w:rsidRPr="001A516B">
        <w:t>pour le logement communal</w:t>
      </w:r>
      <w:r w:rsidR="00355D5E">
        <w:t xml:space="preserve"> pour un montant de 2 922,00€</w:t>
      </w:r>
    </w:p>
    <w:p w:rsidR="001A516B" w:rsidRDefault="001A516B" w:rsidP="001A516B">
      <w:r w:rsidRPr="001A516B">
        <w:t>26/09/2022</w:t>
      </w:r>
      <w:r w:rsidRPr="001A516B">
        <w:tab/>
        <w:t>Modification des imputations sur les articles de l'opération 45 pour régularis</w:t>
      </w:r>
      <w:r>
        <w:t>ation de la nature des dépenses</w:t>
      </w:r>
    </w:p>
    <w:sectPr w:rsidR="001A516B" w:rsidSect="00DF0E5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 w:grammar="clean"/>
  <w:defaultTabStop w:val="708"/>
  <w:hyphenationZone w:val="425"/>
  <w:characterSpacingControl w:val="doNotCompress"/>
  <w:compat/>
  <w:rsids>
    <w:rsidRoot w:val="00CF0C56"/>
    <w:rsid w:val="00030A10"/>
    <w:rsid w:val="001A516B"/>
    <w:rsid w:val="002230BB"/>
    <w:rsid w:val="002620B0"/>
    <w:rsid w:val="00355D5E"/>
    <w:rsid w:val="003D7F1B"/>
    <w:rsid w:val="006E05CD"/>
    <w:rsid w:val="007F6EA7"/>
    <w:rsid w:val="008503F4"/>
    <w:rsid w:val="00A747DD"/>
    <w:rsid w:val="00AD2904"/>
    <w:rsid w:val="00B2102F"/>
    <w:rsid w:val="00B718BC"/>
    <w:rsid w:val="00B86CF9"/>
    <w:rsid w:val="00BB22CF"/>
    <w:rsid w:val="00CF0C56"/>
    <w:rsid w:val="00DF0E5A"/>
    <w:rsid w:val="00F505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F0E5A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73</Words>
  <Characters>407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Utilisateur</dc:creator>
  <cp:lastModifiedBy>Utilisateur</cp:lastModifiedBy>
  <cp:revision>5</cp:revision>
  <cp:lastPrinted>2022-09-26T14:32:00Z</cp:lastPrinted>
  <dcterms:created xsi:type="dcterms:W3CDTF">2022-09-26T11:51:00Z</dcterms:created>
  <dcterms:modified xsi:type="dcterms:W3CDTF">2022-09-26T14:32:00Z</dcterms:modified>
</cp:coreProperties>
</file>