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00" w:rsidRPr="00D00500" w:rsidRDefault="00D00500" w:rsidP="00ED51E6">
      <w:pPr>
        <w:jc w:val="center"/>
        <w:rPr>
          <w:b/>
          <w:u w:val="single"/>
        </w:rPr>
      </w:pPr>
      <w:r w:rsidRPr="00D00500">
        <w:rPr>
          <w:b/>
          <w:u w:val="single"/>
        </w:rPr>
        <w:t xml:space="preserve">Liste des chemins communaux qui font l’objet d’un engagement auprès </w:t>
      </w:r>
      <w:r w:rsidR="00ED51E6">
        <w:rPr>
          <w:b/>
          <w:u w:val="single"/>
        </w:rPr>
        <w:t>d</w:t>
      </w:r>
      <w:r w:rsidR="000E6B98">
        <w:rPr>
          <w:b/>
          <w:u w:val="single"/>
        </w:rPr>
        <w:t>’</w:t>
      </w:r>
      <w:r w:rsidR="00ED51E6">
        <w:rPr>
          <w:b/>
          <w:u w:val="single"/>
        </w:rPr>
        <w:t>exploitants</w:t>
      </w:r>
      <w:r w:rsidR="000E6B98">
        <w:rPr>
          <w:b/>
          <w:u w:val="single"/>
        </w:rPr>
        <w:t xml:space="preserve"> extérieurs</w:t>
      </w:r>
    </w:p>
    <w:p w:rsidR="00D00500" w:rsidRDefault="00D00500" w:rsidP="001B638E">
      <w:pPr>
        <w:rPr>
          <w:b/>
        </w:rPr>
      </w:pPr>
    </w:p>
    <w:p w:rsidR="001B638E" w:rsidRPr="001B638E" w:rsidRDefault="001B638E" w:rsidP="001B638E">
      <w:pPr>
        <w:rPr>
          <w:b/>
        </w:rPr>
      </w:pPr>
      <w:r w:rsidRPr="001B638E">
        <w:rPr>
          <w:b/>
        </w:rPr>
        <w:t>GSM</w:t>
      </w:r>
    </w:p>
    <w:p w:rsidR="00DF0E5A" w:rsidRDefault="001B638E" w:rsidP="001B638E">
      <w:pPr>
        <w:pStyle w:val="Paragraphedeliste"/>
        <w:numPr>
          <w:ilvl w:val="0"/>
          <w:numId w:val="1"/>
        </w:numPr>
      </w:pPr>
      <w:r>
        <w:t xml:space="preserve">Chemin rural de la Croisée à </w:t>
      </w:r>
      <w:proofErr w:type="spellStart"/>
      <w:r>
        <w:t>Nanclars</w:t>
      </w:r>
      <w:proofErr w:type="spellEnd"/>
    </w:p>
    <w:p w:rsidR="001B638E" w:rsidRDefault="001B638E" w:rsidP="001B638E">
      <w:pPr>
        <w:pStyle w:val="Paragraphedeliste"/>
      </w:pPr>
    </w:p>
    <w:p w:rsidR="001B638E" w:rsidRDefault="001B638E" w:rsidP="001B638E">
      <w:pPr>
        <w:pStyle w:val="Paragraphedeliste"/>
      </w:pPr>
    </w:p>
    <w:p w:rsidR="001B638E" w:rsidRPr="001B638E" w:rsidRDefault="001B638E" w:rsidP="001B638E">
      <w:pPr>
        <w:pStyle w:val="Paragraphedeliste"/>
        <w:ind w:left="0"/>
        <w:rPr>
          <w:b/>
        </w:rPr>
      </w:pPr>
      <w:r w:rsidRPr="001B638E">
        <w:rPr>
          <w:b/>
        </w:rPr>
        <w:t>Société du parc éolien d’Aussac</w:t>
      </w:r>
    </w:p>
    <w:p w:rsidR="001B638E" w:rsidRDefault="001B638E" w:rsidP="001B638E">
      <w:pPr>
        <w:pStyle w:val="Paragraphedeliste"/>
        <w:ind w:left="0"/>
      </w:pPr>
    </w:p>
    <w:p w:rsidR="001B638E" w:rsidRDefault="001B638E" w:rsidP="001B638E">
      <w:pPr>
        <w:pStyle w:val="Paragraphedeliste"/>
        <w:numPr>
          <w:ilvl w:val="0"/>
          <w:numId w:val="1"/>
        </w:numPr>
      </w:pPr>
      <w:r>
        <w:t>Chemin E. Delacroix</w:t>
      </w:r>
    </w:p>
    <w:p w:rsidR="001B638E" w:rsidRDefault="001B638E" w:rsidP="001B638E">
      <w:pPr>
        <w:pStyle w:val="Paragraphedeliste"/>
        <w:numPr>
          <w:ilvl w:val="0"/>
          <w:numId w:val="1"/>
        </w:numPr>
      </w:pPr>
      <w:r>
        <w:t>Voie Communale N°103 dite Chalet de la Boixe</w:t>
      </w:r>
    </w:p>
    <w:p w:rsidR="001B638E" w:rsidRDefault="001B638E" w:rsidP="001B638E">
      <w:pPr>
        <w:pStyle w:val="Paragraphedeliste"/>
        <w:numPr>
          <w:ilvl w:val="0"/>
          <w:numId w:val="1"/>
        </w:numPr>
      </w:pPr>
      <w:r>
        <w:t>Chemin Rural dit de la Croisée à Mansle</w:t>
      </w:r>
    </w:p>
    <w:p w:rsidR="001B638E" w:rsidRDefault="001B638E" w:rsidP="001B638E">
      <w:pPr>
        <w:pStyle w:val="Paragraphedeliste"/>
        <w:numPr>
          <w:ilvl w:val="0"/>
          <w:numId w:val="1"/>
        </w:numPr>
      </w:pPr>
      <w:r>
        <w:t>Chemin Rural dit Allée de la Croisée à Mansle</w:t>
      </w:r>
    </w:p>
    <w:p w:rsidR="001B638E" w:rsidRDefault="001B638E" w:rsidP="001B638E">
      <w:pPr>
        <w:pStyle w:val="Paragraphedeliste"/>
        <w:numPr>
          <w:ilvl w:val="0"/>
          <w:numId w:val="1"/>
        </w:numPr>
      </w:pPr>
      <w:r>
        <w:t>Chemin non cadastré longeant la RN10</w:t>
      </w:r>
    </w:p>
    <w:p w:rsidR="001B638E" w:rsidRPr="001B638E" w:rsidRDefault="001B638E" w:rsidP="001B638E">
      <w:pPr>
        <w:rPr>
          <w:b/>
        </w:rPr>
      </w:pPr>
      <w:r w:rsidRPr="001B638E">
        <w:rPr>
          <w:b/>
        </w:rPr>
        <w:t>GARANDEAU</w:t>
      </w:r>
    </w:p>
    <w:p w:rsidR="001B638E" w:rsidRDefault="001B638E" w:rsidP="001B638E">
      <w:pPr>
        <w:pStyle w:val="Paragraphedeliste"/>
        <w:numPr>
          <w:ilvl w:val="0"/>
          <w:numId w:val="1"/>
        </w:numPr>
      </w:pPr>
      <w:r>
        <w:t>Chemin Rural N°24</w:t>
      </w:r>
    </w:p>
    <w:p w:rsidR="005A7893" w:rsidRDefault="005A7893" w:rsidP="001B638E">
      <w:pPr>
        <w:pStyle w:val="Paragraphedeliste"/>
        <w:numPr>
          <w:ilvl w:val="0"/>
          <w:numId w:val="1"/>
        </w:numPr>
      </w:pPr>
      <w:r>
        <w:t xml:space="preserve">Chemin Rural de la forêt à </w:t>
      </w:r>
      <w:proofErr w:type="spellStart"/>
      <w:r>
        <w:t>Nanclars</w:t>
      </w:r>
      <w:proofErr w:type="spellEnd"/>
    </w:p>
    <w:p w:rsidR="005A7893" w:rsidRDefault="005A7893" w:rsidP="001B638E">
      <w:pPr>
        <w:pStyle w:val="Paragraphedeliste"/>
        <w:numPr>
          <w:ilvl w:val="0"/>
          <w:numId w:val="1"/>
        </w:numPr>
      </w:pPr>
      <w:r>
        <w:t>Chemin Rural N°9</w:t>
      </w:r>
    </w:p>
    <w:p w:rsidR="001B638E" w:rsidRPr="001B638E" w:rsidRDefault="001B638E" w:rsidP="001B638E">
      <w:pPr>
        <w:rPr>
          <w:b/>
        </w:rPr>
      </w:pPr>
      <w:r w:rsidRPr="001B638E">
        <w:rPr>
          <w:b/>
        </w:rPr>
        <w:t>Q-</w:t>
      </w:r>
      <w:proofErr w:type="spellStart"/>
      <w:r w:rsidRPr="001B638E">
        <w:rPr>
          <w:b/>
        </w:rPr>
        <w:t>Energy</w:t>
      </w:r>
      <w:proofErr w:type="spellEnd"/>
      <w:r w:rsidR="000E6B98">
        <w:rPr>
          <w:b/>
        </w:rPr>
        <w:t> : SAS Société d’Exploitation du Parc Eolien d’Aussac-Vadalle</w:t>
      </w:r>
    </w:p>
    <w:p w:rsidR="001B638E" w:rsidRDefault="001B638E" w:rsidP="001B638E">
      <w:pPr>
        <w:pStyle w:val="Paragraphedeliste"/>
        <w:numPr>
          <w:ilvl w:val="0"/>
          <w:numId w:val="1"/>
        </w:numPr>
      </w:pPr>
      <w:r>
        <w:t>Convention en cours</w:t>
      </w:r>
      <w:r w:rsidR="00ED51E6">
        <w:t xml:space="preserve"> d’élaboration portant sur l’ensemble des voies </w:t>
      </w:r>
      <w:r w:rsidR="000E6B98">
        <w:t>bordant les</w:t>
      </w:r>
      <w:r w:rsidR="00ED51E6">
        <w:t xml:space="preserve"> parcelle</w:t>
      </w:r>
      <w:r w:rsidR="000E6B98">
        <w:t>s ZI-14, ZI-15 et ZI-17</w:t>
      </w:r>
      <w:r w:rsidR="00ED51E6">
        <w:t xml:space="preserve"> et permettant l’accès à partir des RD </w:t>
      </w:r>
      <w:r w:rsidR="000E6B98">
        <w:t>40,</w:t>
      </w:r>
      <w:r w:rsidR="00ED51E6">
        <w:t xml:space="preserve"> RD 115</w:t>
      </w:r>
      <w:r w:rsidR="000E6B98">
        <w:t xml:space="preserve"> et RN 10.</w:t>
      </w:r>
    </w:p>
    <w:p w:rsidR="001B638E" w:rsidRDefault="001B638E" w:rsidP="001B638E"/>
    <w:p w:rsidR="001B638E" w:rsidRDefault="001B638E" w:rsidP="001B638E"/>
    <w:sectPr w:rsidR="001B638E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0018E"/>
    <w:multiLevelType w:val="hybridMultilevel"/>
    <w:tmpl w:val="F2902556"/>
    <w:lvl w:ilvl="0" w:tplc="65CE23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B638E"/>
    <w:rsid w:val="000D2E40"/>
    <w:rsid w:val="000E6B98"/>
    <w:rsid w:val="001B638E"/>
    <w:rsid w:val="00221AF2"/>
    <w:rsid w:val="002230BB"/>
    <w:rsid w:val="005A7893"/>
    <w:rsid w:val="00607D23"/>
    <w:rsid w:val="00662D5F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C245F5"/>
    <w:rsid w:val="00D00500"/>
    <w:rsid w:val="00DF0E5A"/>
    <w:rsid w:val="00E26F2E"/>
    <w:rsid w:val="00ED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2023-09-18T13:58:00Z</cp:lastPrinted>
  <dcterms:created xsi:type="dcterms:W3CDTF">2023-09-18T07:35:00Z</dcterms:created>
  <dcterms:modified xsi:type="dcterms:W3CDTF">2023-09-18T13:59:00Z</dcterms:modified>
</cp:coreProperties>
</file>