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813FFA"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5"/>
                    <a:srcRect/>
                    <a:stretch>
                      <a:fillRect/>
                    </a:stretch>
                  </pic:blipFill>
                  <pic:spPr bwMode="auto">
                    <a:xfrm>
                      <a:off x="0" y="0"/>
                      <a:ext cx="1266825" cy="1095375"/>
                    </a:xfrm>
                    <a:prstGeom prst="rect">
                      <a:avLst/>
                    </a:prstGeom>
                    <a:noFill/>
                  </pic:spPr>
                </pic:pic>
              </a:graphicData>
            </a:graphic>
          </wp:anchor>
        </w:drawing>
      </w:r>
      <w:r w:rsidR="00EF2130">
        <w:rPr>
          <w:rFonts w:ascii="Calibri,Bold" w:hAnsi="Calibri,Bold" w:cs="Calibri,Bold"/>
          <w:b/>
          <w:bCs/>
          <w:noProof/>
          <w:sz w:val="35"/>
          <w:szCs w:val="35"/>
          <w:lang w:eastAsia="fr-FR"/>
        </w:rPr>
        <w:t>PROCES VERBAL</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166AAD">
        <w:rPr>
          <w:rFonts w:ascii="Calibri,Bold" w:hAnsi="Calibri,Bold" w:cs="Calibri,Bold"/>
          <w:b/>
          <w:bCs/>
          <w:sz w:val="27"/>
          <w:szCs w:val="27"/>
          <w:u w:val="single"/>
        </w:rPr>
        <w:t>07</w:t>
      </w:r>
      <w:r>
        <w:rPr>
          <w:rFonts w:ascii="Calibri,Bold" w:hAnsi="Calibri,Bold" w:cs="Calibri,Bold"/>
          <w:b/>
          <w:bCs/>
          <w:sz w:val="27"/>
          <w:szCs w:val="27"/>
          <w:u w:val="single"/>
        </w:rPr>
        <w:t xml:space="preserve"> </w:t>
      </w:r>
      <w:r w:rsidR="00166AAD">
        <w:rPr>
          <w:rFonts w:ascii="Calibri,Bold" w:hAnsi="Calibri,Bold" w:cs="Calibri,Bold"/>
          <w:b/>
          <w:bCs/>
          <w:sz w:val="27"/>
          <w:szCs w:val="27"/>
          <w:u w:val="single"/>
        </w:rPr>
        <w:t xml:space="preserve">NOVEMBRE </w:t>
      </w:r>
      <w:r w:rsidRPr="00AE7DF1">
        <w:rPr>
          <w:rFonts w:ascii="Calibri,Bold" w:hAnsi="Calibri,Bold" w:cs="Calibri,Bold"/>
          <w:b/>
          <w:bCs/>
          <w:sz w:val="27"/>
          <w:szCs w:val="27"/>
          <w:u w:val="single"/>
        </w:rPr>
        <w:t>202</w:t>
      </w:r>
      <w:r>
        <w:rPr>
          <w:rFonts w:ascii="Calibri,Bold" w:hAnsi="Calibri,Bold" w:cs="Calibri,Bold"/>
          <w:b/>
          <w:bCs/>
          <w:sz w:val="27"/>
          <w:szCs w:val="27"/>
          <w:u w:val="single"/>
        </w:rPr>
        <w:t>3</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Pr="008463BC" w:rsidRDefault="00EF2130" w:rsidP="00682FF8">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 xml:space="preserve">: </w:t>
      </w:r>
      <w:r w:rsidR="00166AAD" w:rsidRPr="008C7590">
        <w:rPr>
          <w:rFonts w:ascii="Arial" w:hAnsi="Arial" w:cs="Arial"/>
        </w:rPr>
        <w:t>Madame AUPY Jocelyne</w:t>
      </w:r>
      <w:r w:rsidR="00166AAD">
        <w:rPr>
          <w:rFonts w:ascii="Arial" w:hAnsi="Arial" w:cs="Arial"/>
        </w:rPr>
        <w:t>,</w:t>
      </w:r>
      <w:r w:rsidR="00166AAD" w:rsidRPr="008C7590">
        <w:rPr>
          <w:rFonts w:ascii="Arial" w:hAnsi="Arial" w:cs="Arial"/>
        </w:rPr>
        <w:t xml:space="preserve"> </w:t>
      </w:r>
      <w:r w:rsidRPr="008463BC">
        <w:rPr>
          <w:rFonts w:ascii="Arial" w:hAnsi="Arial" w:cs="Arial"/>
        </w:rPr>
        <w:t>Madame KERJEAN Madeleine</w:t>
      </w:r>
      <w:r>
        <w:rPr>
          <w:rFonts w:ascii="Arial" w:hAnsi="Arial" w:cs="Arial"/>
        </w:rPr>
        <w:t>,</w:t>
      </w:r>
      <w:r w:rsidRPr="008463BC">
        <w:rPr>
          <w:rFonts w:ascii="Arial" w:hAnsi="Arial" w:cs="Arial"/>
        </w:rPr>
        <w:t xml:space="preserve"> </w:t>
      </w:r>
      <w:r>
        <w:rPr>
          <w:rFonts w:ascii="Arial" w:hAnsi="Arial" w:cs="Arial"/>
        </w:rPr>
        <w:t>Madame LIOT Régine,</w:t>
      </w:r>
      <w:r w:rsidRPr="008463BC">
        <w:rPr>
          <w:rFonts w:ascii="Arial" w:hAnsi="Arial" w:cs="Arial"/>
        </w:rPr>
        <w:t xml:space="preserve"> Madame COUSSAUD Béa</w:t>
      </w:r>
      <w:r>
        <w:rPr>
          <w:rFonts w:ascii="Arial" w:hAnsi="Arial" w:cs="Arial"/>
        </w:rPr>
        <w:t>trice,</w:t>
      </w:r>
      <w:r w:rsidRPr="008463BC">
        <w:rPr>
          <w:rFonts w:ascii="Arial" w:hAnsi="Arial" w:cs="Arial"/>
        </w:rPr>
        <w:t xml:space="preserve"> </w:t>
      </w:r>
      <w:r>
        <w:rPr>
          <w:rFonts w:ascii="Arial" w:hAnsi="Arial" w:cs="Arial"/>
        </w:rPr>
        <w:t xml:space="preserve"> Monsieur CHAMBRE Damien,</w:t>
      </w:r>
      <w:r w:rsidRPr="008463BC">
        <w:rPr>
          <w:rFonts w:ascii="Arial" w:hAnsi="Arial" w:cs="Arial"/>
        </w:rPr>
        <w:t xml:space="preserve"> </w:t>
      </w:r>
      <w:r w:rsidR="00166AAD" w:rsidRPr="008463BC">
        <w:rPr>
          <w:rFonts w:ascii="Arial" w:hAnsi="Arial" w:cs="Arial"/>
        </w:rPr>
        <w:t>Monsieur LEGRAND X</w:t>
      </w:r>
      <w:r w:rsidR="00166AAD">
        <w:rPr>
          <w:rFonts w:ascii="Arial" w:hAnsi="Arial" w:cs="Arial"/>
        </w:rPr>
        <w:t>avier,</w:t>
      </w:r>
      <w:r w:rsidR="00166AAD" w:rsidRPr="008463BC">
        <w:rPr>
          <w:rFonts w:ascii="Arial" w:hAnsi="Arial" w:cs="Arial"/>
        </w:rPr>
        <w:t xml:space="preserve"> </w:t>
      </w:r>
      <w:r w:rsidRPr="008463BC">
        <w:rPr>
          <w:rFonts w:ascii="Arial" w:hAnsi="Arial" w:cs="Arial"/>
        </w:rPr>
        <w:t>Monsieur LEHEMBRE P</w:t>
      </w:r>
      <w:r>
        <w:rPr>
          <w:rFonts w:ascii="Arial" w:hAnsi="Arial" w:cs="Arial"/>
        </w:rPr>
        <w:t xml:space="preserve">ierre-Yves, </w:t>
      </w:r>
      <w:r w:rsidR="00166AAD" w:rsidRPr="008463BC">
        <w:rPr>
          <w:rFonts w:ascii="Arial" w:hAnsi="Arial" w:cs="Arial"/>
        </w:rPr>
        <w:t>Monsieur LEDIRAISON Guillaume</w:t>
      </w:r>
      <w:r w:rsidR="00166AAD">
        <w:rPr>
          <w:rFonts w:ascii="Arial" w:hAnsi="Arial" w:cs="Arial"/>
        </w:rPr>
        <w:t>,</w:t>
      </w:r>
      <w:r w:rsidR="00166AAD" w:rsidRPr="008463BC">
        <w:rPr>
          <w:rFonts w:ascii="Arial" w:hAnsi="Arial" w:cs="Arial"/>
        </w:rPr>
        <w:t xml:space="preserve"> </w:t>
      </w:r>
      <w:r w:rsidRPr="008463BC">
        <w:rPr>
          <w:rFonts w:ascii="Arial" w:hAnsi="Arial" w:cs="Arial"/>
        </w:rPr>
        <w:t>Monsieur LIOT Gérard</w:t>
      </w:r>
      <w:r>
        <w:rPr>
          <w:rFonts w:ascii="Arial" w:hAnsi="Arial" w:cs="Arial"/>
        </w:rPr>
        <w:t>.</w:t>
      </w:r>
    </w:p>
    <w:p w:rsidR="00EF2130" w:rsidRPr="008463BC" w:rsidRDefault="00EF2130" w:rsidP="008463BC">
      <w:pPr>
        <w:autoSpaceDE w:val="0"/>
        <w:autoSpaceDN w:val="0"/>
        <w:adjustRightInd w:val="0"/>
        <w:spacing w:after="0" w:line="240" w:lineRule="auto"/>
        <w:jc w:val="both"/>
        <w:rPr>
          <w:rFonts w:ascii="Arial" w:hAnsi="Arial" w:cs="Arial"/>
        </w:rPr>
      </w:pPr>
      <w:r>
        <w:rPr>
          <w:rFonts w:ascii="Arial" w:hAnsi="Arial" w:cs="Arial"/>
        </w:rPr>
        <w:t xml:space="preserve"> </w:t>
      </w:r>
    </w:p>
    <w:p w:rsidR="00EF2130" w:rsidRPr="008C7590" w:rsidRDefault="00EF2130" w:rsidP="008463BC">
      <w:pPr>
        <w:autoSpaceDE w:val="0"/>
        <w:autoSpaceDN w:val="0"/>
        <w:adjustRightInd w:val="0"/>
        <w:spacing w:after="0" w:line="240" w:lineRule="auto"/>
        <w:jc w:val="both"/>
        <w:rPr>
          <w:rFonts w:ascii="Arial" w:hAnsi="Arial" w:cs="Arial"/>
          <w:b/>
          <w:bCs/>
        </w:rPr>
      </w:pPr>
      <w:r w:rsidRPr="008C7590">
        <w:rPr>
          <w:rFonts w:ascii="Arial" w:hAnsi="Arial" w:cs="Arial"/>
          <w:b/>
          <w:bCs/>
        </w:rPr>
        <w:t xml:space="preserve">Pouvoirs : </w:t>
      </w:r>
    </w:p>
    <w:p w:rsidR="00EF2130" w:rsidRDefault="00EF2130" w:rsidP="008463BC">
      <w:pPr>
        <w:autoSpaceDE w:val="0"/>
        <w:autoSpaceDN w:val="0"/>
        <w:adjustRightInd w:val="0"/>
        <w:spacing w:after="0" w:line="240" w:lineRule="auto"/>
        <w:jc w:val="both"/>
        <w:rPr>
          <w:rFonts w:ascii="Arial" w:hAnsi="Arial" w:cs="Arial"/>
        </w:rPr>
      </w:pPr>
      <w:r w:rsidRPr="008C7590">
        <w:rPr>
          <w:rFonts w:ascii="Arial" w:hAnsi="Arial" w:cs="Arial"/>
          <w:b/>
          <w:bCs/>
        </w:rPr>
        <w:t>Absent(s)</w:t>
      </w:r>
      <w:r w:rsidRPr="008C7590">
        <w:rPr>
          <w:rFonts w:ascii="Arial" w:hAnsi="Arial" w:cs="Arial"/>
        </w:rPr>
        <w:t xml:space="preserve">: </w:t>
      </w:r>
    </w:p>
    <w:p w:rsidR="00166AAD" w:rsidRPr="008C7590" w:rsidRDefault="00166AAD" w:rsidP="008463BC">
      <w:pPr>
        <w:autoSpaceDE w:val="0"/>
        <w:autoSpaceDN w:val="0"/>
        <w:adjustRightInd w:val="0"/>
        <w:spacing w:after="0" w:line="240" w:lineRule="auto"/>
        <w:jc w:val="both"/>
        <w:rPr>
          <w:rFonts w:ascii="Arial" w:hAnsi="Arial" w:cs="Arial"/>
        </w:rPr>
      </w:pPr>
    </w:p>
    <w:p w:rsidR="00EF2130" w:rsidRPr="008C7590" w:rsidRDefault="00EF2130" w:rsidP="008463BC">
      <w:pPr>
        <w:autoSpaceDE w:val="0"/>
        <w:autoSpaceDN w:val="0"/>
        <w:adjustRightInd w:val="0"/>
        <w:spacing w:after="0" w:line="240" w:lineRule="auto"/>
        <w:jc w:val="both"/>
        <w:rPr>
          <w:rFonts w:ascii="Arial" w:hAnsi="Arial" w:cs="Arial"/>
        </w:rPr>
      </w:pPr>
      <w:r w:rsidRPr="008C7590">
        <w:rPr>
          <w:rFonts w:ascii="Arial" w:hAnsi="Arial" w:cs="Arial"/>
          <w:b/>
          <w:bCs/>
        </w:rPr>
        <w:t>Excusé(s)</w:t>
      </w:r>
      <w:r w:rsidRPr="008C7590">
        <w:rPr>
          <w:rFonts w:ascii="Arial" w:hAnsi="Arial" w:cs="Arial"/>
        </w:rPr>
        <w:t xml:space="preserve">: </w:t>
      </w:r>
      <w:r w:rsidR="00166AAD" w:rsidRPr="008C7590">
        <w:rPr>
          <w:rFonts w:ascii="Arial" w:hAnsi="Arial" w:cs="Arial"/>
        </w:rPr>
        <w:t>Madame BIZE Aurélie</w:t>
      </w:r>
      <w:r w:rsidR="00166AAD">
        <w:rPr>
          <w:rFonts w:ascii="Arial" w:hAnsi="Arial" w:cs="Arial"/>
        </w:rPr>
        <w:t>,</w:t>
      </w:r>
      <w:r w:rsidR="00166AAD" w:rsidRPr="008463BC">
        <w:rPr>
          <w:rFonts w:ascii="Arial" w:hAnsi="Arial" w:cs="Arial"/>
        </w:rPr>
        <w:t xml:space="preserve"> </w:t>
      </w:r>
      <w:r w:rsidRPr="008463BC">
        <w:rPr>
          <w:rFonts w:ascii="Arial" w:hAnsi="Arial" w:cs="Arial"/>
        </w:rPr>
        <w:t>Monsieur LAMACHE Christophe</w:t>
      </w:r>
      <w:r w:rsidR="00166AAD">
        <w:rPr>
          <w:rFonts w:ascii="Arial" w:hAnsi="Arial" w:cs="Arial"/>
        </w:rPr>
        <w:t xml:space="preserve">, </w:t>
      </w:r>
      <w:r w:rsidR="00166AAD" w:rsidRPr="008463BC">
        <w:rPr>
          <w:rFonts w:ascii="Arial" w:hAnsi="Arial" w:cs="Arial"/>
        </w:rPr>
        <w:t>Madame DUPUY Marine</w:t>
      </w:r>
      <w:r w:rsidRPr="008C7590">
        <w:rPr>
          <w:rFonts w:ascii="Arial" w:hAnsi="Arial" w:cs="Arial"/>
        </w:rPr>
        <w:t xml:space="preserve">. </w:t>
      </w:r>
    </w:p>
    <w:p w:rsidR="00EF2130" w:rsidRPr="008C7590" w:rsidRDefault="00EF2130" w:rsidP="008463BC">
      <w:pPr>
        <w:autoSpaceDE w:val="0"/>
        <w:autoSpaceDN w:val="0"/>
        <w:adjustRightInd w:val="0"/>
        <w:spacing w:after="0" w:line="240" w:lineRule="auto"/>
        <w:jc w:val="both"/>
        <w:rPr>
          <w:rFonts w:ascii="Arial" w:hAnsi="Arial" w:cs="Arial"/>
        </w:rPr>
      </w:pP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Pr="008463BC">
        <w:rPr>
          <w:rFonts w:ascii="Arial" w:hAnsi="Arial" w:cs="Arial"/>
        </w:rPr>
        <w:t>Madame KERJEAN Madeleine</w:t>
      </w:r>
      <w:r>
        <w:rPr>
          <w:rFonts w:ascii="Arial" w:hAnsi="Arial" w:cs="Arial"/>
        </w:rPr>
        <w:t xml:space="preserve"> </w:t>
      </w:r>
    </w:p>
    <w:p w:rsidR="00EF2130" w:rsidRPr="008463BC"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sidR="00166AAD">
        <w:rPr>
          <w:rFonts w:ascii="Arial" w:hAnsi="Arial" w:cs="Arial"/>
          <w:color w:val="000000"/>
          <w:u w:val="single"/>
        </w:rPr>
        <w:t>10.10</w:t>
      </w:r>
      <w:r w:rsidRPr="00953F5A">
        <w:rPr>
          <w:rFonts w:ascii="Arial" w:hAnsi="Arial" w:cs="Arial"/>
          <w:color w:val="000000"/>
          <w:u w:val="single"/>
        </w:rPr>
        <w:t>.2023</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Le Conseil Municipal approuve à l’unanimité le PV de la séance du Conseil Municipal du 1</w:t>
      </w:r>
      <w:r w:rsidR="00166AAD">
        <w:rPr>
          <w:rFonts w:ascii="Arial" w:hAnsi="Arial" w:cs="Arial"/>
          <w:color w:val="000000"/>
        </w:rPr>
        <w:t>0</w:t>
      </w:r>
      <w:r>
        <w:rPr>
          <w:rFonts w:ascii="Arial" w:hAnsi="Arial" w:cs="Arial"/>
          <w:color w:val="000000"/>
        </w:rPr>
        <w:t>.</w:t>
      </w:r>
      <w:r w:rsidR="00166AAD">
        <w:rPr>
          <w:rFonts w:ascii="Arial" w:hAnsi="Arial" w:cs="Arial"/>
          <w:color w:val="000000"/>
        </w:rPr>
        <w:t>10</w:t>
      </w:r>
      <w:r>
        <w:rPr>
          <w:rFonts w:ascii="Arial" w:hAnsi="Arial" w:cs="Arial"/>
          <w:color w:val="000000"/>
        </w:rPr>
        <w:t>.2023.</w:t>
      </w:r>
    </w:p>
    <w:p w:rsidR="00EF2130" w:rsidRDefault="00EF2130" w:rsidP="008463BC">
      <w:pPr>
        <w:autoSpaceDE w:val="0"/>
        <w:autoSpaceDN w:val="0"/>
        <w:adjustRightInd w:val="0"/>
        <w:spacing w:after="0" w:line="240" w:lineRule="auto"/>
        <w:jc w:val="both"/>
        <w:rPr>
          <w:rFonts w:ascii="Arial" w:hAnsi="Arial" w:cs="Arial"/>
          <w:color w:val="000000"/>
        </w:rPr>
      </w:pPr>
    </w:p>
    <w:p w:rsidR="00EF2130" w:rsidRPr="003D5242" w:rsidRDefault="00EF2130" w:rsidP="008C68ED">
      <w:pPr>
        <w:autoSpaceDE w:val="0"/>
        <w:autoSpaceDN w:val="0"/>
        <w:adjustRightInd w:val="0"/>
        <w:spacing w:after="0" w:line="240" w:lineRule="auto"/>
        <w:rPr>
          <w:rFonts w:ascii="Arial" w:hAnsi="Arial" w:cs="Arial"/>
          <w:color w:val="000000"/>
          <w:u w:val="single"/>
        </w:rPr>
      </w:pPr>
      <w:r w:rsidRPr="003D5242">
        <w:rPr>
          <w:rFonts w:ascii="Arial" w:hAnsi="Arial" w:cs="Arial"/>
          <w:color w:val="000000"/>
          <w:u w:val="single"/>
        </w:rPr>
        <w:t>Décisions du Maire prises par délégations</w:t>
      </w:r>
      <w:r w:rsidRPr="00166AAD">
        <w:rPr>
          <w:rFonts w:ascii="Arial" w:hAnsi="Arial" w:cs="Arial"/>
          <w:color w:val="000000"/>
        </w:rPr>
        <w:t> :</w:t>
      </w:r>
      <w:r w:rsidR="00166AAD">
        <w:rPr>
          <w:rFonts w:ascii="Arial" w:hAnsi="Arial" w:cs="Arial"/>
          <w:color w:val="000000"/>
          <w:u w:val="single"/>
        </w:rPr>
        <w:t xml:space="preserve"> </w:t>
      </w: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EF2130" w:rsidRDefault="00EF2130" w:rsidP="00166AAD">
      <w:pPr>
        <w:autoSpaceDE w:val="0"/>
        <w:autoSpaceDN w:val="0"/>
        <w:adjustRightInd w:val="0"/>
        <w:spacing w:after="0" w:line="240" w:lineRule="auto"/>
        <w:rPr>
          <w:rFonts w:ascii="Arial" w:hAnsi="Arial" w:cs="Arial"/>
          <w:b/>
        </w:rPr>
      </w:pPr>
      <w:r>
        <w:rPr>
          <w:rFonts w:ascii="Arial" w:hAnsi="Arial" w:cs="Arial"/>
          <w:b/>
        </w:rPr>
        <w:t>Délibération D_2023_</w:t>
      </w:r>
      <w:r w:rsidR="00166AAD">
        <w:rPr>
          <w:rFonts w:ascii="Arial" w:hAnsi="Arial" w:cs="Arial"/>
          <w:b/>
        </w:rPr>
        <w:t>9</w:t>
      </w:r>
      <w:r>
        <w:rPr>
          <w:rFonts w:ascii="Arial" w:hAnsi="Arial" w:cs="Arial"/>
          <w:b/>
        </w:rPr>
        <w:t xml:space="preserve">_1 : </w:t>
      </w:r>
      <w:r w:rsidR="00166AAD">
        <w:rPr>
          <w:rFonts w:ascii="Arial" w:hAnsi="Arial" w:cs="Arial"/>
          <w:b/>
        </w:rPr>
        <w:t>Décision modificative</w:t>
      </w:r>
    </w:p>
    <w:p w:rsidR="00166AAD" w:rsidRPr="00166AAD" w:rsidRDefault="00166AAD" w:rsidP="00166AAD">
      <w:pPr>
        <w:autoSpaceDE w:val="0"/>
        <w:autoSpaceDN w:val="0"/>
        <w:adjustRightInd w:val="0"/>
        <w:spacing w:after="0" w:line="240" w:lineRule="auto"/>
        <w:rPr>
          <w:rFonts w:ascii="Arial" w:hAnsi="Arial" w:cs="Arial"/>
        </w:rPr>
      </w:pPr>
      <w:r w:rsidRPr="00166AAD">
        <w:rPr>
          <w:rFonts w:ascii="Arial" w:hAnsi="Arial" w:cs="Arial"/>
        </w:rPr>
        <w:t>Monsieur le Maire informe le Conseil Municipal qu'il est nécessaire de faire une modification budgétaire pour finaliser la traverse de Vadalle. Il est également opportun de constater dans le cadre de cette opération le remboursement du SDEG16 tenant compte des dépenses réelles :</w:t>
      </w:r>
    </w:p>
    <w:p w:rsidR="00166AAD" w:rsidRDefault="00166AAD" w:rsidP="00166AAD">
      <w:pPr>
        <w:autoSpaceDE w:val="0"/>
        <w:autoSpaceDN w:val="0"/>
        <w:adjustRightInd w:val="0"/>
        <w:spacing w:after="0" w:line="240" w:lineRule="auto"/>
        <w:rPr>
          <w:rFonts w:ascii="Arial" w:hAnsi="Arial" w:cs="Arial"/>
          <w:b/>
        </w:rPr>
      </w:pPr>
    </w:p>
    <w:p w:rsidR="00166AAD" w:rsidRPr="00166AAD" w:rsidRDefault="00166AAD" w:rsidP="00166AAD">
      <w:pPr>
        <w:autoSpaceDE w:val="0"/>
        <w:autoSpaceDN w:val="0"/>
        <w:adjustRightInd w:val="0"/>
        <w:spacing w:after="0" w:line="240" w:lineRule="auto"/>
        <w:rPr>
          <w:rFonts w:ascii="Arial" w:hAnsi="Arial" w:cs="Arial"/>
          <w:b/>
        </w:rPr>
      </w:pPr>
      <w:r w:rsidRPr="00166AAD">
        <w:rPr>
          <w:rFonts w:ascii="Arial" w:hAnsi="Arial" w:cs="Arial"/>
          <w:b/>
        </w:rPr>
        <w:t>INVESTISSEMENT</w:t>
      </w:r>
    </w:p>
    <w:p w:rsidR="00166AAD" w:rsidRPr="00166AAD" w:rsidRDefault="00166AAD" w:rsidP="00166AAD">
      <w:pPr>
        <w:autoSpaceDE w:val="0"/>
        <w:autoSpaceDN w:val="0"/>
        <w:adjustRightInd w:val="0"/>
        <w:spacing w:after="0" w:line="240" w:lineRule="auto"/>
        <w:rPr>
          <w:rFonts w:ascii="Arial" w:hAnsi="Arial" w:cs="Arial"/>
        </w:rPr>
      </w:pPr>
      <w:r>
        <w:rPr>
          <w:rFonts w:ascii="Arial" w:hAnsi="Arial" w:cs="Arial"/>
        </w:rPr>
        <w:t xml:space="preserve">     </w:t>
      </w:r>
      <w:r w:rsidRPr="00166AAD">
        <w:rPr>
          <w:rFonts w:ascii="Arial" w:hAnsi="Arial" w:cs="Arial"/>
        </w:rPr>
        <w:t>Opération 50 "Residence Senior"</w:t>
      </w:r>
    </w:p>
    <w:p w:rsidR="00166AAD" w:rsidRPr="00166AAD" w:rsidRDefault="00166AAD" w:rsidP="00166AAD">
      <w:pPr>
        <w:autoSpaceDE w:val="0"/>
        <w:autoSpaceDN w:val="0"/>
        <w:adjustRightInd w:val="0"/>
        <w:spacing w:after="0" w:line="240" w:lineRule="auto"/>
        <w:rPr>
          <w:rFonts w:ascii="Arial" w:hAnsi="Arial" w:cs="Arial"/>
        </w:rPr>
      </w:pPr>
      <w:r w:rsidRPr="00166AAD">
        <w:rPr>
          <w:rFonts w:ascii="Arial" w:hAnsi="Arial" w:cs="Arial"/>
        </w:rPr>
        <w:t xml:space="preserve">   </w:t>
      </w:r>
      <w:r>
        <w:rPr>
          <w:rFonts w:ascii="Arial" w:hAnsi="Arial" w:cs="Arial"/>
        </w:rPr>
        <w:t xml:space="preserve">      </w:t>
      </w:r>
      <w:r w:rsidRPr="00166AAD">
        <w:rPr>
          <w:rFonts w:ascii="Arial" w:hAnsi="Arial" w:cs="Arial"/>
        </w:rPr>
        <w:t>Article 2315 - Installations, matériel et outillage technique</w:t>
      </w:r>
    </w:p>
    <w:p w:rsidR="00166AAD" w:rsidRPr="00166AAD" w:rsidRDefault="00166AAD" w:rsidP="00166AAD">
      <w:pPr>
        <w:autoSpaceDE w:val="0"/>
        <w:autoSpaceDN w:val="0"/>
        <w:adjustRightInd w:val="0"/>
        <w:spacing w:after="0" w:line="240" w:lineRule="auto"/>
        <w:rPr>
          <w:rFonts w:ascii="Arial" w:hAnsi="Arial" w:cs="Arial"/>
        </w:rPr>
      </w:pPr>
      <w:r w:rsidRPr="00166AAD">
        <w:rPr>
          <w:rFonts w:ascii="Arial" w:hAnsi="Arial" w:cs="Arial"/>
        </w:rPr>
        <w:t xml:space="preserve">     </w:t>
      </w:r>
      <w:r>
        <w:rPr>
          <w:rFonts w:ascii="Arial" w:hAnsi="Arial" w:cs="Arial"/>
        </w:rPr>
        <w:t xml:space="preserve">        </w:t>
      </w:r>
      <w:r w:rsidRPr="00166AAD">
        <w:rPr>
          <w:rFonts w:ascii="Arial" w:hAnsi="Arial" w:cs="Arial"/>
        </w:rPr>
        <w:t xml:space="preserve"> - 45 217,00 €</w:t>
      </w:r>
    </w:p>
    <w:p w:rsidR="00166AAD" w:rsidRPr="00166AAD" w:rsidRDefault="00166AAD" w:rsidP="00166AAD">
      <w:pPr>
        <w:autoSpaceDE w:val="0"/>
        <w:autoSpaceDN w:val="0"/>
        <w:adjustRightInd w:val="0"/>
        <w:spacing w:after="0" w:line="240" w:lineRule="auto"/>
        <w:rPr>
          <w:rFonts w:ascii="Arial" w:hAnsi="Arial" w:cs="Arial"/>
        </w:rPr>
      </w:pPr>
    </w:p>
    <w:p w:rsidR="00166AAD" w:rsidRPr="00166AAD" w:rsidRDefault="00166AAD" w:rsidP="00166AAD">
      <w:pPr>
        <w:autoSpaceDE w:val="0"/>
        <w:autoSpaceDN w:val="0"/>
        <w:adjustRightInd w:val="0"/>
        <w:spacing w:after="0" w:line="240" w:lineRule="auto"/>
        <w:rPr>
          <w:rFonts w:ascii="Arial" w:hAnsi="Arial" w:cs="Arial"/>
        </w:rPr>
      </w:pPr>
      <w:r>
        <w:rPr>
          <w:rFonts w:ascii="Arial" w:hAnsi="Arial" w:cs="Arial"/>
        </w:rPr>
        <w:t xml:space="preserve">     </w:t>
      </w:r>
      <w:r w:rsidRPr="00166AAD">
        <w:rPr>
          <w:rFonts w:ascii="Arial" w:hAnsi="Arial" w:cs="Arial"/>
        </w:rPr>
        <w:t>Opération 49 "Traverse de Vadalle"</w:t>
      </w:r>
    </w:p>
    <w:p w:rsidR="00166AAD" w:rsidRPr="00166AAD" w:rsidRDefault="00166AAD" w:rsidP="00166AAD">
      <w:pPr>
        <w:autoSpaceDE w:val="0"/>
        <w:autoSpaceDN w:val="0"/>
        <w:adjustRightInd w:val="0"/>
        <w:spacing w:after="0" w:line="240" w:lineRule="auto"/>
        <w:rPr>
          <w:rFonts w:ascii="Arial" w:hAnsi="Arial" w:cs="Arial"/>
        </w:rPr>
      </w:pPr>
      <w:r w:rsidRPr="00166AAD">
        <w:rPr>
          <w:rFonts w:ascii="Arial" w:hAnsi="Arial" w:cs="Arial"/>
        </w:rPr>
        <w:t xml:space="preserve">   </w:t>
      </w:r>
      <w:r>
        <w:rPr>
          <w:rFonts w:ascii="Arial" w:hAnsi="Arial" w:cs="Arial"/>
        </w:rPr>
        <w:t xml:space="preserve">      </w:t>
      </w:r>
      <w:r w:rsidRPr="00166AAD">
        <w:rPr>
          <w:rFonts w:ascii="Arial" w:hAnsi="Arial" w:cs="Arial"/>
        </w:rPr>
        <w:t>Article 2041582 - Bâtiments et installations</w:t>
      </w:r>
    </w:p>
    <w:p w:rsidR="00166AAD" w:rsidRPr="00166AAD" w:rsidRDefault="00166AAD" w:rsidP="00166AAD">
      <w:pPr>
        <w:autoSpaceDE w:val="0"/>
        <w:autoSpaceDN w:val="0"/>
        <w:adjustRightInd w:val="0"/>
        <w:spacing w:after="0" w:line="240" w:lineRule="auto"/>
        <w:rPr>
          <w:rFonts w:ascii="Arial" w:hAnsi="Arial" w:cs="Arial"/>
        </w:rPr>
      </w:pPr>
      <w:r w:rsidRPr="00166AAD">
        <w:rPr>
          <w:rFonts w:ascii="Arial" w:hAnsi="Arial" w:cs="Arial"/>
        </w:rPr>
        <w:t xml:space="preserve">      </w:t>
      </w:r>
      <w:r>
        <w:rPr>
          <w:rFonts w:ascii="Arial" w:hAnsi="Arial" w:cs="Arial"/>
        </w:rPr>
        <w:t xml:space="preserve">        </w:t>
      </w:r>
      <w:r w:rsidRPr="00166AAD">
        <w:rPr>
          <w:rFonts w:ascii="Arial" w:hAnsi="Arial" w:cs="Arial"/>
        </w:rPr>
        <w:t>+ 45 217,00 €</w:t>
      </w:r>
    </w:p>
    <w:p w:rsidR="00166AAD" w:rsidRPr="00166AAD" w:rsidRDefault="00166AAD" w:rsidP="00166AAD">
      <w:pPr>
        <w:autoSpaceDE w:val="0"/>
        <w:autoSpaceDN w:val="0"/>
        <w:adjustRightInd w:val="0"/>
        <w:spacing w:after="0" w:line="240" w:lineRule="auto"/>
        <w:jc w:val="center"/>
        <w:rPr>
          <w:rFonts w:ascii="Arial" w:hAnsi="Arial" w:cs="Arial"/>
        </w:rPr>
      </w:pPr>
      <w:r>
        <w:rPr>
          <w:rFonts w:ascii="Arial" w:hAnsi="Arial" w:cs="Arial"/>
        </w:rPr>
        <w:t xml:space="preserve"> </w:t>
      </w:r>
      <w:r w:rsidRPr="00166AAD">
        <w:rPr>
          <w:rFonts w:ascii="Arial" w:hAnsi="Arial" w:cs="Arial"/>
        </w:rPr>
        <w:t>*****</w:t>
      </w:r>
    </w:p>
    <w:p w:rsidR="00166AAD" w:rsidRPr="00166AAD" w:rsidRDefault="00166AAD" w:rsidP="00166AAD">
      <w:pPr>
        <w:autoSpaceDE w:val="0"/>
        <w:autoSpaceDN w:val="0"/>
        <w:adjustRightInd w:val="0"/>
        <w:spacing w:after="0" w:line="240" w:lineRule="auto"/>
        <w:rPr>
          <w:rFonts w:ascii="Arial" w:hAnsi="Arial" w:cs="Arial"/>
          <w:b/>
        </w:rPr>
      </w:pPr>
      <w:r w:rsidRPr="00166AAD">
        <w:rPr>
          <w:rFonts w:ascii="Arial" w:hAnsi="Arial" w:cs="Arial"/>
          <w:b/>
        </w:rPr>
        <w:t>FONCTIONNEMENT</w:t>
      </w:r>
    </w:p>
    <w:p w:rsidR="00166AAD" w:rsidRPr="00166AAD" w:rsidRDefault="00166AAD" w:rsidP="00166AAD">
      <w:pPr>
        <w:autoSpaceDE w:val="0"/>
        <w:autoSpaceDN w:val="0"/>
        <w:adjustRightInd w:val="0"/>
        <w:spacing w:after="0" w:line="240" w:lineRule="auto"/>
        <w:rPr>
          <w:rFonts w:ascii="Arial" w:hAnsi="Arial" w:cs="Arial"/>
        </w:rPr>
      </w:pPr>
      <w:r>
        <w:rPr>
          <w:rFonts w:ascii="Arial" w:hAnsi="Arial" w:cs="Arial"/>
        </w:rPr>
        <w:t xml:space="preserve">     </w:t>
      </w:r>
      <w:r w:rsidRPr="00166AAD">
        <w:rPr>
          <w:rFonts w:ascii="Arial" w:hAnsi="Arial" w:cs="Arial"/>
        </w:rPr>
        <w:t xml:space="preserve">Chapitre 70 </w:t>
      </w:r>
    </w:p>
    <w:p w:rsidR="00166AAD" w:rsidRPr="00166AAD" w:rsidRDefault="00166AAD" w:rsidP="00166AAD">
      <w:pPr>
        <w:tabs>
          <w:tab w:val="left" w:pos="567"/>
        </w:tabs>
        <w:autoSpaceDE w:val="0"/>
        <w:autoSpaceDN w:val="0"/>
        <w:adjustRightInd w:val="0"/>
        <w:spacing w:after="0" w:line="240" w:lineRule="auto"/>
        <w:rPr>
          <w:rFonts w:ascii="Arial" w:hAnsi="Arial" w:cs="Arial"/>
        </w:rPr>
      </w:pPr>
      <w:r w:rsidRPr="00166AAD">
        <w:rPr>
          <w:rFonts w:ascii="Arial" w:hAnsi="Arial" w:cs="Arial"/>
        </w:rPr>
        <w:t xml:space="preserve">  </w:t>
      </w:r>
      <w:r>
        <w:rPr>
          <w:rFonts w:ascii="Arial" w:hAnsi="Arial" w:cs="Arial"/>
        </w:rPr>
        <w:t xml:space="preserve">      </w:t>
      </w:r>
      <w:r w:rsidRPr="00166AAD">
        <w:rPr>
          <w:rFonts w:ascii="Arial" w:hAnsi="Arial" w:cs="Arial"/>
        </w:rPr>
        <w:t xml:space="preserve"> Article 70848</w:t>
      </w:r>
    </w:p>
    <w:p w:rsidR="00166AAD" w:rsidRPr="00166AAD" w:rsidRDefault="00166AAD" w:rsidP="00166AAD">
      <w:pPr>
        <w:tabs>
          <w:tab w:val="left" w:pos="851"/>
        </w:tabs>
        <w:autoSpaceDE w:val="0"/>
        <w:autoSpaceDN w:val="0"/>
        <w:adjustRightInd w:val="0"/>
        <w:spacing w:after="0" w:line="240" w:lineRule="auto"/>
        <w:rPr>
          <w:rFonts w:ascii="Arial" w:hAnsi="Arial" w:cs="Arial"/>
        </w:rPr>
      </w:pPr>
      <w:r w:rsidRPr="00166AAD">
        <w:rPr>
          <w:rFonts w:ascii="Arial" w:hAnsi="Arial" w:cs="Arial"/>
        </w:rPr>
        <w:t xml:space="preserve">     </w:t>
      </w:r>
      <w:r>
        <w:rPr>
          <w:rFonts w:ascii="Arial" w:hAnsi="Arial" w:cs="Arial"/>
        </w:rPr>
        <w:t xml:space="preserve">        </w:t>
      </w:r>
      <w:r w:rsidRPr="00166AAD">
        <w:rPr>
          <w:rFonts w:ascii="Arial" w:hAnsi="Arial" w:cs="Arial"/>
        </w:rPr>
        <w:t xml:space="preserve"> + 687,24 €</w:t>
      </w:r>
    </w:p>
    <w:p w:rsidR="00166AAD" w:rsidRPr="00166AAD" w:rsidRDefault="00166AAD" w:rsidP="00166AAD">
      <w:pPr>
        <w:autoSpaceDE w:val="0"/>
        <w:autoSpaceDN w:val="0"/>
        <w:adjustRightInd w:val="0"/>
        <w:spacing w:after="0" w:line="240" w:lineRule="auto"/>
        <w:rPr>
          <w:rFonts w:ascii="Arial" w:hAnsi="Arial" w:cs="Arial"/>
        </w:rPr>
      </w:pPr>
    </w:p>
    <w:p w:rsidR="00166AAD" w:rsidRPr="00166AAD" w:rsidRDefault="00166AAD" w:rsidP="00166AAD">
      <w:pPr>
        <w:autoSpaceDE w:val="0"/>
        <w:autoSpaceDN w:val="0"/>
        <w:adjustRightInd w:val="0"/>
        <w:spacing w:after="0" w:line="240" w:lineRule="auto"/>
        <w:rPr>
          <w:rFonts w:ascii="Arial" w:hAnsi="Arial" w:cs="Arial"/>
        </w:rPr>
      </w:pPr>
      <w:r>
        <w:rPr>
          <w:rFonts w:ascii="Arial" w:hAnsi="Arial" w:cs="Arial"/>
        </w:rPr>
        <w:t xml:space="preserve">     </w:t>
      </w:r>
      <w:r w:rsidRPr="00166AAD">
        <w:rPr>
          <w:rFonts w:ascii="Arial" w:hAnsi="Arial" w:cs="Arial"/>
        </w:rPr>
        <w:t xml:space="preserve">Chapitre 66 </w:t>
      </w:r>
    </w:p>
    <w:p w:rsidR="00166AAD" w:rsidRPr="00166AAD" w:rsidRDefault="00166AAD" w:rsidP="00166AAD">
      <w:pPr>
        <w:tabs>
          <w:tab w:val="left" w:pos="567"/>
        </w:tabs>
        <w:autoSpaceDE w:val="0"/>
        <w:autoSpaceDN w:val="0"/>
        <w:adjustRightInd w:val="0"/>
        <w:spacing w:after="0" w:line="240" w:lineRule="auto"/>
        <w:rPr>
          <w:rFonts w:ascii="Arial" w:hAnsi="Arial" w:cs="Arial"/>
        </w:rPr>
      </w:pPr>
      <w:r w:rsidRPr="00166AAD">
        <w:rPr>
          <w:rFonts w:ascii="Arial" w:hAnsi="Arial" w:cs="Arial"/>
        </w:rPr>
        <w:t xml:space="preserve">   </w:t>
      </w:r>
      <w:r>
        <w:rPr>
          <w:rFonts w:ascii="Arial" w:hAnsi="Arial" w:cs="Arial"/>
        </w:rPr>
        <w:t xml:space="preserve">      </w:t>
      </w:r>
      <w:r w:rsidRPr="00166AAD">
        <w:rPr>
          <w:rFonts w:ascii="Arial" w:hAnsi="Arial" w:cs="Arial"/>
        </w:rPr>
        <w:t xml:space="preserve">Article 66111  </w:t>
      </w:r>
    </w:p>
    <w:p w:rsidR="00166AAD" w:rsidRDefault="00166AAD" w:rsidP="00166AAD">
      <w:pPr>
        <w:tabs>
          <w:tab w:val="left" w:pos="851"/>
        </w:tabs>
        <w:autoSpaceDE w:val="0"/>
        <w:autoSpaceDN w:val="0"/>
        <w:adjustRightInd w:val="0"/>
        <w:spacing w:after="0" w:line="240" w:lineRule="auto"/>
        <w:rPr>
          <w:rFonts w:ascii="Arial" w:hAnsi="Arial" w:cs="Arial"/>
        </w:rPr>
      </w:pPr>
      <w:r w:rsidRPr="00166AAD">
        <w:rPr>
          <w:rFonts w:ascii="Arial" w:hAnsi="Arial" w:cs="Arial"/>
        </w:rPr>
        <w:t xml:space="preserve">      </w:t>
      </w:r>
      <w:r>
        <w:rPr>
          <w:rFonts w:ascii="Arial" w:hAnsi="Arial" w:cs="Arial"/>
        </w:rPr>
        <w:t xml:space="preserve">        </w:t>
      </w:r>
      <w:r w:rsidRPr="00166AAD">
        <w:rPr>
          <w:rFonts w:ascii="Arial" w:hAnsi="Arial" w:cs="Arial"/>
        </w:rPr>
        <w:t>+ 687,24 €</w:t>
      </w:r>
    </w:p>
    <w:p w:rsidR="00166AAD" w:rsidRDefault="00166AAD" w:rsidP="00166AAD">
      <w:pPr>
        <w:tabs>
          <w:tab w:val="left" w:pos="851"/>
        </w:tabs>
        <w:autoSpaceDE w:val="0"/>
        <w:autoSpaceDN w:val="0"/>
        <w:adjustRightInd w:val="0"/>
        <w:spacing w:after="0" w:line="240" w:lineRule="auto"/>
        <w:rPr>
          <w:rFonts w:ascii="Arial" w:hAnsi="Arial" w:cs="Arial"/>
        </w:rPr>
      </w:pPr>
    </w:p>
    <w:p w:rsidR="00166AAD" w:rsidRPr="00E94956" w:rsidRDefault="00166AAD" w:rsidP="00166AAD">
      <w:pPr>
        <w:tabs>
          <w:tab w:val="left" w:pos="851"/>
        </w:tabs>
        <w:autoSpaceDE w:val="0"/>
        <w:autoSpaceDN w:val="0"/>
        <w:adjustRightInd w:val="0"/>
        <w:spacing w:after="0" w:line="240" w:lineRule="auto"/>
        <w:rPr>
          <w:rFonts w:ascii="Arial" w:hAnsi="Arial" w:cs="Arial"/>
        </w:rPr>
      </w:pPr>
      <w:r w:rsidRPr="00166AAD">
        <w:rPr>
          <w:rFonts w:ascii="Arial" w:hAnsi="Arial" w:cs="Arial"/>
        </w:rPr>
        <w:t>Le conseil après en avoir délibéré accepte à l’unanimité la proposition du maire et l’autorise à signer tous les documents nécessaires.</w:t>
      </w:r>
    </w:p>
    <w:p w:rsidR="00EF2130" w:rsidRPr="00603044" w:rsidRDefault="00EF2130" w:rsidP="00083591">
      <w:pPr>
        <w:autoSpaceDE w:val="0"/>
        <w:autoSpaceDN w:val="0"/>
        <w:adjustRightInd w:val="0"/>
        <w:spacing w:after="0" w:line="240" w:lineRule="auto"/>
        <w:rPr>
          <w:rFonts w:ascii="Arial" w:hAnsi="Arial" w:cs="Arial"/>
        </w:rPr>
      </w:pPr>
      <w:r w:rsidRPr="00603044">
        <w:rPr>
          <w:rFonts w:ascii="Arial" w:hAnsi="Arial" w:cs="Arial"/>
        </w:rPr>
        <w:t>-------------------------------------------------------------------------------------------------------------------------------------------------</w:t>
      </w:r>
    </w:p>
    <w:p w:rsidR="00EF2130" w:rsidRDefault="00EF2130" w:rsidP="00166AAD">
      <w:pPr>
        <w:autoSpaceDE w:val="0"/>
        <w:autoSpaceDN w:val="0"/>
        <w:adjustRightInd w:val="0"/>
        <w:spacing w:after="0" w:line="240" w:lineRule="auto"/>
        <w:rPr>
          <w:rFonts w:ascii="Arial" w:hAnsi="Arial" w:cs="Arial"/>
          <w:b/>
        </w:rPr>
      </w:pPr>
      <w:r>
        <w:rPr>
          <w:rFonts w:ascii="Arial" w:hAnsi="Arial" w:cs="Arial"/>
          <w:b/>
        </w:rPr>
        <w:t>Délibération D_2023_</w:t>
      </w:r>
      <w:r w:rsidR="00166AAD">
        <w:rPr>
          <w:rFonts w:ascii="Arial" w:hAnsi="Arial" w:cs="Arial"/>
          <w:b/>
        </w:rPr>
        <w:t>9</w:t>
      </w:r>
      <w:r>
        <w:rPr>
          <w:rFonts w:ascii="Arial" w:hAnsi="Arial" w:cs="Arial"/>
          <w:b/>
        </w:rPr>
        <w:t xml:space="preserve">_2 : </w:t>
      </w:r>
      <w:r w:rsidR="00C7392F" w:rsidRPr="00C7392F">
        <w:rPr>
          <w:rFonts w:ascii="Arial" w:hAnsi="Arial" w:cs="Arial"/>
          <w:b/>
        </w:rPr>
        <w:t>Enquête publique : extension et remise en état de la carrière CDMR d'Aussac-Vadalle</w:t>
      </w:r>
    </w:p>
    <w:p w:rsidR="00C7392F" w:rsidRPr="00C7392F" w:rsidRDefault="00C7392F" w:rsidP="00C7392F">
      <w:pPr>
        <w:autoSpaceDE w:val="0"/>
        <w:autoSpaceDN w:val="0"/>
        <w:adjustRightInd w:val="0"/>
        <w:spacing w:after="0" w:line="240" w:lineRule="auto"/>
        <w:rPr>
          <w:rFonts w:ascii="Arial" w:hAnsi="Arial" w:cs="Arial"/>
        </w:rPr>
      </w:pPr>
      <w:r w:rsidRPr="00C7392F">
        <w:rPr>
          <w:rFonts w:ascii="Arial" w:hAnsi="Arial" w:cs="Arial"/>
        </w:rPr>
        <w:t>Monsieur le Maire expose aux membres du Conseil Municipal que dans le cadre de l'enquête publique pour le projet de renouvellement et d'extension de la carrière CDMR d'Aussac-Vadalle, un avis sur le projet doit être donné</w:t>
      </w:r>
      <w:r>
        <w:rPr>
          <w:rFonts w:ascii="Arial" w:hAnsi="Arial" w:cs="Arial"/>
        </w:rPr>
        <w:t>.</w:t>
      </w:r>
    </w:p>
    <w:p w:rsidR="00C7392F" w:rsidRPr="00C7392F" w:rsidRDefault="00C7392F" w:rsidP="00C7392F">
      <w:pPr>
        <w:autoSpaceDE w:val="0"/>
        <w:autoSpaceDN w:val="0"/>
        <w:adjustRightInd w:val="0"/>
        <w:spacing w:after="0" w:line="240" w:lineRule="auto"/>
        <w:rPr>
          <w:rFonts w:ascii="Arial" w:hAnsi="Arial" w:cs="Arial"/>
        </w:rPr>
      </w:pPr>
      <w:r w:rsidRPr="00C7392F">
        <w:rPr>
          <w:rFonts w:ascii="Arial" w:hAnsi="Arial" w:cs="Arial"/>
        </w:rPr>
        <w:t>Vu la délibération D_2022_1_1 prise par le Conseil Municipal en date du 18 janvier 2022 portant sur la présentation des projets d'extension et de remise en état de la carrière CDMR d'Aussac-Vadalle.</w:t>
      </w:r>
    </w:p>
    <w:p w:rsidR="00C7392F" w:rsidRPr="00C7392F" w:rsidRDefault="00C7392F" w:rsidP="00C7392F">
      <w:pPr>
        <w:autoSpaceDE w:val="0"/>
        <w:autoSpaceDN w:val="0"/>
        <w:adjustRightInd w:val="0"/>
        <w:spacing w:after="0" w:line="240" w:lineRule="auto"/>
        <w:rPr>
          <w:rFonts w:ascii="Arial" w:hAnsi="Arial" w:cs="Arial"/>
        </w:rPr>
      </w:pPr>
      <w:r w:rsidRPr="00C7392F">
        <w:rPr>
          <w:rFonts w:ascii="Arial" w:hAnsi="Arial" w:cs="Arial"/>
        </w:rPr>
        <w:lastRenderedPageBreak/>
        <w:t>Vu la prise de connaissance par les membres du Conseil Municipal de la note explicative du projet intitulé "Projets d'extension et de remise en état de la carrière CDMR d'Aussac-Vadalle" ;</w:t>
      </w:r>
    </w:p>
    <w:p w:rsidR="00C7392F" w:rsidRPr="00C7392F" w:rsidRDefault="00C7392F" w:rsidP="00C7392F">
      <w:pPr>
        <w:autoSpaceDE w:val="0"/>
        <w:autoSpaceDN w:val="0"/>
        <w:adjustRightInd w:val="0"/>
        <w:spacing w:after="0" w:line="240" w:lineRule="auto"/>
        <w:rPr>
          <w:rFonts w:ascii="Arial" w:hAnsi="Arial" w:cs="Arial"/>
        </w:rPr>
      </w:pPr>
      <w:r w:rsidRPr="00C7392F">
        <w:rPr>
          <w:rFonts w:ascii="Arial" w:hAnsi="Arial" w:cs="Arial"/>
        </w:rPr>
        <w:t xml:space="preserve">Vu le dossier soumis à enquête publique du 17.10.2023 au 16.11.2023 portant sur la demande d'autorisation environnementale unique déposée par la société CDMR pour un projet de renouvellement et d'extension de carrière sur le territoire des communes d'Aussac-Vadalle et de </w:t>
      </w:r>
      <w:proofErr w:type="spellStart"/>
      <w:r w:rsidRPr="00C7392F">
        <w:rPr>
          <w:rFonts w:ascii="Arial" w:hAnsi="Arial" w:cs="Arial"/>
        </w:rPr>
        <w:t>Nanclars</w:t>
      </w:r>
      <w:proofErr w:type="spellEnd"/>
      <w:r w:rsidRPr="00C7392F">
        <w:rPr>
          <w:rFonts w:ascii="Arial" w:hAnsi="Arial" w:cs="Arial"/>
        </w:rPr>
        <w:t xml:space="preserve"> ;</w:t>
      </w:r>
    </w:p>
    <w:p w:rsidR="00C7392F" w:rsidRDefault="00C7392F" w:rsidP="00C7392F">
      <w:pPr>
        <w:autoSpaceDE w:val="0"/>
        <w:autoSpaceDN w:val="0"/>
        <w:adjustRightInd w:val="0"/>
        <w:spacing w:after="0" w:line="240" w:lineRule="auto"/>
        <w:rPr>
          <w:rFonts w:ascii="Arial" w:hAnsi="Arial" w:cs="Arial"/>
        </w:rPr>
      </w:pPr>
      <w:r w:rsidRPr="00C7392F">
        <w:rPr>
          <w:rFonts w:ascii="Arial" w:hAnsi="Arial" w:cs="Arial"/>
        </w:rPr>
        <w:t>Monsieur le Maire demande aux membres du Conseil Municipal de donner leurs avis.</w:t>
      </w:r>
    </w:p>
    <w:p w:rsidR="00C7392F" w:rsidRDefault="00C7392F" w:rsidP="00C7392F">
      <w:pPr>
        <w:autoSpaceDE w:val="0"/>
        <w:autoSpaceDN w:val="0"/>
        <w:adjustRightInd w:val="0"/>
        <w:spacing w:after="0" w:line="240" w:lineRule="auto"/>
        <w:rPr>
          <w:rFonts w:ascii="Arial" w:hAnsi="Arial" w:cs="Arial"/>
        </w:rPr>
      </w:pPr>
    </w:p>
    <w:p w:rsidR="00C7392F" w:rsidRPr="00C7392F" w:rsidRDefault="00C7392F" w:rsidP="00C7392F">
      <w:pPr>
        <w:autoSpaceDE w:val="0"/>
        <w:autoSpaceDN w:val="0"/>
        <w:adjustRightInd w:val="0"/>
        <w:spacing w:after="0" w:line="240" w:lineRule="auto"/>
        <w:rPr>
          <w:rFonts w:ascii="Arial" w:hAnsi="Arial" w:cs="Arial"/>
        </w:rPr>
      </w:pPr>
      <w:r w:rsidRPr="00C7392F">
        <w:rPr>
          <w:rFonts w:ascii="Arial" w:hAnsi="Arial" w:cs="Arial"/>
        </w:rPr>
        <w:t>Le conseil après en avoir délibéré à l’unanimité :</w:t>
      </w:r>
    </w:p>
    <w:p w:rsidR="00C7392F" w:rsidRPr="00C7392F" w:rsidRDefault="00C7392F" w:rsidP="00C7392F">
      <w:pPr>
        <w:autoSpaceDE w:val="0"/>
        <w:autoSpaceDN w:val="0"/>
        <w:adjustRightInd w:val="0"/>
        <w:spacing w:after="0" w:line="240" w:lineRule="auto"/>
        <w:rPr>
          <w:rFonts w:ascii="Arial" w:hAnsi="Arial" w:cs="Arial"/>
        </w:rPr>
      </w:pPr>
      <w:r w:rsidRPr="00C7392F">
        <w:rPr>
          <w:rFonts w:ascii="Arial" w:hAnsi="Arial" w:cs="Arial"/>
        </w:rPr>
        <w:t>- Emet un avis favorable sur projet de renouvellement et d'extension de la carrière ;</w:t>
      </w:r>
    </w:p>
    <w:p w:rsidR="00C7392F" w:rsidRDefault="00C7392F" w:rsidP="00C7392F">
      <w:pPr>
        <w:autoSpaceDE w:val="0"/>
        <w:autoSpaceDN w:val="0"/>
        <w:adjustRightInd w:val="0"/>
        <w:spacing w:after="0" w:line="240" w:lineRule="auto"/>
        <w:rPr>
          <w:rFonts w:ascii="Arial" w:hAnsi="Arial" w:cs="Arial"/>
        </w:rPr>
      </w:pPr>
      <w:r w:rsidRPr="00C7392F">
        <w:rPr>
          <w:rFonts w:ascii="Arial" w:hAnsi="Arial" w:cs="Arial"/>
        </w:rPr>
        <w:t>- Autorise M. le Maire à signer tous les documents nécessaires à cet effet.</w:t>
      </w:r>
    </w:p>
    <w:p w:rsidR="00EF2130" w:rsidRDefault="00EF2130" w:rsidP="00E94956">
      <w:pPr>
        <w:autoSpaceDE w:val="0"/>
        <w:autoSpaceDN w:val="0"/>
        <w:adjustRightInd w:val="0"/>
        <w:spacing w:after="0" w:line="240" w:lineRule="auto"/>
        <w:rPr>
          <w:rFonts w:ascii="Arial" w:hAnsi="Arial" w:cs="Arial"/>
        </w:rPr>
      </w:pPr>
      <w:r>
        <w:rPr>
          <w:rFonts w:ascii="Arial" w:hAnsi="Arial" w:cs="Arial"/>
        </w:rPr>
        <w:t>-------------------------------------------------------------------------------------------------------------------------------------------------</w:t>
      </w:r>
    </w:p>
    <w:p w:rsidR="00EF2130" w:rsidRDefault="00EF2130" w:rsidP="00166AAD">
      <w:pPr>
        <w:autoSpaceDE w:val="0"/>
        <w:autoSpaceDN w:val="0"/>
        <w:adjustRightInd w:val="0"/>
        <w:spacing w:after="0" w:line="240" w:lineRule="auto"/>
        <w:rPr>
          <w:rFonts w:ascii="Arial" w:hAnsi="Arial" w:cs="Arial"/>
          <w:b/>
        </w:rPr>
      </w:pPr>
      <w:r>
        <w:rPr>
          <w:rFonts w:ascii="Arial" w:hAnsi="Arial" w:cs="Arial"/>
          <w:b/>
        </w:rPr>
        <w:t>Délibération D_2023_</w:t>
      </w:r>
      <w:r w:rsidR="00166AAD">
        <w:rPr>
          <w:rFonts w:ascii="Arial" w:hAnsi="Arial" w:cs="Arial"/>
          <w:b/>
        </w:rPr>
        <w:t>9</w:t>
      </w:r>
      <w:r>
        <w:rPr>
          <w:rFonts w:ascii="Arial" w:hAnsi="Arial" w:cs="Arial"/>
          <w:b/>
        </w:rPr>
        <w:t xml:space="preserve">_3 : </w:t>
      </w:r>
      <w:r w:rsidR="00C7392F" w:rsidRPr="00C7392F">
        <w:rPr>
          <w:rFonts w:ascii="Arial" w:hAnsi="Arial" w:cs="Arial"/>
          <w:b/>
        </w:rPr>
        <w:t>Achat de parcelles boisées</w:t>
      </w:r>
    </w:p>
    <w:p w:rsidR="00C7392F" w:rsidRPr="00C7392F" w:rsidRDefault="00C7392F" w:rsidP="00C7392F">
      <w:pPr>
        <w:autoSpaceDE w:val="0"/>
        <w:autoSpaceDN w:val="0"/>
        <w:adjustRightInd w:val="0"/>
        <w:spacing w:after="0" w:line="240" w:lineRule="auto"/>
        <w:rPr>
          <w:rFonts w:ascii="Arial" w:hAnsi="Arial" w:cs="Arial"/>
        </w:rPr>
      </w:pPr>
      <w:r w:rsidRPr="00C7392F">
        <w:rPr>
          <w:rFonts w:ascii="Arial" w:hAnsi="Arial" w:cs="Arial"/>
        </w:rPr>
        <w:t>Monsieur le Maire informe le Conseil Municipal que Madame SOULAS Catherine a proposé de vendre à la commune 4 parcelles boisées : ZE-001 d'une superficie de 8 079 m2, ZE-0011 d'une superficie de 1 367 m2, ZE-0008 d'une superficie de 9 989 m2 et ZE-0034 d'une superficie de 4 186 m2.</w:t>
      </w:r>
    </w:p>
    <w:p w:rsidR="00C7392F" w:rsidRDefault="00C7392F" w:rsidP="00C7392F">
      <w:pPr>
        <w:autoSpaceDE w:val="0"/>
        <w:autoSpaceDN w:val="0"/>
        <w:adjustRightInd w:val="0"/>
        <w:spacing w:after="0" w:line="240" w:lineRule="auto"/>
        <w:rPr>
          <w:rFonts w:ascii="Arial" w:hAnsi="Arial" w:cs="Arial"/>
        </w:rPr>
      </w:pPr>
      <w:r w:rsidRPr="00C7392F">
        <w:rPr>
          <w:rFonts w:ascii="Arial" w:hAnsi="Arial" w:cs="Arial"/>
        </w:rPr>
        <w:t>Le prix global proposé, après négociation, est de 2 800,00 €. Les frais de notaire seront à la charge de la commune.</w:t>
      </w:r>
    </w:p>
    <w:p w:rsidR="00C7392F" w:rsidRDefault="00C7392F" w:rsidP="00C7392F">
      <w:pPr>
        <w:autoSpaceDE w:val="0"/>
        <w:autoSpaceDN w:val="0"/>
        <w:adjustRightInd w:val="0"/>
        <w:spacing w:after="0" w:line="240" w:lineRule="auto"/>
        <w:rPr>
          <w:rFonts w:ascii="Arial" w:hAnsi="Arial" w:cs="Arial"/>
        </w:rPr>
      </w:pPr>
    </w:p>
    <w:p w:rsidR="00C7392F" w:rsidRPr="00E94956" w:rsidRDefault="00C7392F" w:rsidP="00C7392F">
      <w:pPr>
        <w:autoSpaceDE w:val="0"/>
        <w:autoSpaceDN w:val="0"/>
        <w:adjustRightInd w:val="0"/>
        <w:spacing w:after="0" w:line="240" w:lineRule="auto"/>
        <w:rPr>
          <w:rFonts w:ascii="Arial" w:hAnsi="Arial" w:cs="Arial"/>
        </w:rPr>
      </w:pPr>
      <w:r w:rsidRPr="00C7392F">
        <w:rPr>
          <w:rFonts w:ascii="Arial" w:hAnsi="Arial" w:cs="Arial"/>
        </w:rPr>
        <w:t>Le conseil après en avoir délibéré accepte à l’unanimité la proposition du maire et l’autorise à signer tous les documents nécessaires.</w:t>
      </w:r>
    </w:p>
    <w:p w:rsidR="00EF2130" w:rsidRPr="00E94956" w:rsidRDefault="00EF2130" w:rsidP="00E94956">
      <w:pPr>
        <w:autoSpaceDE w:val="0"/>
        <w:autoSpaceDN w:val="0"/>
        <w:adjustRightInd w:val="0"/>
        <w:spacing w:after="0" w:line="240" w:lineRule="auto"/>
        <w:rPr>
          <w:rFonts w:ascii="Arial" w:hAnsi="Arial" w:cs="Arial"/>
        </w:rPr>
      </w:pPr>
      <w:r>
        <w:rPr>
          <w:rFonts w:ascii="Arial" w:hAnsi="Arial" w:cs="Arial"/>
        </w:rPr>
        <w:t>-------------------------------------------------------------------------------------------------------------------------------------------------</w:t>
      </w:r>
    </w:p>
    <w:p w:rsidR="007D5CB1" w:rsidRPr="007D5CB1" w:rsidRDefault="00EF2130" w:rsidP="0039479F">
      <w:pPr>
        <w:autoSpaceDE w:val="0"/>
        <w:autoSpaceDN w:val="0"/>
        <w:adjustRightInd w:val="0"/>
        <w:spacing w:after="0" w:line="240" w:lineRule="auto"/>
        <w:rPr>
          <w:rFonts w:ascii="Arial" w:hAnsi="Arial" w:cs="Arial"/>
          <w:b/>
        </w:rPr>
      </w:pPr>
      <w:r>
        <w:rPr>
          <w:rFonts w:ascii="Arial" w:hAnsi="Arial" w:cs="Arial"/>
          <w:b/>
        </w:rPr>
        <w:t>Délibération D_2023_</w:t>
      </w:r>
      <w:r w:rsidR="00166AAD">
        <w:rPr>
          <w:rFonts w:ascii="Arial" w:hAnsi="Arial" w:cs="Arial"/>
          <w:b/>
        </w:rPr>
        <w:t>9</w:t>
      </w:r>
      <w:r>
        <w:rPr>
          <w:rFonts w:ascii="Arial" w:hAnsi="Arial" w:cs="Arial"/>
          <w:b/>
        </w:rPr>
        <w:t>_4 :</w:t>
      </w:r>
      <w:r w:rsidRPr="00E94956">
        <w:rPr>
          <w:rFonts w:ascii="Arial" w:hAnsi="Arial" w:cs="Arial"/>
        </w:rPr>
        <w:t xml:space="preserve"> </w:t>
      </w:r>
      <w:r w:rsidR="007D5CB1" w:rsidRPr="007D5CB1">
        <w:rPr>
          <w:rFonts w:ascii="Arial" w:hAnsi="Arial" w:cs="Arial"/>
          <w:b/>
        </w:rPr>
        <w:t>Demande de subvention pour la "Residence Senior" - VRD au titre de la DETR/DSIL</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Monsieur le Maire expose au Conseil Municipal le dispositif de subvention présenté par Madame la Préfète de la Charente dans le cadre des demandes de dotations d'investissement de l'Etat pour l'exercice 2024.</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Dans le cadre de la DETR/DSIL la commune d'Aussac-Vadalle pourrait bénéficier du soutien de l'Etat pour le projet de Residence Senior. En effet la commune remplit les conditions d'éligibilité à la DETR/DSIL et la Residence Senior est éligible au titre de la VRD et de la voirie.</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La fou</w:t>
      </w:r>
      <w:r>
        <w:rPr>
          <w:rFonts w:ascii="Arial" w:hAnsi="Arial" w:cs="Arial"/>
        </w:rPr>
        <w:t>r</w:t>
      </w:r>
      <w:r w:rsidRPr="007D5CB1">
        <w:rPr>
          <w:rFonts w:ascii="Arial" w:hAnsi="Arial" w:cs="Arial"/>
        </w:rPr>
        <w:t>chette du taux de subvention est de 35 %.</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Le montant de la dépense subventionnable au titre de la DETR s'établi à 38 000 €.</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Monsieur le Maire rappelle au Conseil Municipal que la validité financière du projet ne pourra être acquise que si nous obtenons le soutien de l'Etat.</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Il propose donc de solliciter Madame la Préfète de la Charente pour l'octroi d'une DETR de 35 % du montant subventionnable HT.</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La dotation s'établirait à 13 300 € HT.</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Monsieur le Maire propose d'adopter le plan de financement suivant pour l'opération globale hors TVA comme suit :</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Montant total de l'opération HT : 488 474 €</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 xml:space="preserve">   DETR/DSIL VRD - voirie : 13 300 €</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 xml:space="preserve">   DETR/DSIL Espace partagé : 57 170 €</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 xml:space="preserve">   Conseil Départemental de la Charente : 60 000 €</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 xml:space="preserve">   CARSAT : 100 000 €</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 xml:space="preserve">   CNSA : 40 000 €</w:t>
      </w:r>
    </w:p>
    <w:p w:rsid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 xml:space="preserve">   Participation de la commune : 218 004 €.</w:t>
      </w:r>
      <w:r w:rsidR="00EF2130" w:rsidRPr="00E94956">
        <w:rPr>
          <w:rFonts w:ascii="Arial" w:hAnsi="Arial" w:cs="Arial"/>
        </w:rPr>
        <w:t xml:space="preserve">   </w:t>
      </w:r>
      <w:r w:rsidR="00166AAD">
        <w:rPr>
          <w:rFonts w:ascii="Arial" w:hAnsi="Arial" w:cs="Arial"/>
        </w:rPr>
        <w:t xml:space="preserve">     </w:t>
      </w:r>
    </w:p>
    <w:p w:rsidR="007D5CB1" w:rsidRDefault="007D5CB1" w:rsidP="007D5CB1">
      <w:pPr>
        <w:autoSpaceDE w:val="0"/>
        <w:autoSpaceDN w:val="0"/>
        <w:adjustRightInd w:val="0"/>
        <w:spacing w:after="0" w:line="240" w:lineRule="auto"/>
        <w:rPr>
          <w:rFonts w:ascii="Arial" w:hAnsi="Arial" w:cs="Arial"/>
        </w:rPr>
      </w:pPr>
    </w:p>
    <w:p w:rsidR="00EF2130" w:rsidRDefault="007D5CB1" w:rsidP="007D5CB1">
      <w:pPr>
        <w:autoSpaceDE w:val="0"/>
        <w:autoSpaceDN w:val="0"/>
        <w:adjustRightInd w:val="0"/>
        <w:spacing w:after="0" w:line="240" w:lineRule="auto"/>
        <w:rPr>
          <w:rFonts w:ascii="Arial" w:hAnsi="Arial" w:cs="Arial"/>
        </w:rPr>
      </w:pPr>
      <w:r w:rsidRPr="007D5CB1">
        <w:rPr>
          <w:rFonts w:ascii="Arial" w:hAnsi="Arial" w:cs="Arial"/>
        </w:rPr>
        <w:t>Le Conseil Municipal après en avoir délibéré adopte à l'unanimité le projet de Residence Senior, décide de demander à Madame la Préfète de la Charente une subvention au titre de la DETR/DSIL pour un montant de 13 300 €, représentant 35 % du montant hors taxe subventionnable et autorise Monsieur le Maire à signer tous les documents nécessaires à cette demande.</w:t>
      </w:r>
      <w:r w:rsidR="00166AAD">
        <w:rPr>
          <w:rFonts w:ascii="Arial" w:hAnsi="Arial" w:cs="Arial"/>
        </w:rPr>
        <w:t xml:space="preserve">                                               </w:t>
      </w:r>
      <w:r w:rsidR="00EF2130" w:rsidRPr="00E94956">
        <w:rPr>
          <w:rFonts w:ascii="Arial" w:hAnsi="Arial" w:cs="Arial"/>
        </w:rPr>
        <w:t xml:space="preserve">                                                              </w:t>
      </w:r>
      <w:r w:rsidR="00EF2130">
        <w:rPr>
          <w:rFonts w:ascii="Arial" w:hAnsi="Arial" w:cs="Arial"/>
        </w:rPr>
        <w:t xml:space="preserve">      </w:t>
      </w:r>
      <w:r w:rsidR="00EF2130" w:rsidRPr="00E94956">
        <w:rPr>
          <w:rFonts w:ascii="Arial" w:hAnsi="Arial" w:cs="Arial"/>
        </w:rPr>
        <w:t xml:space="preserve">   </w:t>
      </w:r>
      <w:r w:rsidR="00EF2130">
        <w:rPr>
          <w:rFonts w:ascii="Arial" w:hAnsi="Arial" w:cs="Arial"/>
        </w:rPr>
        <w:t>-------------------------------------------------------------------------------------------------------------------------------------------------</w:t>
      </w:r>
    </w:p>
    <w:p w:rsidR="007D5CB1" w:rsidRDefault="00166AAD" w:rsidP="00166AAD">
      <w:pPr>
        <w:autoSpaceDE w:val="0"/>
        <w:autoSpaceDN w:val="0"/>
        <w:adjustRightInd w:val="0"/>
        <w:spacing w:after="0" w:line="240" w:lineRule="auto"/>
        <w:rPr>
          <w:rFonts w:ascii="Arial" w:hAnsi="Arial" w:cs="Arial"/>
          <w:b/>
        </w:rPr>
      </w:pPr>
      <w:r>
        <w:rPr>
          <w:rFonts w:ascii="Arial" w:hAnsi="Arial" w:cs="Arial"/>
          <w:b/>
        </w:rPr>
        <w:t xml:space="preserve">Délibération D_2023_9_5 : </w:t>
      </w:r>
      <w:r w:rsidR="007D5CB1" w:rsidRPr="007D5CB1">
        <w:rPr>
          <w:rFonts w:ascii="Arial" w:hAnsi="Arial" w:cs="Arial"/>
          <w:b/>
        </w:rPr>
        <w:t>Demande de subvention pour la "Residence Senior" -  Espace partagé au titre de la DETR/ DSIL</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Monsieur le Maire expose au Conseil Municipal le dispositif de subvention présenté par Madame la Préfète de la Charente dans le cadre des demandes de dotations d'investissement de l'Etat pour l'exercice 2024.</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Dans le cadre de la DETR/DSIL la commune d'Aussac-Vadalle pourrait bénéficier du soutien de l'Etat pour le projet de Residence Senior. En effet la commune remplit les conditions d'éligibilité à la DETR/DSIL et la Residence Senior est éligible au titre de l'Espace partagé.</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La fourchette du taux de subvention est de 50 %.</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lastRenderedPageBreak/>
        <w:t>Le montant de la dépense subventionnable au titre de la DETR/DSIL s'établi à 114 340 €.</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Monsieur le Maire rappelle au Conseil Municipal que la validité financière du projet ne pourra être acquise que si nous obtenons le soutien de l'Etat.</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Il propose donc de solliciter Mme la Préfète de la Charente pour l'octroi d'une DETR/DSIL de 50 % du montant subventionnable HT.</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La dotation s'établirait à 57 170 € HT.</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Monsieur le Maire propose d'adopter le plan de financement suivant pour l'opération globale hors TVA comme suit :</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Montant total de l'opération HT : 488 474 €</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 xml:space="preserve">   DETR/DSIL Espace partagé : 57 170 €</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 xml:space="preserve">   DETR/DSIL VRD / voirie : 13 300 €</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 xml:space="preserve">   Conseil Départemental de la Charente : 60 000 €</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 xml:space="preserve">   CARSAT : 100 000 €</w:t>
      </w:r>
    </w:p>
    <w:p w:rsidR="007D5CB1" w:rsidRPr="007D5CB1" w:rsidRDefault="007D5CB1" w:rsidP="007D5CB1">
      <w:pPr>
        <w:autoSpaceDE w:val="0"/>
        <w:autoSpaceDN w:val="0"/>
        <w:adjustRightInd w:val="0"/>
        <w:spacing w:after="0" w:line="240" w:lineRule="auto"/>
        <w:rPr>
          <w:rFonts w:ascii="Arial" w:hAnsi="Arial" w:cs="Arial"/>
        </w:rPr>
      </w:pPr>
      <w:r w:rsidRPr="007D5CB1">
        <w:rPr>
          <w:rFonts w:ascii="Arial" w:hAnsi="Arial" w:cs="Arial"/>
        </w:rPr>
        <w:t xml:space="preserve">   CNSA : 40 000 €</w:t>
      </w:r>
    </w:p>
    <w:p w:rsidR="00166AAD" w:rsidRDefault="007D5CB1" w:rsidP="007D5CB1">
      <w:pPr>
        <w:autoSpaceDE w:val="0"/>
        <w:autoSpaceDN w:val="0"/>
        <w:adjustRightInd w:val="0"/>
        <w:spacing w:after="0" w:line="240" w:lineRule="auto"/>
        <w:rPr>
          <w:rFonts w:ascii="Arial" w:hAnsi="Arial" w:cs="Arial"/>
        </w:rPr>
      </w:pPr>
      <w:r w:rsidRPr="007D5CB1">
        <w:rPr>
          <w:rFonts w:ascii="Arial" w:hAnsi="Arial" w:cs="Arial"/>
        </w:rPr>
        <w:t xml:space="preserve">   Participation de la commune : 218 004 €.</w:t>
      </w:r>
      <w:r w:rsidR="00166AAD" w:rsidRPr="007D5CB1">
        <w:rPr>
          <w:rFonts w:ascii="Arial" w:hAnsi="Arial" w:cs="Arial"/>
        </w:rPr>
        <w:t xml:space="preserve"> </w:t>
      </w:r>
    </w:p>
    <w:p w:rsidR="007D5CB1" w:rsidRDefault="007D5CB1" w:rsidP="007D5CB1">
      <w:pPr>
        <w:autoSpaceDE w:val="0"/>
        <w:autoSpaceDN w:val="0"/>
        <w:adjustRightInd w:val="0"/>
        <w:spacing w:after="0" w:line="240" w:lineRule="auto"/>
        <w:rPr>
          <w:rFonts w:ascii="Arial" w:hAnsi="Arial" w:cs="Arial"/>
        </w:rPr>
      </w:pPr>
    </w:p>
    <w:p w:rsidR="007D5CB1" w:rsidRPr="00E94956" w:rsidRDefault="007D5CB1" w:rsidP="007D5CB1">
      <w:pPr>
        <w:autoSpaceDE w:val="0"/>
        <w:autoSpaceDN w:val="0"/>
        <w:adjustRightInd w:val="0"/>
        <w:spacing w:after="0" w:line="240" w:lineRule="auto"/>
        <w:rPr>
          <w:rFonts w:ascii="Arial" w:hAnsi="Arial" w:cs="Arial"/>
        </w:rPr>
      </w:pPr>
      <w:r w:rsidRPr="007D5CB1">
        <w:rPr>
          <w:rFonts w:ascii="Arial" w:hAnsi="Arial" w:cs="Arial"/>
        </w:rPr>
        <w:t>Le Conseil Municipal après en avoir délibéré adopte à l'unanimité le projet de Residence Senior, décide de demander à Madame la Préfète de la Charente une subvention au titre de la DETR/DSIL pour un montant de 57170 €, représentant 50 % du montant hors taxe subventionnable et autorise Monsieur le Maire à signer tous les documents nécessaires à cette demande.</w:t>
      </w:r>
    </w:p>
    <w:p w:rsidR="00166AAD" w:rsidRDefault="00166AAD" w:rsidP="0039479F">
      <w:pPr>
        <w:autoSpaceDE w:val="0"/>
        <w:autoSpaceDN w:val="0"/>
        <w:adjustRightInd w:val="0"/>
        <w:spacing w:after="0" w:line="240" w:lineRule="auto"/>
        <w:rPr>
          <w:rFonts w:ascii="Arial" w:hAnsi="Arial" w:cs="Arial"/>
        </w:rPr>
      </w:pPr>
      <w:r>
        <w:rPr>
          <w:rFonts w:ascii="Arial" w:hAnsi="Arial" w:cs="Arial"/>
        </w:rPr>
        <w:t>-------------------------------------------------------------------------------------------------------------------------------------------------</w:t>
      </w:r>
    </w:p>
    <w:p w:rsidR="00EF2130" w:rsidRPr="00A65D9A" w:rsidRDefault="00EF2130"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EF2130" w:rsidRPr="008463BC" w:rsidRDefault="00EF2130" w:rsidP="008463BC">
      <w:pPr>
        <w:autoSpaceDE w:val="0"/>
        <w:autoSpaceDN w:val="0"/>
        <w:adjustRightInd w:val="0"/>
        <w:spacing w:after="0" w:line="240" w:lineRule="auto"/>
        <w:jc w:val="both"/>
        <w:rPr>
          <w:rFonts w:ascii="Arial" w:hAnsi="Arial" w:cs="Arial"/>
        </w:rPr>
      </w:pPr>
    </w:p>
    <w:p w:rsidR="00EF2130" w:rsidRPr="009D5086" w:rsidRDefault="00C06A3A" w:rsidP="004129C2">
      <w:pPr>
        <w:pStyle w:val="Paragraphedeliste"/>
        <w:numPr>
          <w:ilvl w:val="0"/>
          <w:numId w:val="13"/>
        </w:numPr>
        <w:shd w:val="clear" w:color="auto" w:fill="FFFFFF"/>
        <w:spacing w:before="39" w:after="39" w:line="315" w:lineRule="atLeast"/>
        <w:ind w:left="426"/>
        <w:rPr>
          <w:rFonts w:ascii="Arial" w:hAnsi="Arial" w:cs="Arial"/>
          <w:b/>
        </w:rPr>
      </w:pPr>
      <w:r>
        <w:rPr>
          <w:rFonts w:ascii="Arial" w:hAnsi="Arial" w:cs="Arial"/>
          <w:b/>
        </w:rPr>
        <w:t>Coût de la Traverse de Vadalle</w:t>
      </w:r>
      <w:r w:rsidR="00EF2130" w:rsidRPr="009D5086">
        <w:rPr>
          <w:rFonts w:ascii="Arial" w:hAnsi="Arial" w:cs="Arial"/>
          <w:b/>
        </w:rPr>
        <w:t> :</w:t>
      </w:r>
    </w:p>
    <w:p w:rsidR="00137C2D" w:rsidRDefault="00C06A3A" w:rsidP="00BD11C7">
      <w:pPr>
        <w:pStyle w:val="Paragraphedeliste"/>
        <w:shd w:val="clear" w:color="auto" w:fill="FFFFFF"/>
        <w:spacing w:before="39" w:after="39" w:line="315" w:lineRule="atLeast"/>
        <w:ind w:left="426"/>
        <w:rPr>
          <w:rFonts w:ascii="Arial" w:hAnsi="Arial" w:cs="Arial"/>
        </w:rPr>
      </w:pPr>
      <w:r>
        <w:rPr>
          <w:rFonts w:ascii="Arial" w:hAnsi="Arial" w:cs="Arial"/>
        </w:rPr>
        <w:t>M</w:t>
      </w:r>
      <w:r w:rsidR="009575FB">
        <w:rPr>
          <w:rFonts w:ascii="Arial" w:hAnsi="Arial" w:cs="Arial"/>
        </w:rPr>
        <w:t xml:space="preserve">onsieur </w:t>
      </w:r>
      <w:r>
        <w:rPr>
          <w:rFonts w:ascii="Arial" w:hAnsi="Arial" w:cs="Arial"/>
        </w:rPr>
        <w:t>le M</w:t>
      </w:r>
      <w:r w:rsidR="009575FB">
        <w:rPr>
          <w:rFonts w:ascii="Arial" w:hAnsi="Arial" w:cs="Arial"/>
        </w:rPr>
        <w:t>aire</w:t>
      </w:r>
      <w:r>
        <w:rPr>
          <w:rFonts w:ascii="Arial" w:hAnsi="Arial" w:cs="Arial"/>
        </w:rPr>
        <w:t xml:space="preserve"> présente au C</w:t>
      </w:r>
      <w:r w:rsidR="009575FB">
        <w:rPr>
          <w:rFonts w:ascii="Arial" w:hAnsi="Arial" w:cs="Arial"/>
        </w:rPr>
        <w:t xml:space="preserve">onseil </w:t>
      </w:r>
      <w:r>
        <w:rPr>
          <w:rFonts w:ascii="Arial" w:hAnsi="Arial" w:cs="Arial"/>
        </w:rPr>
        <w:t>M</w:t>
      </w:r>
      <w:r w:rsidR="009575FB">
        <w:rPr>
          <w:rFonts w:ascii="Arial" w:hAnsi="Arial" w:cs="Arial"/>
        </w:rPr>
        <w:t>unicipal</w:t>
      </w:r>
      <w:r>
        <w:rPr>
          <w:rFonts w:ascii="Arial" w:hAnsi="Arial" w:cs="Arial"/>
        </w:rPr>
        <w:t xml:space="preserve"> le bilan financier de la T</w:t>
      </w:r>
      <w:r w:rsidR="009575FB">
        <w:rPr>
          <w:rFonts w:ascii="Arial" w:hAnsi="Arial" w:cs="Arial"/>
        </w:rPr>
        <w:t xml:space="preserve">raverse de </w:t>
      </w:r>
      <w:r>
        <w:rPr>
          <w:rFonts w:ascii="Arial" w:hAnsi="Arial" w:cs="Arial"/>
        </w:rPr>
        <w:t>V</w:t>
      </w:r>
      <w:r w:rsidR="009575FB">
        <w:rPr>
          <w:rFonts w:ascii="Arial" w:hAnsi="Arial" w:cs="Arial"/>
        </w:rPr>
        <w:t>adalle</w:t>
      </w:r>
      <w:r>
        <w:rPr>
          <w:rFonts w:ascii="Arial" w:hAnsi="Arial" w:cs="Arial"/>
        </w:rPr>
        <w:t xml:space="preserve">, ce bilan intègre les dernières factures reçues ainsi que le coût de la modification du plateau en résine en dessous de la mairie. Le montant total de l’opération s’établi à 1 790 222,86 € et la participation de la commune à 548 594 €. Cette </w:t>
      </w:r>
      <w:r w:rsidR="009575FB">
        <w:rPr>
          <w:rFonts w:ascii="Arial" w:hAnsi="Arial" w:cs="Arial"/>
        </w:rPr>
        <w:t>participation</w:t>
      </w:r>
      <w:r>
        <w:rPr>
          <w:rFonts w:ascii="Arial" w:hAnsi="Arial" w:cs="Arial"/>
        </w:rPr>
        <w:t xml:space="preserve"> se décompose en un prêt </w:t>
      </w:r>
      <w:r w:rsidR="009575FB">
        <w:rPr>
          <w:rFonts w:ascii="Arial" w:hAnsi="Arial" w:cs="Arial"/>
        </w:rPr>
        <w:t>« </w:t>
      </w:r>
      <w:r>
        <w:rPr>
          <w:rFonts w:ascii="Arial" w:hAnsi="Arial" w:cs="Arial"/>
        </w:rPr>
        <w:t xml:space="preserve">relais </w:t>
      </w:r>
      <w:r w:rsidR="009575FB">
        <w:rPr>
          <w:rFonts w:ascii="Arial" w:hAnsi="Arial" w:cs="Arial"/>
        </w:rPr>
        <w:t xml:space="preserve">FCTVA » </w:t>
      </w:r>
      <w:r>
        <w:rPr>
          <w:rFonts w:ascii="Arial" w:hAnsi="Arial" w:cs="Arial"/>
        </w:rPr>
        <w:t xml:space="preserve">de 100 000 € qui sera remboursé en 2024 après le versement par l’état du </w:t>
      </w:r>
      <w:r w:rsidR="009575FB">
        <w:rPr>
          <w:rFonts w:ascii="Arial" w:hAnsi="Arial" w:cs="Arial"/>
        </w:rPr>
        <w:t>FCTVA</w:t>
      </w:r>
      <w:r>
        <w:rPr>
          <w:rFonts w:ascii="Arial" w:hAnsi="Arial" w:cs="Arial"/>
        </w:rPr>
        <w:t xml:space="preserve">, par un prêt </w:t>
      </w:r>
      <w:r w:rsidR="009575FB">
        <w:rPr>
          <w:rFonts w:ascii="Arial" w:hAnsi="Arial" w:cs="Arial"/>
        </w:rPr>
        <w:t>« </w:t>
      </w:r>
      <w:r>
        <w:rPr>
          <w:rFonts w:ascii="Arial" w:hAnsi="Arial" w:cs="Arial"/>
        </w:rPr>
        <w:t>travaux</w:t>
      </w:r>
      <w:r w:rsidR="009575FB">
        <w:rPr>
          <w:rFonts w:ascii="Arial" w:hAnsi="Arial" w:cs="Arial"/>
        </w:rPr>
        <w:t> »</w:t>
      </w:r>
      <w:r>
        <w:rPr>
          <w:rFonts w:ascii="Arial" w:hAnsi="Arial" w:cs="Arial"/>
        </w:rPr>
        <w:t xml:space="preserve"> sur </w:t>
      </w:r>
      <w:r w:rsidR="009575FB">
        <w:rPr>
          <w:rFonts w:ascii="Arial" w:hAnsi="Arial" w:cs="Arial"/>
        </w:rPr>
        <w:t>15</w:t>
      </w:r>
      <w:r>
        <w:rPr>
          <w:rFonts w:ascii="Arial" w:hAnsi="Arial" w:cs="Arial"/>
        </w:rPr>
        <w:t xml:space="preserve"> ans de 140 000 </w:t>
      </w:r>
      <w:r w:rsidR="009575FB">
        <w:rPr>
          <w:rFonts w:ascii="Arial" w:hAnsi="Arial" w:cs="Arial"/>
        </w:rPr>
        <w:t>€ au taux de 1,2</w:t>
      </w:r>
      <w:r>
        <w:rPr>
          <w:rFonts w:ascii="Arial" w:hAnsi="Arial" w:cs="Arial"/>
        </w:rPr>
        <w:t>5% et par des fonds propres pour un montant de 308 594 €.</w:t>
      </w:r>
      <w:r w:rsidR="002B6B21">
        <w:rPr>
          <w:rFonts w:ascii="Arial" w:hAnsi="Arial" w:cs="Arial"/>
        </w:rPr>
        <w:t xml:space="preserve"> </w:t>
      </w:r>
    </w:p>
    <w:p w:rsidR="00EF2130" w:rsidRDefault="002B6B21" w:rsidP="00BD11C7">
      <w:pPr>
        <w:pStyle w:val="Paragraphedeliste"/>
        <w:shd w:val="clear" w:color="auto" w:fill="FFFFFF"/>
        <w:spacing w:before="39" w:after="39" w:line="315" w:lineRule="atLeast"/>
        <w:ind w:left="426"/>
        <w:rPr>
          <w:rFonts w:ascii="Arial" w:hAnsi="Arial" w:cs="Arial"/>
        </w:rPr>
      </w:pPr>
      <w:r>
        <w:rPr>
          <w:rFonts w:ascii="Arial" w:hAnsi="Arial" w:cs="Arial"/>
        </w:rPr>
        <w:t>Pour compléter cette présentation Signa</w:t>
      </w:r>
      <w:r w:rsidR="00137C2D">
        <w:rPr>
          <w:rFonts w:ascii="Arial" w:hAnsi="Arial" w:cs="Arial"/>
        </w:rPr>
        <w:t>lisation</w:t>
      </w:r>
      <w:r>
        <w:rPr>
          <w:rFonts w:ascii="Arial" w:hAnsi="Arial" w:cs="Arial"/>
        </w:rPr>
        <w:t>16 et les Jardins</w:t>
      </w:r>
      <w:r w:rsidR="00137C2D">
        <w:rPr>
          <w:rFonts w:ascii="Arial" w:hAnsi="Arial" w:cs="Arial"/>
        </w:rPr>
        <w:t xml:space="preserve"> de l’Angoumois</w:t>
      </w:r>
      <w:r>
        <w:rPr>
          <w:rFonts w:ascii="Arial" w:hAnsi="Arial" w:cs="Arial"/>
        </w:rPr>
        <w:t xml:space="preserve"> interviendront courant novembre pour modifier la résine en dessous de la mairie et planter les haies manquantes rue de la République. Les </w:t>
      </w:r>
      <w:r w:rsidR="00137C2D">
        <w:rPr>
          <w:rFonts w:ascii="Arial" w:hAnsi="Arial" w:cs="Arial"/>
        </w:rPr>
        <w:t>J</w:t>
      </w:r>
      <w:r>
        <w:rPr>
          <w:rFonts w:ascii="Arial" w:hAnsi="Arial" w:cs="Arial"/>
        </w:rPr>
        <w:t xml:space="preserve">ardins </w:t>
      </w:r>
      <w:r w:rsidR="00137C2D">
        <w:rPr>
          <w:rFonts w:ascii="Arial" w:hAnsi="Arial" w:cs="Arial"/>
        </w:rPr>
        <w:t xml:space="preserve">de l’Angoumois </w:t>
      </w:r>
      <w:r>
        <w:rPr>
          <w:rFonts w:ascii="Arial" w:hAnsi="Arial" w:cs="Arial"/>
        </w:rPr>
        <w:t xml:space="preserve">profiteront de leur déplacement sur la commune pour remplacer les végétaux de </w:t>
      </w:r>
      <w:proofErr w:type="spellStart"/>
      <w:r>
        <w:rPr>
          <w:rFonts w:ascii="Arial" w:hAnsi="Arial" w:cs="Arial"/>
        </w:rPr>
        <w:t>Ravaud</w:t>
      </w:r>
      <w:proofErr w:type="spellEnd"/>
      <w:r>
        <w:rPr>
          <w:rFonts w:ascii="Arial" w:hAnsi="Arial" w:cs="Arial"/>
        </w:rPr>
        <w:t xml:space="preserve"> qui ont été détruits dans l’accident de voiture du mois de septembre 2023.</w:t>
      </w:r>
    </w:p>
    <w:p w:rsidR="00EF2130" w:rsidRDefault="00EF2130" w:rsidP="00BD11C7">
      <w:pPr>
        <w:pStyle w:val="Paragraphedeliste"/>
        <w:shd w:val="clear" w:color="auto" w:fill="FFFFFF"/>
        <w:spacing w:before="39" w:after="39" w:line="315" w:lineRule="atLeast"/>
        <w:ind w:left="426"/>
        <w:rPr>
          <w:rFonts w:ascii="Arial" w:hAnsi="Arial" w:cs="Arial"/>
        </w:rPr>
      </w:pPr>
    </w:p>
    <w:p w:rsidR="00EF2130" w:rsidRPr="009D5086" w:rsidRDefault="00C06A3A" w:rsidP="009D5086">
      <w:pPr>
        <w:pStyle w:val="Paragraphedeliste"/>
        <w:numPr>
          <w:ilvl w:val="0"/>
          <w:numId w:val="13"/>
        </w:numPr>
        <w:shd w:val="clear" w:color="auto" w:fill="FFFFFF"/>
        <w:spacing w:before="39" w:after="39" w:line="315" w:lineRule="atLeast"/>
        <w:ind w:left="426"/>
        <w:rPr>
          <w:rFonts w:ascii="Arial" w:hAnsi="Arial" w:cs="Arial"/>
          <w:b/>
        </w:rPr>
      </w:pPr>
      <w:r>
        <w:rPr>
          <w:rFonts w:ascii="Arial" w:hAnsi="Arial" w:cs="Arial"/>
          <w:b/>
        </w:rPr>
        <w:t>Aménagement RN 10 :</w:t>
      </w:r>
    </w:p>
    <w:p w:rsidR="00EF2130" w:rsidRDefault="00137C2D" w:rsidP="00BD11C7">
      <w:pPr>
        <w:pStyle w:val="Paragraphedeliste"/>
        <w:shd w:val="clear" w:color="auto" w:fill="FFFFFF"/>
        <w:spacing w:before="39" w:after="39" w:line="315" w:lineRule="atLeast"/>
        <w:ind w:left="426"/>
        <w:rPr>
          <w:rFonts w:ascii="Arial" w:hAnsi="Arial" w:cs="Arial"/>
        </w:rPr>
      </w:pPr>
      <w:r>
        <w:rPr>
          <w:rFonts w:ascii="Arial" w:hAnsi="Arial" w:cs="Arial"/>
        </w:rPr>
        <w:t>D</w:t>
      </w:r>
      <w:r w:rsidR="00C06A3A">
        <w:rPr>
          <w:rFonts w:ascii="Arial" w:hAnsi="Arial" w:cs="Arial"/>
        </w:rPr>
        <w:t xml:space="preserve">ans le cadre du contrat </w:t>
      </w:r>
      <w:r w:rsidR="009575FB">
        <w:rPr>
          <w:rFonts w:ascii="Arial" w:hAnsi="Arial" w:cs="Arial"/>
        </w:rPr>
        <w:t>pl</w:t>
      </w:r>
      <w:r w:rsidR="00C06A3A">
        <w:rPr>
          <w:rFonts w:ascii="Arial" w:hAnsi="Arial" w:cs="Arial"/>
        </w:rPr>
        <w:t xml:space="preserve">an </w:t>
      </w:r>
      <w:r w:rsidR="009575FB">
        <w:rPr>
          <w:rFonts w:ascii="Arial" w:hAnsi="Arial" w:cs="Arial"/>
        </w:rPr>
        <w:t>Etat-R</w:t>
      </w:r>
      <w:r w:rsidR="00C06A3A">
        <w:rPr>
          <w:rFonts w:ascii="Arial" w:hAnsi="Arial" w:cs="Arial"/>
        </w:rPr>
        <w:t>égion (CPER)</w:t>
      </w:r>
      <w:r w:rsidR="009575FB">
        <w:rPr>
          <w:rFonts w:ascii="Arial" w:hAnsi="Arial" w:cs="Arial"/>
        </w:rPr>
        <w:t xml:space="preserve">, </w:t>
      </w:r>
      <w:r w:rsidR="00C06A3A">
        <w:rPr>
          <w:rFonts w:ascii="Arial" w:hAnsi="Arial" w:cs="Arial"/>
        </w:rPr>
        <w:t xml:space="preserve"> </w:t>
      </w:r>
      <w:r w:rsidR="009575FB">
        <w:rPr>
          <w:rFonts w:ascii="Arial" w:hAnsi="Arial" w:cs="Arial"/>
        </w:rPr>
        <w:t>Monsieur le Maire</w:t>
      </w:r>
      <w:r w:rsidR="00C06A3A">
        <w:rPr>
          <w:rFonts w:ascii="Arial" w:hAnsi="Arial" w:cs="Arial"/>
        </w:rPr>
        <w:t xml:space="preserve"> a été informé que le financement pour les carrefours plans ne permettra pas de réaliser l’</w:t>
      </w:r>
      <w:r w:rsidR="009575FB">
        <w:rPr>
          <w:rFonts w:ascii="Arial" w:hAnsi="Arial" w:cs="Arial"/>
        </w:rPr>
        <w:t>ensemble</w:t>
      </w:r>
      <w:r w:rsidR="00C06A3A">
        <w:rPr>
          <w:rFonts w:ascii="Arial" w:hAnsi="Arial" w:cs="Arial"/>
        </w:rPr>
        <w:t xml:space="preserve"> des projets et que nous nous orientons vers une priorisation au niveau départemental. Afin de sensibiliser les décideurs il a contacté M</w:t>
      </w:r>
      <w:r>
        <w:rPr>
          <w:rFonts w:ascii="Arial" w:hAnsi="Arial" w:cs="Arial"/>
        </w:rPr>
        <w:t>adam</w:t>
      </w:r>
      <w:r w:rsidR="00C06A3A">
        <w:rPr>
          <w:rFonts w:ascii="Arial" w:hAnsi="Arial" w:cs="Arial"/>
        </w:rPr>
        <w:t xml:space="preserve">e la </w:t>
      </w:r>
      <w:r w:rsidR="009575FB">
        <w:rPr>
          <w:rFonts w:ascii="Arial" w:hAnsi="Arial" w:cs="Arial"/>
        </w:rPr>
        <w:t>Sous-préfète</w:t>
      </w:r>
      <w:r w:rsidR="00C06A3A">
        <w:rPr>
          <w:rFonts w:ascii="Arial" w:hAnsi="Arial" w:cs="Arial"/>
        </w:rPr>
        <w:t xml:space="preserve"> de Confolens, la députée de circonscription, la sénatrice et le sénateur, la C</w:t>
      </w:r>
      <w:r w:rsidR="009575FB">
        <w:rPr>
          <w:rFonts w:ascii="Arial" w:hAnsi="Arial" w:cs="Arial"/>
        </w:rPr>
        <w:t xml:space="preserve">ommunauté de </w:t>
      </w:r>
      <w:r w:rsidR="00C06A3A">
        <w:rPr>
          <w:rFonts w:ascii="Arial" w:hAnsi="Arial" w:cs="Arial"/>
        </w:rPr>
        <w:t>C</w:t>
      </w:r>
      <w:r w:rsidR="009575FB">
        <w:rPr>
          <w:rFonts w:ascii="Arial" w:hAnsi="Arial" w:cs="Arial"/>
        </w:rPr>
        <w:t>ommunes</w:t>
      </w:r>
      <w:r w:rsidR="00C06A3A">
        <w:rPr>
          <w:rFonts w:ascii="Arial" w:hAnsi="Arial" w:cs="Arial"/>
        </w:rPr>
        <w:t xml:space="preserve"> et les carrières. A ce jour il a reçu des réponses favorables de l’ensemble de ces personnes hormis pour la députée. </w:t>
      </w:r>
    </w:p>
    <w:p w:rsidR="00C06A3A" w:rsidRDefault="00C06A3A" w:rsidP="00BD11C7">
      <w:pPr>
        <w:pStyle w:val="Paragraphedeliste"/>
        <w:shd w:val="clear" w:color="auto" w:fill="FFFFFF"/>
        <w:spacing w:before="39" w:after="39" w:line="315" w:lineRule="atLeast"/>
        <w:ind w:left="426"/>
        <w:rPr>
          <w:rFonts w:ascii="Arial" w:hAnsi="Arial" w:cs="Arial"/>
        </w:rPr>
      </w:pPr>
    </w:p>
    <w:p w:rsidR="00C06A3A" w:rsidRDefault="00C06A3A" w:rsidP="00C06A3A">
      <w:pPr>
        <w:pStyle w:val="Paragraphedeliste"/>
        <w:numPr>
          <w:ilvl w:val="0"/>
          <w:numId w:val="13"/>
        </w:numPr>
        <w:shd w:val="clear" w:color="auto" w:fill="FFFFFF"/>
        <w:spacing w:before="39" w:after="39" w:line="315" w:lineRule="atLeast"/>
        <w:ind w:left="426"/>
        <w:rPr>
          <w:rFonts w:ascii="Arial" w:hAnsi="Arial" w:cs="Arial"/>
        </w:rPr>
      </w:pPr>
      <w:r w:rsidRPr="00C06A3A">
        <w:rPr>
          <w:rFonts w:ascii="Arial" w:hAnsi="Arial" w:cs="Arial"/>
        </w:rPr>
        <w:t>M</w:t>
      </w:r>
      <w:r>
        <w:rPr>
          <w:rFonts w:ascii="Arial" w:hAnsi="Arial" w:cs="Arial"/>
        </w:rPr>
        <w:t xml:space="preserve">onsieur </w:t>
      </w:r>
      <w:r w:rsidRPr="00C06A3A">
        <w:rPr>
          <w:rFonts w:ascii="Arial" w:hAnsi="Arial" w:cs="Arial"/>
        </w:rPr>
        <w:t xml:space="preserve">le </w:t>
      </w:r>
      <w:r>
        <w:rPr>
          <w:rFonts w:ascii="Arial" w:hAnsi="Arial" w:cs="Arial"/>
        </w:rPr>
        <w:t>Maire</w:t>
      </w:r>
      <w:r w:rsidRPr="00C06A3A">
        <w:rPr>
          <w:rFonts w:ascii="Arial" w:hAnsi="Arial" w:cs="Arial"/>
        </w:rPr>
        <w:t xml:space="preserve"> informe le </w:t>
      </w:r>
      <w:r>
        <w:rPr>
          <w:rFonts w:ascii="Arial" w:hAnsi="Arial" w:cs="Arial"/>
        </w:rPr>
        <w:t>Conseil Municipal</w:t>
      </w:r>
      <w:r w:rsidRPr="00C06A3A">
        <w:rPr>
          <w:rFonts w:ascii="Arial" w:hAnsi="Arial" w:cs="Arial"/>
        </w:rPr>
        <w:t xml:space="preserve"> que M</w:t>
      </w:r>
      <w:r w:rsidR="009575FB">
        <w:rPr>
          <w:rFonts w:ascii="Arial" w:hAnsi="Arial" w:cs="Arial"/>
        </w:rPr>
        <w:t>onsieur CREPEAU Ré</w:t>
      </w:r>
      <w:r w:rsidRPr="00C06A3A">
        <w:rPr>
          <w:rFonts w:ascii="Arial" w:hAnsi="Arial" w:cs="Arial"/>
        </w:rPr>
        <w:t>mi a été titularisé au 01 novembre 2023 au poste d’</w:t>
      </w:r>
      <w:r w:rsidR="009575FB">
        <w:rPr>
          <w:rFonts w:ascii="Arial" w:hAnsi="Arial" w:cs="Arial"/>
        </w:rPr>
        <w:t>Adjoint</w:t>
      </w:r>
      <w:r>
        <w:rPr>
          <w:rFonts w:ascii="Arial" w:hAnsi="Arial" w:cs="Arial"/>
        </w:rPr>
        <w:t xml:space="preserve"> Techn</w:t>
      </w:r>
      <w:r w:rsidR="009575FB">
        <w:rPr>
          <w:rFonts w:ascii="Arial" w:hAnsi="Arial" w:cs="Arial"/>
        </w:rPr>
        <w:t>i</w:t>
      </w:r>
      <w:r>
        <w:rPr>
          <w:rFonts w:ascii="Arial" w:hAnsi="Arial" w:cs="Arial"/>
        </w:rPr>
        <w:t xml:space="preserve">que </w:t>
      </w:r>
      <w:r w:rsidR="009575FB">
        <w:rPr>
          <w:rFonts w:ascii="Arial" w:hAnsi="Arial" w:cs="Arial"/>
        </w:rPr>
        <w:t>T</w:t>
      </w:r>
      <w:r>
        <w:rPr>
          <w:rFonts w:ascii="Arial" w:hAnsi="Arial" w:cs="Arial"/>
        </w:rPr>
        <w:t>erritorial. Il rappelle que cet agent intervient sur la commine depuis 2019 en remplacement d’un agent absent et qu’il donne toute satisfaction.</w:t>
      </w:r>
    </w:p>
    <w:p w:rsidR="007D5CB1" w:rsidRDefault="007D5CB1" w:rsidP="00C06A3A">
      <w:pPr>
        <w:shd w:val="clear" w:color="auto" w:fill="FFFFFF"/>
        <w:spacing w:before="39" w:after="39" w:line="315" w:lineRule="atLeast"/>
        <w:rPr>
          <w:rFonts w:ascii="Arial" w:hAnsi="Arial" w:cs="Arial"/>
        </w:rPr>
      </w:pPr>
    </w:p>
    <w:p w:rsidR="007D5CB1" w:rsidRPr="007D5CB1" w:rsidRDefault="009575FB" w:rsidP="00C06D2D">
      <w:pPr>
        <w:pStyle w:val="Paragraphedeliste"/>
        <w:numPr>
          <w:ilvl w:val="0"/>
          <w:numId w:val="13"/>
        </w:numPr>
        <w:shd w:val="clear" w:color="auto" w:fill="FFFFFF"/>
        <w:spacing w:before="39" w:after="39" w:line="315" w:lineRule="atLeast"/>
        <w:ind w:left="426"/>
        <w:rPr>
          <w:rFonts w:ascii="Arial" w:hAnsi="Arial" w:cs="Arial"/>
        </w:rPr>
      </w:pPr>
      <w:proofErr w:type="spellStart"/>
      <w:r w:rsidRPr="007D5CB1">
        <w:rPr>
          <w:rFonts w:ascii="Arial" w:hAnsi="Arial" w:cs="Arial"/>
          <w:b/>
        </w:rPr>
        <w:t>PLUi</w:t>
      </w:r>
      <w:proofErr w:type="spellEnd"/>
      <w:r w:rsidRPr="007D5CB1">
        <w:rPr>
          <w:rFonts w:ascii="Arial" w:hAnsi="Arial" w:cs="Arial"/>
          <w:b/>
        </w:rPr>
        <w:t> :</w:t>
      </w:r>
    </w:p>
    <w:p w:rsidR="009575FB" w:rsidRPr="007D5CB1" w:rsidRDefault="009575FB" w:rsidP="007D5CB1">
      <w:pPr>
        <w:pStyle w:val="Paragraphedeliste"/>
        <w:shd w:val="clear" w:color="auto" w:fill="FFFFFF"/>
        <w:spacing w:before="39" w:after="39" w:line="315" w:lineRule="atLeast"/>
        <w:ind w:left="426"/>
        <w:rPr>
          <w:rFonts w:ascii="Arial" w:hAnsi="Arial" w:cs="Arial"/>
        </w:rPr>
      </w:pPr>
      <w:r w:rsidRPr="007D5CB1">
        <w:rPr>
          <w:rFonts w:ascii="Arial" w:hAnsi="Arial" w:cs="Arial"/>
        </w:rPr>
        <w:t>M</w:t>
      </w:r>
      <w:r w:rsidR="00C06D2D" w:rsidRPr="007D5CB1">
        <w:rPr>
          <w:rFonts w:ascii="Arial" w:hAnsi="Arial" w:cs="Arial"/>
        </w:rPr>
        <w:t xml:space="preserve">onsieur </w:t>
      </w:r>
      <w:r w:rsidRPr="007D5CB1">
        <w:rPr>
          <w:rFonts w:ascii="Arial" w:hAnsi="Arial" w:cs="Arial"/>
        </w:rPr>
        <w:t xml:space="preserve">le </w:t>
      </w:r>
      <w:r w:rsidR="00C06D2D" w:rsidRPr="007D5CB1">
        <w:rPr>
          <w:rFonts w:ascii="Arial" w:hAnsi="Arial" w:cs="Arial"/>
        </w:rPr>
        <w:t>Maire</w:t>
      </w:r>
      <w:r w:rsidRPr="007D5CB1">
        <w:rPr>
          <w:rFonts w:ascii="Arial" w:hAnsi="Arial" w:cs="Arial"/>
        </w:rPr>
        <w:t xml:space="preserve"> informe le </w:t>
      </w:r>
      <w:r w:rsidR="00C06D2D" w:rsidRPr="007D5CB1">
        <w:rPr>
          <w:rFonts w:ascii="Arial" w:hAnsi="Arial" w:cs="Arial"/>
        </w:rPr>
        <w:t>Conseil Municipal</w:t>
      </w:r>
      <w:r w:rsidRPr="007D5CB1">
        <w:rPr>
          <w:rFonts w:ascii="Arial" w:hAnsi="Arial" w:cs="Arial"/>
        </w:rPr>
        <w:t xml:space="preserve"> que la C</w:t>
      </w:r>
      <w:r w:rsidR="00C06D2D" w:rsidRPr="007D5CB1">
        <w:rPr>
          <w:rFonts w:ascii="Arial" w:hAnsi="Arial" w:cs="Arial"/>
        </w:rPr>
        <w:t xml:space="preserve">ommunauté de </w:t>
      </w:r>
      <w:r w:rsidRPr="007D5CB1">
        <w:rPr>
          <w:rFonts w:ascii="Arial" w:hAnsi="Arial" w:cs="Arial"/>
        </w:rPr>
        <w:t>C</w:t>
      </w:r>
      <w:r w:rsidR="00C06D2D" w:rsidRPr="007D5CB1">
        <w:rPr>
          <w:rFonts w:ascii="Arial" w:hAnsi="Arial" w:cs="Arial"/>
        </w:rPr>
        <w:t>ommunes</w:t>
      </w:r>
      <w:r w:rsidRPr="007D5CB1">
        <w:rPr>
          <w:rFonts w:ascii="Arial" w:hAnsi="Arial" w:cs="Arial"/>
        </w:rPr>
        <w:t xml:space="preserve"> a lancé la modification du </w:t>
      </w:r>
      <w:proofErr w:type="spellStart"/>
      <w:r w:rsidRPr="007D5CB1">
        <w:rPr>
          <w:rFonts w:ascii="Arial" w:hAnsi="Arial" w:cs="Arial"/>
        </w:rPr>
        <w:t>PLUi</w:t>
      </w:r>
      <w:proofErr w:type="spellEnd"/>
      <w:r w:rsidRPr="007D5CB1">
        <w:rPr>
          <w:rFonts w:ascii="Arial" w:hAnsi="Arial" w:cs="Arial"/>
        </w:rPr>
        <w:t xml:space="preserve"> pour corriger l’erreur matérielle concernant le périmètre d’extension de la carrière CDMR.</w:t>
      </w:r>
    </w:p>
    <w:p w:rsidR="002B6B21" w:rsidRPr="002B6B21" w:rsidRDefault="002B6B21" w:rsidP="002B6B21">
      <w:pPr>
        <w:pStyle w:val="Paragraphedeliste"/>
        <w:rPr>
          <w:rFonts w:ascii="Arial" w:hAnsi="Arial" w:cs="Arial"/>
        </w:rPr>
      </w:pPr>
    </w:p>
    <w:p w:rsidR="002B6B21" w:rsidRPr="00C06D2D" w:rsidRDefault="002B6B21" w:rsidP="00C06A3A">
      <w:pPr>
        <w:pStyle w:val="Paragraphedeliste"/>
        <w:numPr>
          <w:ilvl w:val="0"/>
          <w:numId w:val="13"/>
        </w:numPr>
        <w:shd w:val="clear" w:color="auto" w:fill="FFFFFF"/>
        <w:spacing w:before="39" w:after="39" w:line="315" w:lineRule="atLeast"/>
        <w:ind w:left="426"/>
        <w:rPr>
          <w:rFonts w:ascii="Arial" w:hAnsi="Arial" w:cs="Arial"/>
          <w:b/>
        </w:rPr>
      </w:pPr>
      <w:r w:rsidRPr="00C06D2D">
        <w:rPr>
          <w:rFonts w:ascii="Arial" w:hAnsi="Arial" w:cs="Arial"/>
          <w:b/>
        </w:rPr>
        <w:t>Halte couverte :</w:t>
      </w:r>
    </w:p>
    <w:p w:rsidR="00137C2D" w:rsidRDefault="002B6B21" w:rsidP="002B6B21">
      <w:pPr>
        <w:pStyle w:val="Paragraphedeliste"/>
        <w:shd w:val="clear" w:color="auto" w:fill="FFFFFF"/>
        <w:spacing w:before="39" w:after="39" w:line="315" w:lineRule="atLeast"/>
        <w:ind w:left="426"/>
        <w:rPr>
          <w:rFonts w:ascii="Arial" w:hAnsi="Arial" w:cs="Arial"/>
        </w:rPr>
      </w:pPr>
      <w:r>
        <w:rPr>
          <w:rFonts w:ascii="Arial" w:hAnsi="Arial" w:cs="Arial"/>
        </w:rPr>
        <w:t>M</w:t>
      </w:r>
      <w:r w:rsidR="00C06D2D">
        <w:rPr>
          <w:rFonts w:ascii="Arial" w:hAnsi="Arial" w:cs="Arial"/>
        </w:rPr>
        <w:t>onsieur</w:t>
      </w:r>
      <w:r>
        <w:rPr>
          <w:rFonts w:ascii="Arial" w:hAnsi="Arial" w:cs="Arial"/>
        </w:rPr>
        <w:t xml:space="preserve"> le </w:t>
      </w:r>
      <w:r w:rsidR="00C06D2D">
        <w:rPr>
          <w:rFonts w:ascii="Arial" w:hAnsi="Arial" w:cs="Arial"/>
        </w:rPr>
        <w:t>Maire</w:t>
      </w:r>
      <w:r>
        <w:rPr>
          <w:rFonts w:ascii="Arial" w:hAnsi="Arial" w:cs="Arial"/>
        </w:rPr>
        <w:t xml:space="preserve"> demande aux conseillers </w:t>
      </w:r>
      <w:proofErr w:type="gramStart"/>
      <w:r>
        <w:rPr>
          <w:rFonts w:ascii="Arial" w:hAnsi="Arial" w:cs="Arial"/>
        </w:rPr>
        <w:t>si ils</w:t>
      </w:r>
      <w:proofErr w:type="gramEnd"/>
      <w:r>
        <w:rPr>
          <w:rFonts w:ascii="Arial" w:hAnsi="Arial" w:cs="Arial"/>
        </w:rPr>
        <w:t xml:space="preserve"> ont des remarques concernant le texte prévu pour la Halte Couverte qui sera dénommée </w:t>
      </w:r>
      <w:r w:rsidR="00137C2D">
        <w:rPr>
          <w:rFonts w:ascii="Arial" w:hAnsi="Arial" w:cs="Arial"/>
        </w:rPr>
        <w:t>« </w:t>
      </w:r>
      <w:r>
        <w:rPr>
          <w:rFonts w:ascii="Arial" w:hAnsi="Arial" w:cs="Arial"/>
        </w:rPr>
        <w:t xml:space="preserve">Halte Pierre </w:t>
      </w:r>
      <w:proofErr w:type="spellStart"/>
      <w:r>
        <w:rPr>
          <w:rFonts w:ascii="Arial" w:hAnsi="Arial" w:cs="Arial"/>
        </w:rPr>
        <w:t>Fretillier</w:t>
      </w:r>
      <w:proofErr w:type="spellEnd"/>
      <w:r w:rsidR="00137C2D">
        <w:rPr>
          <w:rFonts w:ascii="Arial" w:hAnsi="Arial" w:cs="Arial"/>
        </w:rPr>
        <w:t> »</w:t>
      </w:r>
      <w:r>
        <w:rPr>
          <w:rFonts w:ascii="Arial" w:hAnsi="Arial" w:cs="Arial"/>
        </w:rPr>
        <w:t xml:space="preserve">. Aucune remarque sur le texte en réunion et Monsieur </w:t>
      </w:r>
      <w:proofErr w:type="spellStart"/>
      <w:r>
        <w:rPr>
          <w:rFonts w:ascii="Arial" w:hAnsi="Arial" w:cs="Arial"/>
        </w:rPr>
        <w:t>Lamache</w:t>
      </w:r>
      <w:proofErr w:type="spellEnd"/>
      <w:r>
        <w:rPr>
          <w:rFonts w:ascii="Arial" w:hAnsi="Arial" w:cs="Arial"/>
        </w:rPr>
        <w:t>, par mail, avait souligné le rôle de M</w:t>
      </w:r>
      <w:r w:rsidR="00C06D2D">
        <w:rPr>
          <w:rFonts w:ascii="Arial" w:hAnsi="Arial" w:cs="Arial"/>
        </w:rPr>
        <w:t>onsieur</w:t>
      </w:r>
      <w:r>
        <w:rPr>
          <w:rFonts w:ascii="Arial" w:hAnsi="Arial" w:cs="Arial"/>
        </w:rPr>
        <w:t xml:space="preserve"> </w:t>
      </w:r>
      <w:proofErr w:type="spellStart"/>
      <w:r>
        <w:rPr>
          <w:rFonts w:ascii="Arial" w:hAnsi="Arial" w:cs="Arial"/>
        </w:rPr>
        <w:t>Fretillier</w:t>
      </w:r>
      <w:proofErr w:type="spellEnd"/>
      <w:r>
        <w:rPr>
          <w:rFonts w:ascii="Arial" w:hAnsi="Arial" w:cs="Arial"/>
        </w:rPr>
        <w:t xml:space="preserve"> qui doit permettre à chaque élève de trouver sa voie en lien avec la communauté éducative et dans le respect et la transmission des valeurs de la République. </w:t>
      </w:r>
    </w:p>
    <w:p w:rsidR="002B6B21" w:rsidRDefault="002B6B21" w:rsidP="002B6B21">
      <w:pPr>
        <w:pStyle w:val="Paragraphedeliste"/>
        <w:shd w:val="clear" w:color="auto" w:fill="FFFFFF"/>
        <w:spacing w:before="39" w:after="39" w:line="315" w:lineRule="atLeast"/>
        <w:ind w:left="426"/>
        <w:rPr>
          <w:rFonts w:ascii="Arial" w:hAnsi="Arial" w:cs="Arial"/>
        </w:rPr>
      </w:pPr>
      <w:r>
        <w:rPr>
          <w:rFonts w:ascii="Arial" w:hAnsi="Arial" w:cs="Arial"/>
        </w:rPr>
        <w:t>M</w:t>
      </w:r>
      <w:r w:rsidR="00C06D2D">
        <w:rPr>
          <w:rFonts w:ascii="Arial" w:hAnsi="Arial" w:cs="Arial"/>
        </w:rPr>
        <w:t xml:space="preserve">onsieur </w:t>
      </w:r>
      <w:r>
        <w:rPr>
          <w:rFonts w:ascii="Arial" w:hAnsi="Arial" w:cs="Arial"/>
        </w:rPr>
        <w:t>le M</w:t>
      </w:r>
      <w:r w:rsidR="00C06D2D">
        <w:rPr>
          <w:rFonts w:ascii="Arial" w:hAnsi="Arial" w:cs="Arial"/>
        </w:rPr>
        <w:t>aire</w:t>
      </w:r>
      <w:r>
        <w:rPr>
          <w:rFonts w:ascii="Arial" w:hAnsi="Arial" w:cs="Arial"/>
        </w:rPr>
        <w:t xml:space="preserve"> confirme donc que le texte sera identique au projet communiqué.</w:t>
      </w:r>
    </w:p>
    <w:p w:rsidR="002B6B21" w:rsidRDefault="002B6B21" w:rsidP="002B6B21">
      <w:pPr>
        <w:pStyle w:val="Paragraphedeliste"/>
        <w:shd w:val="clear" w:color="auto" w:fill="FFFFFF"/>
        <w:spacing w:before="39" w:after="39" w:line="315" w:lineRule="atLeast"/>
        <w:ind w:left="426"/>
        <w:rPr>
          <w:rFonts w:ascii="Arial" w:hAnsi="Arial" w:cs="Arial"/>
        </w:rPr>
      </w:pPr>
    </w:p>
    <w:p w:rsidR="00137C2D" w:rsidRDefault="00137C2D" w:rsidP="00C06D2D">
      <w:pPr>
        <w:pStyle w:val="Paragraphedeliste"/>
        <w:numPr>
          <w:ilvl w:val="0"/>
          <w:numId w:val="13"/>
        </w:numPr>
        <w:shd w:val="clear" w:color="auto" w:fill="FFFFFF"/>
        <w:spacing w:before="39" w:after="39" w:line="315" w:lineRule="atLeast"/>
        <w:ind w:left="426"/>
        <w:rPr>
          <w:rFonts w:ascii="Arial" w:hAnsi="Arial" w:cs="Arial"/>
        </w:rPr>
      </w:pPr>
      <w:r>
        <w:rPr>
          <w:rFonts w:ascii="Arial" w:hAnsi="Arial" w:cs="Arial"/>
        </w:rPr>
        <w:t>Monsieur le Maire</w:t>
      </w:r>
      <w:r w:rsidR="002B6B21" w:rsidRPr="00BC4FB5">
        <w:rPr>
          <w:rFonts w:ascii="Arial" w:hAnsi="Arial" w:cs="Arial"/>
        </w:rPr>
        <w:t xml:space="preserve"> informe le C</w:t>
      </w:r>
      <w:r>
        <w:rPr>
          <w:rFonts w:ascii="Arial" w:hAnsi="Arial" w:cs="Arial"/>
        </w:rPr>
        <w:t xml:space="preserve">onseil </w:t>
      </w:r>
      <w:r w:rsidR="002B6B21" w:rsidRPr="00BC4FB5">
        <w:rPr>
          <w:rFonts w:ascii="Arial" w:hAnsi="Arial" w:cs="Arial"/>
        </w:rPr>
        <w:t>M</w:t>
      </w:r>
      <w:r>
        <w:rPr>
          <w:rFonts w:ascii="Arial" w:hAnsi="Arial" w:cs="Arial"/>
        </w:rPr>
        <w:t>unicipal</w:t>
      </w:r>
      <w:r w:rsidR="002B6B21" w:rsidRPr="00BC4FB5">
        <w:rPr>
          <w:rFonts w:ascii="Arial" w:hAnsi="Arial" w:cs="Arial"/>
        </w:rPr>
        <w:t xml:space="preserve"> que</w:t>
      </w:r>
      <w:r>
        <w:rPr>
          <w:rFonts w:ascii="Arial" w:hAnsi="Arial" w:cs="Arial"/>
        </w:rPr>
        <w:t>,</w:t>
      </w:r>
      <w:r w:rsidR="002B6B21" w:rsidRPr="00BC4FB5">
        <w:rPr>
          <w:rFonts w:ascii="Arial" w:hAnsi="Arial" w:cs="Arial"/>
        </w:rPr>
        <w:t xml:space="preserve"> dans le cadre du plan de restauration des écoles initié par l’Etat</w:t>
      </w:r>
      <w:r>
        <w:rPr>
          <w:rFonts w:ascii="Arial" w:hAnsi="Arial" w:cs="Arial"/>
        </w:rPr>
        <w:t>,</w:t>
      </w:r>
      <w:r w:rsidR="002B6B21" w:rsidRPr="00BC4FB5">
        <w:rPr>
          <w:rFonts w:ascii="Arial" w:hAnsi="Arial" w:cs="Arial"/>
        </w:rPr>
        <w:t xml:space="preserve"> il a postulé pour l’amélioration énergétique de notre école élémentaire.</w:t>
      </w:r>
      <w:r w:rsidR="00BC4FB5">
        <w:rPr>
          <w:rFonts w:ascii="Arial" w:hAnsi="Arial" w:cs="Arial"/>
        </w:rPr>
        <w:t xml:space="preserve"> </w:t>
      </w:r>
    </w:p>
    <w:p w:rsidR="002B6B21" w:rsidRPr="00BC4FB5" w:rsidRDefault="00137C2D" w:rsidP="00137C2D">
      <w:pPr>
        <w:pStyle w:val="Paragraphedeliste"/>
        <w:shd w:val="clear" w:color="auto" w:fill="FFFFFF"/>
        <w:spacing w:before="39" w:after="39" w:line="315" w:lineRule="atLeast"/>
        <w:ind w:left="426"/>
        <w:rPr>
          <w:rFonts w:ascii="Arial" w:hAnsi="Arial" w:cs="Arial"/>
        </w:rPr>
      </w:pPr>
      <w:r>
        <w:rPr>
          <w:rFonts w:ascii="Arial" w:hAnsi="Arial" w:cs="Arial"/>
        </w:rPr>
        <w:t>Monsieur le Maire</w:t>
      </w:r>
      <w:r w:rsidR="00BC4FB5">
        <w:rPr>
          <w:rFonts w:ascii="Arial" w:hAnsi="Arial" w:cs="Arial"/>
        </w:rPr>
        <w:t xml:space="preserve"> profite de l’évocation des projets de rénovation énergétique pour informer le C</w:t>
      </w:r>
      <w:r>
        <w:rPr>
          <w:rFonts w:ascii="Arial" w:hAnsi="Arial" w:cs="Arial"/>
        </w:rPr>
        <w:t xml:space="preserve">onseil </w:t>
      </w:r>
      <w:r w:rsidR="00BC4FB5">
        <w:rPr>
          <w:rFonts w:ascii="Arial" w:hAnsi="Arial" w:cs="Arial"/>
        </w:rPr>
        <w:t>M</w:t>
      </w:r>
      <w:r>
        <w:rPr>
          <w:rFonts w:ascii="Arial" w:hAnsi="Arial" w:cs="Arial"/>
        </w:rPr>
        <w:t>unicipal</w:t>
      </w:r>
      <w:r w:rsidR="00BC4FB5">
        <w:rPr>
          <w:rFonts w:ascii="Arial" w:hAnsi="Arial" w:cs="Arial"/>
        </w:rPr>
        <w:t xml:space="preserve"> que la Société </w:t>
      </w:r>
      <w:proofErr w:type="spellStart"/>
      <w:r w:rsidR="00BC4FB5">
        <w:rPr>
          <w:rFonts w:ascii="Arial" w:hAnsi="Arial" w:cs="Arial"/>
        </w:rPr>
        <w:t>Allianz</w:t>
      </w:r>
      <w:proofErr w:type="spellEnd"/>
      <w:r w:rsidR="00BC4FB5">
        <w:rPr>
          <w:rFonts w:ascii="Arial" w:hAnsi="Arial" w:cs="Arial"/>
        </w:rPr>
        <w:t xml:space="preserve"> dans le cadre du </w:t>
      </w:r>
      <w:proofErr w:type="spellStart"/>
      <w:r w:rsidR="00BC4FB5">
        <w:rPr>
          <w:rFonts w:ascii="Arial" w:hAnsi="Arial" w:cs="Arial"/>
        </w:rPr>
        <w:t>re</w:t>
      </w:r>
      <w:proofErr w:type="spellEnd"/>
      <w:r w:rsidR="00BC4FB5">
        <w:rPr>
          <w:rFonts w:ascii="Arial" w:hAnsi="Arial" w:cs="Arial"/>
        </w:rPr>
        <w:t>-</w:t>
      </w:r>
      <w:proofErr w:type="spellStart"/>
      <w:r w:rsidR="00BC4FB5">
        <w:rPr>
          <w:rFonts w:ascii="Arial" w:hAnsi="Arial" w:cs="Arial"/>
        </w:rPr>
        <w:t>powering</w:t>
      </w:r>
      <w:proofErr w:type="spellEnd"/>
      <w:r w:rsidR="00BC4FB5">
        <w:rPr>
          <w:rFonts w:ascii="Arial" w:hAnsi="Arial" w:cs="Arial"/>
        </w:rPr>
        <w:t xml:space="preserve"> du parc éolien existant a annulé ses propositions d’intervention financière sur ce type de projets communaux. D’autres dispositions sont à l’étude par la Société Q-</w:t>
      </w:r>
      <w:proofErr w:type="spellStart"/>
      <w:r w:rsidR="00BC4FB5">
        <w:rPr>
          <w:rFonts w:ascii="Arial" w:hAnsi="Arial" w:cs="Arial"/>
        </w:rPr>
        <w:t>Energy</w:t>
      </w:r>
      <w:proofErr w:type="spellEnd"/>
      <w:r w:rsidR="00BC4FB5">
        <w:rPr>
          <w:rFonts w:ascii="Arial" w:hAnsi="Arial" w:cs="Arial"/>
        </w:rPr>
        <w:t xml:space="preserve"> mandatée à cet effet.</w:t>
      </w:r>
    </w:p>
    <w:p w:rsidR="002B6B21" w:rsidRDefault="002B6B21" w:rsidP="002B6B21">
      <w:pPr>
        <w:pStyle w:val="Paragraphedeliste"/>
        <w:shd w:val="clear" w:color="auto" w:fill="FFFFFF"/>
        <w:spacing w:before="39" w:after="39" w:line="315" w:lineRule="atLeast"/>
        <w:ind w:left="1146"/>
        <w:rPr>
          <w:rFonts w:ascii="Arial" w:hAnsi="Arial" w:cs="Arial"/>
        </w:rPr>
      </w:pPr>
    </w:p>
    <w:p w:rsidR="002B6B21" w:rsidRPr="00137C2D" w:rsidRDefault="002B6B21" w:rsidP="00C06D2D">
      <w:pPr>
        <w:pStyle w:val="Paragraphedeliste"/>
        <w:numPr>
          <w:ilvl w:val="0"/>
          <w:numId w:val="13"/>
        </w:numPr>
        <w:shd w:val="clear" w:color="auto" w:fill="FFFFFF"/>
        <w:spacing w:before="39" w:after="39" w:line="315" w:lineRule="atLeast"/>
        <w:ind w:left="426"/>
        <w:rPr>
          <w:rFonts w:ascii="Arial" w:hAnsi="Arial" w:cs="Arial"/>
          <w:b/>
        </w:rPr>
      </w:pPr>
      <w:r w:rsidRPr="00137C2D">
        <w:rPr>
          <w:rFonts w:ascii="Arial" w:hAnsi="Arial" w:cs="Arial"/>
          <w:b/>
        </w:rPr>
        <w:t>Mesures de réduction de vitesse :</w:t>
      </w:r>
    </w:p>
    <w:p w:rsidR="002B6B21" w:rsidRPr="00BC4FB5" w:rsidRDefault="002B6B21" w:rsidP="00137C2D">
      <w:pPr>
        <w:pStyle w:val="Paragraphedeliste"/>
        <w:shd w:val="clear" w:color="auto" w:fill="FFFFFF"/>
        <w:spacing w:before="39" w:after="39" w:line="315" w:lineRule="atLeast"/>
        <w:ind w:left="426"/>
        <w:rPr>
          <w:rFonts w:ascii="Arial" w:hAnsi="Arial" w:cs="Arial"/>
        </w:rPr>
      </w:pPr>
      <w:r w:rsidRPr="00BC4FB5">
        <w:rPr>
          <w:rFonts w:ascii="Arial" w:hAnsi="Arial" w:cs="Arial"/>
        </w:rPr>
        <w:t>Comme suite à plusieurs acc</w:t>
      </w:r>
      <w:r w:rsidR="00137C2D">
        <w:rPr>
          <w:rFonts w:ascii="Arial" w:hAnsi="Arial" w:cs="Arial"/>
        </w:rPr>
        <w:t xml:space="preserve">idents survenus à </w:t>
      </w:r>
      <w:proofErr w:type="spellStart"/>
      <w:r w:rsidR="00137C2D">
        <w:rPr>
          <w:rFonts w:ascii="Arial" w:hAnsi="Arial" w:cs="Arial"/>
        </w:rPr>
        <w:t>Ravaud</w:t>
      </w:r>
      <w:proofErr w:type="spellEnd"/>
      <w:r w:rsidR="00137C2D">
        <w:rPr>
          <w:rFonts w:ascii="Arial" w:hAnsi="Arial" w:cs="Arial"/>
        </w:rPr>
        <w:t xml:space="preserve"> ces de</w:t>
      </w:r>
      <w:r w:rsidRPr="00BC4FB5">
        <w:rPr>
          <w:rFonts w:ascii="Arial" w:hAnsi="Arial" w:cs="Arial"/>
        </w:rPr>
        <w:t xml:space="preserve">rniers mois </w:t>
      </w:r>
      <w:r w:rsidR="00137C2D">
        <w:rPr>
          <w:rFonts w:ascii="Arial" w:hAnsi="Arial" w:cs="Arial"/>
        </w:rPr>
        <w:t xml:space="preserve">Monsieur le Maire </w:t>
      </w:r>
      <w:r w:rsidRPr="00BC4FB5">
        <w:rPr>
          <w:rFonts w:ascii="Arial" w:hAnsi="Arial" w:cs="Arial"/>
        </w:rPr>
        <w:t>a sollicité l’ADA d’Aigre pour apporter une réponse concrète à la vitesse excessive des véhicules. Des mesures vont être réalisées dans les semaines qui viennent et les services techniques du département feront alors des propositions d’aménagement.</w:t>
      </w:r>
    </w:p>
    <w:p w:rsidR="002B6B21" w:rsidRDefault="002B6B21" w:rsidP="002B6B21">
      <w:pPr>
        <w:pStyle w:val="Paragraphedeliste"/>
        <w:shd w:val="clear" w:color="auto" w:fill="FFFFFF"/>
        <w:spacing w:before="39" w:after="39" w:line="315" w:lineRule="atLeast"/>
        <w:ind w:left="1146"/>
        <w:rPr>
          <w:rFonts w:ascii="Arial" w:hAnsi="Arial" w:cs="Arial"/>
        </w:rPr>
      </w:pPr>
    </w:p>
    <w:p w:rsidR="002B6B21" w:rsidRPr="00137C2D" w:rsidRDefault="002B6B21" w:rsidP="00BC4FB5">
      <w:pPr>
        <w:pStyle w:val="Paragraphedeliste"/>
        <w:numPr>
          <w:ilvl w:val="0"/>
          <w:numId w:val="17"/>
        </w:numPr>
        <w:shd w:val="clear" w:color="auto" w:fill="FFFFFF"/>
        <w:spacing w:before="39" w:after="39" w:line="315" w:lineRule="atLeast"/>
        <w:rPr>
          <w:rFonts w:ascii="Arial" w:hAnsi="Arial" w:cs="Arial"/>
          <w:b/>
        </w:rPr>
      </w:pPr>
      <w:r w:rsidRPr="00137C2D">
        <w:rPr>
          <w:rFonts w:ascii="Arial" w:hAnsi="Arial" w:cs="Arial"/>
          <w:b/>
        </w:rPr>
        <w:t xml:space="preserve">Projet éolien </w:t>
      </w:r>
      <w:proofErr w:type="spellStart"/>
      <w:r w:rsidRPr="00137C2D">
        <w:rPr>
          <w:rFonts w:ascii="Arial" w:hAnsi="Arial" w:cs="Arial"/>
          <w:b/>
        </w:rPr>
        <w:t>Manslois</w:t>
      </w:r>
      <w:proofErr w:type="spellEnd"/>
    </w:p>
    <w:p w:rsidR="002B6B21" w:rsidRDefault="00137C2D" w:rsidP="00137C2D">
      <w:pPr>
        <w:pStyle w:val="Paragraphedeliste"/>
        <w:shd w:val="clear" w:color="auto" w:fill="FFFFFF"/>
        <w:spacing w:before="39" w:after="39" w:line="315" w:lineRule="atLeast"/>
        <w:ind w:left="426"/>
        <w:rPr>
          <w:rFonts w:ascii="Arial" w:hAnsi="Arial" w:cs="Arial"/>
        </w:rPr>
      </w:pPr>
      <w:r>
        <w:rPr>
          <w:rFonts w:ascii="Arial" w:hAnsi="Arial" w:cs="Arial"/>
        </w:rPr>
        <w:t xml:space="preserve">Monsieur le Maire </w:t>
      </w:r>
      <w:r w:rsidR="002B6B21" w:rsidRPr="00BC4FB5">
        <w:rPr>
          <w:rFonts w:ascii="Arial" w:hAnsi="Arial" w:cs="Arial"/>
        </w:rPr>
        <w:t xml:space="preserve">informe le </w:t>
      </w:r>
      <w:r>
        <w:rPr>
          <w:rFonts w:ascii="Arial" w:hAnsi="Arial" w:cs="Arial"/>
        </w:rPr>
        <w:t>Conseil Municipal</w:t>
      </w:r>
      <w:r w:rsidR="002B6B21" w:rsidRPr="00BC4FB5">
        <w:rPr>
          <w:rFonts w:ascii="Arial" w:hAnsi="Arial" w:cs="Arial"/>
        </w:rPr>
        <w:t xml:space="preserve"> d’un courrier</w:t>
      </w:r>
      <w:r w:rsidR="00BC4FB5" w:rsidRPr="00BC4FB5">
        <w:rPr>
          <w:rFonts w:ascii="Arial" w:hAnsi="Arial" w:cs="Arial"/>
        </w:rPr>
        <w:t xml:space="preserve"> </w:t>
      </w:r>
      <w:r w:rsidR="002B6B21" w:rsidRPr="00BC4FB5">
        <w:rPr>
          <w:rFonts w:ascii="Arial" w:hAnsi="Arial" w:cs="Arial"/>
        </w:rPr>
        <w:t xml:space="preserve">qui nous a été adressé par la Société </w:t>
      </w:r>
      <w:proofErr w:type="spellStart"/>
      <w:r w:rsidR="002B6B21" w:rsidRPr="00BC4FB5">
        <w:rPr>
          <w:rFonts w:ascii="Arial" w:hAnsi="Arial" w:cs="Arial"/>
        </w:rPr>
        <w:t>AboWind</w:t>
      </w:r>
      <w:proofErr w:type="spellEnd"/>
      <w:r w:rsidR="002B6B21" w:rsidRPr="00BC4FB5">
        <w:rPr>
          <w:rFonts w:ascii="Arial" w:hAnsi="Arial" w:cs="Arial"/>
        </w:rPr>
        <w:t xml:space="preserve"> concernant leur décision d’attaquer au T</w:t>
      </w:r>
      <w:r>
        <w:rPr>
          <w:rFonts w:ascii="Arial" w:hAnsi="Arial" w:cs="Arial"/>
        </w:rPr>
        <w:t xml:space="preserve">ribunal </w:t>
      </w:r>
      <w:r w:rsidR="002B6B21" w:rsidRPr="00BC4FB5">
        <w:rPr>
          <w:rFonts w:ascii="Arial" w:hAnsi="Arial" w:cs="Arial"/>
        </w:rPr>
        <w:t>A</w:t>
      </w:r>
      <w:r>
        <w:rPr>
          <w:rFonts w:ascii="Arial" w:hAnsi="Arial" w:cs="Arial"/>
        </w:rPr>
        <w:t xml:space="preserve">dministratif </w:t>
      </w:r>
      <w:r w:rsidR="002B6B21" w:rsidRPr="00BC4FB5">
        <w:rPr>
          <w:rFonts w:ascii="Arial" w:hAnsi="Arial" w:cs="Arial"/>
        </w:rPr>
        <w:t xml:space="preserve">le </w:t>
      </w:r>
      <w:proofErr w:type="spellStart"/>
      <w:r w:rsidR="002B6B21" w:rsidRPr="00BC4FB5">
        <w:rPr>
          <w:rFonts w:ascii="Arial" w:hAnsi="Arial" w:cs="Arial"/>
        </w:rPr>
        <w:t>PLUi</w:t>
      </w:r>
      <w:proofErr w:type="spellEnd"/>
      <w:r w:rsidR="002B6B21" w:rsidRPr="00BC4FB5">
        <w:rPr>
          <w:rFonts w:ascii="Arial" w:hAnsi="Arial" w:cs="Arial"/>
        </w:rPr>
        <w:t>. Par ailleurs cette même société a adressé à la commune</w:t>
      </w:r>
      <w:r>
        <w:rPr>
          <w:rFonts w:ascii="Arial" w:hAnsi="Arial" w:cs="Arial"/>
        </w:rPr>
        <w:t>,</w:t>
      </w:r>
      <w:r w:rsidR="002B6B21" w:rsidRPr="00BC4FB5">
        <w:rPr>
          <w:rFonts w:ascii="Arial" w:hAnsi="Arial" w:cs="Arial"/>
        </w:rPr>
        <w:t xml:space="preserve"> par huissier de justice</w:t>
      </w:r>
      <w:r>
        <w:rPr>
          <w:rFonts w:ascii="Arial" w:hAnsi="Arial" w:cs="Arial"/>
        </w:rPr>
        <w:t>,</w:t>
      </w:r>
      <w:r w:rsidR="002B6B21" w:rsidRPr="00BC4FB5">
        <w:rPr>
          <w:rFonts w:ascii="Arial" w:hAnsi="Arial" w:cs="Arial"/>
        </w:rPr>
        <w:t xml:space="preserve"> le résumé non technique </w:t>
      </w:r>
      <w:r w:rsidR="00BC4FB5" w:rsidRPr="00BC4FB5">
        <w:rPr>
          <w:rFonts w:ascii="Arial" w:hAnsi="Arial" w:cs="Arial"/>
        </w:rPr>
        <w:t xml:space="preserve">de leur projet de parc éolien du </w:t>
      </w:r>
      <w:proofErr w:type="spellStart"/>
      <w:r w:rsidR="00BC4FB5" w:rsidRPr="00BC4FB5">
        <w:rPr>
          <w:rFonts w:ascii="Arial" w:hAnsi="Arial" w:cs="Arial"/>
        </w:rPr>
        <w:t>Manslois</w:t>
      </w:r>
      <w:proofErr w:type="spellEnd"/>
      <w:r w:rsidR="00BC4FB5" w:rsidRPr="00BC4FB5">
        <w:rPr>
          <w:rFonts w:ascii="Arial" w:hAnsi="Arial" w:cs="Arial"/>
        </w:rPr>
        <w:t xml:space="preserve"> prévu sur les communes de </w:t>
      </w:r>
      <w:proofErr w:type="spellStart"/>
      <w:r w:rsidR="00BC4FB5" w:rsidRPr="00BC4FB5">
        <w:rPr>
          <w:rFonts w:ascii="Arial" w:hAnsi="Arial" w:cs="Arial"/>
        </w:rPr>
        <w:t>Cellettes</w:t>
      </w:r>
      <w:proofErr w:type="spellEnd"/>
      <w:r w:rsidR="00BC4FB5" w:rsidRPr="00BC4FB5">
        <w:rPr>
          <w:rFonts w:ascii="Arial" w:hAnsi="Arial" w:cs="Arial"/>
        </w:rPr>
        <w:t xml:space="preserve"> et Maine de Boixe. Le dossier est tenu à disposit</w:t>
      </w:r>
      <w:r>
        <w:rPr>
          <w:rFonts w:ascii="Arial" w:hAnsi="Arial" w:cs="Arial"/>
        </w:rPr>
        <w:t>i</w:t>
      </w:r>
      <w:r w:rsidR="00BC4FB5" w:rsidRPr="00BC4FB5">
        <w:rPr>
          <w:rFonts w:ascii="Arial" w:hAnsi="Arial" w:cs="Arial"/>
        </w:rPr>
        <w:t>on des conseillers municipaux afin d’en prendre connaissance.</w:t>
      </w:r>
    </w:p>
    <w:p w:rsidR="00BC4FB5" w:rsidRDefault="00BC4FB5" w:rsidP="00BC4FB5">
      <w:pPr>
        <w:shd w:val="clear" w:color="auto" w:fill="FFFFFF"/>
        <w:spacing w:before="39" w:after="39" w:line="315" w:lineRule="atLeast"/>
        <w:rPr>
          <w:rFonts w:ascii="Arial" w:hAnsi="Arial" w:cs="Arial"/>
        </w:rPr>
      </w:pPr>
    </w:p>
    <w:p w:rsidR="00BC4FB5" w:rsidRDefault="00137C2D" w:rsidP="00BC4FB5">
      <w:pPr>
        <w:pStyle w:val="Paragraphedeliste"/>
        <w:numPr>
          <w:ilvl w:val="0"/>
          <w:numId w:val="17"/>
        </w:numPr>
        <w:shd w:val="clear" w:color="auto" w:fill="FFFFFF"/>
        <w:spacing w:before="39" w:after="39" w:line="315" w:lineRule="atLeast"/>
        <w:rPr>
          <w:rFonts w:ascii="Arial" w:hAnsi="Arial" w:cs="Arial"/>
        </w:rPr>
      </w:pPr>
      <w:r>
        <w:rPr>
          <w:rFonts w:ascii="Arial" w:hAnsi="Arial" w:cs="Arial"/>
        </w:rPr>
        <w:t>Monsieur le Maire rappelle au Conseil Municipal</w:t>
      </w:r>
      <w:r w:rsidR="00BC4FB5">
        <w:rPr>
          <w:rFonts w:ascii="Arial" w:hAnsi="Arial" w:cs="Arial"/>
        </w:rPr>
        <w:t xml:space="preserve"> que le 19 juin 2024 sera le 80</w:t>
      </w:r>
      <w:r w:rsidR="00BC4FB5" w:rsidRPr="00BC4FB5">
        <w:rPr>
          <w:rFonts w:ascii="Arial" w:hAnsi="Arial" w:cs="Arial"/>
          <w:vertAlign w:val="superscript"/>
        </w:rPr>
        <w:t>ème</w:t>
      </w:r>
      <w:r w:rsidR="00BC4FB5">
        <w:rPr>
          <w:rFonts w:ascii="Arial" w:hAnsi="Arial" w:cs="Arial"/>
        </w:rPr>
        <w:t xml:space="preserve"> anniversaire de la chute du Channel Express et qu’à cet effet une cérémonie particulière sera organisée ce jour là, en présence de M</w:t>
      </w:r>
      <w:r>
        <w:rPr>
          <w:rFonts w:ascii="Arial" w:hAnsi="Arial" w:cs="Arial"/>
        </w:rPr>
        <w:t>ada</w:t>
      </w:r>
      <w:r w:rsidR="00BC4FB5">
        <w:rPr>
          <w:rFonts w:ascii="Arial" w:hAnsi="Arial" w:cs="Arial"/>
        </w:rPr>
        <w:t>me la Sous-préfète, de M</w:t>
      </w:r>
      <w:r>
        <w:rPr>
          <w:rFonts w:ascii="Arial" w:hAnsi="Arial" w:cs="Arial"/>
        </w:rPr>
        <w:t>onsieur</w:t>
      </w:r>
      <w:r w:rsidR="00BC4FB5">
        <w:rPr>
          <w:rFonts w:ascii="Arial" w:hAnsi="Arial" w:cs="Arial"/>
        </w:rPr>
        <w:t xml:space="preserve"> le Consul des Etats-</w:t>
      </w:r>
      <w:r>
        <w:rPr>
          <w:rFonts w:ascii="Arial" w:hAnsi="Arial" w:cs="Arial"/>
        </w:rPr>
        <w:t>Un</w:t>
      </w:r>
      <w:r w:rsidR="00BC4FB5">
        <w:rPr>
          <w:rFonts w:ascii="Arial" w:hAnsi="Arial" w:cs="Arial"/>
        </w:rPr>
        <w:t>is, des associations d’anciens combattants et des autorités civiles et militaires associées. Une participation de l’armée de l’air est envisagée et il serait pertinent que l’ensemble du C</w:t>
      </w:r>
      <w:r>
        <w:rPr>
          <w:rFonts w:ascii="Arial" w:hAnsi="Arial" w:cs="Arial"/>
        </w:rPr>
        <w:t xml:space="preserve">onseil </w:t>
      </w:r>
      <w:r w:rsidR="00BC4FB5">
        <w:rPr>
          <w:rFonts w:ascii="Arial" w:hAnsi="Arial" w:cs="Arial"/>
        </w:rPr>
        <w:t>M</w:t>
      </w:r>
      <w:r>
        <w:rPr>
          <w:rFonts w:ascii="Arial" w:hAnsi="Arial" w:cs="Arial"/>
        </w:rPr>
        <w:t>unicipal</w:t>
      </w:r>
      <w:r w:rsidR="00BC4FB5">
        <w:rPr>
          <w:rFonts w:ascii="Arial" w:hAnsi="Arial" w:cs="Arial"/>
        </w:rPr>
        <w:t xml:space="preserve"> puisse y participer. </w:t>
      </w:r>
    </w:p>
    <w:p w:rsidR="00BC4FB5" w:rsidRPr="00BC4FB5" w:rsidRDefault="00BC4FB5" w:rsidP="00BC4FB5">
      <w:pPr>
        <w:pStyle w:val="Paragraphedeliste"/>
        <w:shd w:val="clear" w:color="auto" w:fill="FFFFFF"/>
        <w:spacing w:before="39" w:after="39" w:line="315" w:lineRule="atLeast"/>
        <w:rPr>
          <w:rFonts w:ascii="Arial" w:hAnsi="Arial" w:cs="Arial"/>
        </w:rPr>
      </w:pPr>
      <w:r>
        <w:rPr>
          <w:rFonts w:ascii="Arial" w:hAnsi="Arial" w:cs="Arial"/>
        </w:rPr>
        <w:t>La stèle communale</w:t>
      </w:r>
      <w:r w:rsidR="00BF4D34">
        <w:rPr>
          <w:rFonts w:ascii="Arial" w:hAnsi="Arial" w:cs="Arial"/>
        </w:rPr>
        <w:t>,</w:t>
      </w:r>
      <w:r>
        <w:rPr>
          <w:rFonts w:ascii="Arial" w:hAnsi="Arial" w:cs="Arial"/>
        </w:rPr>
        <w:t xml:space="preserve"> à l’initiative de M</w:t>
      </w:r>
      <w:r w:rsidR="00BF4D34">
        <w:rPr>
          <w:rFonts w:ascii="Arial" w:hAnsi="Arial" w:cs="Arial"/>
        </w:rPr>
        <w:t>onsieur</w:t>
      </w:r>
      <w:r>
        <w:rPr>
          <w:rFonts w:ascii="Arial" w:hAnsi="Arial" w:cs="Arial"/>
        </w:rPr>
        <w:t xml:space="preserve"> Franck </w:t>
      </w:r>
      <w:proofErr w:type="spellStart"/>
      <w:r>
        <w:rPr>
          <w:rFonts w:ascii="Arial" w:hAnsi="Arial" w:cs="Arial"/>
        </w:rPr>
        <w:t>Thorin</w:t>
      </w:r>
      <w:proofErr w:type="spellEnd"/>
      <w:r w:rsidR="00BF4D34">
        <w:rPr>
          <w:rFonts w:ascii="Arial" w:hAnsi="Arial" w:cs="Arial"/>
        </w:rPr>
        <w:t>,</w:t>
      </w:r>
      <w:r>
        <w:rPr>
          <w:rFonts w:ascii="Arial" w:hAnsi="Arial" w:cs="Arial"/>
        </w:rPr>
        <w:t xml:space="preserve"> va être restaurée et un appel à contributions va être lancé auprès des personnes qui voudront y participer.</w:t>
      </w:r>
    </w:p>
    <w:p w:rsidR="00EF2130" w:rsidRPr="004129C2" w:rsidRDefault="00EF2130" w:rsidP="004129C2">
      <w:pPr>
        <w:shd w:val="clear" w:color="auto" w:fill="FFFFFF"/>
        <w:spacing w:before="39" w:after="39" w:line="315" w:lineRule="atLeast"/>
        <w:rPr>
          <w:rFonts w:ascii="Arial" w:hAnsi="Arial" w:cs="Arial"/>
          <w:sz w:val="21"/>
          <w:szCs w:val="21"/>
          <w:lang w:eastAsia="fr-FR"/>
        </w:rPr>
      </w:pPr>
    </w:p>
    <w:p w:rsidR="00EF2130" w:rsidRPr="00075BD7" w:rsidRDefault="00EF2130" w:rsidP="003477E1">
      <w:pPr>
        <w:spacing w:after="0"/>
        <w:jc w:val="both"/>
        <w:rPr>
          <w:rFonts w:ascii="Arial" w:hAnsi="Arial" w:cs="Arial"/>
        </w:rPr>
      </w:pPr>
      <w:r w:rsidRPr="00075BD7">
        <w:rPr>
          <w:rFonts w:ascii="Arial" w:hAnsi="Arial" w:cs="Arial"/>
        </w:rPr>
        <w:t>L’ordre du jour étant épuisé et aucune question n’étant posée Monsieur le Maire clos la séance du Conseil Municipal à 20h</w:t>
      </w:r>
      <w:r>
        <w:rPr>
          <w:rFonts w:ascii="Arial" w:hAnsi="Arial" w:cs="Arial"/>
        </w:rPr>
        <w:t>15</w:t>
      </w:r>
      <w:r w:rsidRPr="00075BD7">
        <w:rPr>
          <w:rFonts w:ascii="Arial" w:hAnsi="Arial" w:cs="Arial"/>
        </w:rPr>
        <w:t>.</w:t>
      </w:r>
    </w:p>
    <w:p w:rsidR="00EF2130" w:rsidRPr="00075BD7" w:rsidRDefault="00EF2130" w:rsidP="003477E1">
      <w:pPr>
        <w:spacing w:after="0"/>
        <w:jc w:val="both"/>
        <w:rPr>
          <w:rFonts w:ascii="Arial" w:hAnsi="Arial" w:cs="Arial"/>
        </w:rPr>
      </w:pPr>
    </w:p>
    <w:p w:rsidR="00EF2130" w:rsidRPr="00075BD7" w:rsidRDefault="00EF2130" w:rsidP="003477E1">
      <w:pPr>
        <w:spacing w:after="0"/>
        <w:jc w:val="both"/>
        <w:rPr>
          <w:rFonts w:ascii="Arial" w:hAnsi="Arial" w:cs="Arial"/>
        </w:rPr>
      </w:pPr>
    </w:p>
    <w:p w:rsidR="00EF2130" w:rsidRPr="00075BD7" w:rsidRDefault="00EF2130" w:rsidP="002E5CDB">
      <w:pPr>
        <w:tabs>
          <w:tab w:val="left" w:pos="6237"/>
        </w:tabs>
        <w:spacing w:after="0"/>
        <w:rPr>
          <w:rFonts w:ascii="Arial" w:hAnsi="Arial" w:cs="Arial"/>
        </w:rPr>
      </w:pPr>
      <w:r w:rsidRPr="00075BD7">
        <w:rPr>
          <w:rFonts w:ascii="Arial" w:hAnsi="Arial" w:cs="Arial"/>
          <w:u w:val="single"/>
        </w:rPr>
        <w:t>Signature d</w:t>
      </w:r>
      <w:r>
        <w:rPr>
          <w:rFonts w:ascii="Arial" w:hAnsi="Arial" w:cs="Arial"/>
          <w:u w:val="single"/>
        </w:rPr>
        <w:t>u</w:t>
      </w:r>
      <w:r w:rsidRPr="00075BD7">
        <w:rPr>
          <w:rFonts w:ascii="Arial" w:hAnsi="Arial" w:cs="Arial"/>
          <w:u w:val="single"/>
        </w:rPr>
        <w:t xml:space="preserve">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EF2130" w:rsidRPr="00075BD7" w:rsidSect="007D5CB1">
      <w:pgSz w:w="12240" w:h="15840"/>
      <w:pgMar w:top="709"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E124F3"/>
    <w:multiLevelType w:val="hybridMultilevel"/>
    <w:tmpl w:val="0112753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2">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7">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
  </w:num>
  <w:num w:numId="4">
    <w:abstractNumId w:val="5"/>
  </w:num>
  <w:num w:numId="5">
    <w:abstractNumId w:val="13"/>
  </w:num>
  <w:num w:numId="6">
    <w:abstractNumId w:val="6"/>
  </w:num>
  <w:num w:numId="7">
    <w:abstractNumId w:val="12"/>
  </w:num>
  <w:num w:numId="8">
    <w:abstractNumId w:val="14"/>
  </w:num>
  <w:num w:numId="9">
    <w:abstractNumId w:val="7"/>
  </w:num>
  <w:num w:numId="10">
    <w:abstractNumId w:val="1"/>
  </w:num>
  <w:num w:numId="11">
    <w:abstractNumId w:val="16"/>
  </w:num>
  <w:num w:numId="12">
    <w:abstractNumId w:val="0"/>
  </w:num>
  <w:num w:numId="13">
    <w:abstractNumId w:val="9"/>
  </w:num>
  <w:num w:numId="14">
    <w:abstractNumId w:val="17"/>
  </w:num>
  <w:num w:numId="15">
    <w:abstractNumId w:val="2"/>
  </w:num>
  <w:num w:numId="16">
    <w:abstractNumId w:val="11"/>
  </w:num>
  <w:num w:numId="17">
    <w:abstractNumId w:val="1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6FDA"/>
    <w:rsid w:val="000135C7"/>
    <w:rsid w:val="00016A81"/>
    <w:rsid w:val="00030A07"/>
    <w:rsid w:val="00036E94"/>
    <w:rsid w:val="00041353"/>
    <w:rsid w:val="00075BD7"/>
    <w:rsid w:val="00083591"/>
    <w:rsid w:val="00087606"/>
    <w:rsid w:val="000B6A9C"/>
    <w:rsid w:val="000D3AC0"/>
    <w:rsid w:val="000D5FA4"/>
    <w:rsid w:val="00114698"/>
    <w:rsid w:val="001168C5"/>
    <w:rsid w:val="00137C2D"/>
    <w:rsid w:val="00153D0E"/>
    <w:rsid w:val="00166AAD"/>
    <w:rsid w:val="001806B1"/>
    <w:rsid w:val="001A26FB"/>
    <w:rsid w:val="001A2BE5"/>
    <w:rsid w:val="001C36EA"/>
    <w:rsid w:val="001D56CF"/>
    <w:rsid w:val="00203198"/>
    <w:rsid w:val="002230BB"/>
    <w:rsid w:val="00237B1A"/>
    <w:rsid w:val="002631B9"/>
    <w:rsid w:val="00265CB1"/>
    <w:rsid w:val="00274B33"/>
    <w:rsid w:val="0028606D"/>
    <w:rsid w:val="002A4543"/>
    <w:rsid w:val="002A7102"/>
    <w:rsid w:val="002B6B21"/>
    <w:rsid w:val="002C5784"/>
    <w:rsid w:val="002C747D"/>
    <w:rsid w:val="002E5CDB"/>
    <w:rsid w:val="003009F2"/>
    <w:rsid w:val="00302572"/>
    <w:rsid w:val="003417D6"/>
    <w:rsid w:val="00343EFC"/>
    <w:rsid w:val="003477E1"/>
    <w:rsid w:val="0036259A"/>
    <w:rsid w:val="00384D7E"/>
    <w:rsid w:val="0039479F"/>
    <w:rsid w:val="003B6096"/>
    <w:rsid w:val="003D5242"/>
    <w:rsid w:val="003E2894"/>
    <w:rsid w:val="003E3EBB"/>
    <w:rsid w:val="003E4ADA"/>
    <w:rsid w:val="003E4CCA"/>
    <w:rsid w:val="004129C2"/>
    <w:rsid w:val="00423E92"/>
    <w:rsid w:val="00443385"/>
    <w:rsid w:val="0045231A"/>
    <w:rsid w:val="004D133A"/>
    <w:rsid w:val="004D59CA"/>
    <w:rsid w:val="00500518"/>
    <w:rsid w:val="00520E0F"/>
    <w:rsid w:val="00560761"/>
    <w:rsid w:val="00571582"/>
    <w:rsid w:val="005A1552"/>
    <w:rsid w:val="005B56CB"/>
    <w:rsid w:val="005C0077"/>
    <w:rsid w:val="005F03B0"/>
    <w:rsid w:val="00603044"/>
    <w:rsid w:val="00604FE4"/>
    <w:rsid w:val="006262B6"/>
    <w:rsid w:val="006652E3"/>
    <w:rsid w:val="00682FF8"/>
    <w:rsid w:val="00693396"/>
    <w:rsid w:val="006A4376"/>
    <w:rsid w:val="006B42C1"/>
    <w:rsid w:val="006E05CD"/>
    <w:rsid w:val="007310CD"/>
    <w:rsid w:val="00731FF6"/>
    <w:rsid w:val="007347C4"/>
    <w:rsid w:val="00746482"/>
    <w:rsid w:val="00751DD7"/>
    <w:rsid w:val="00771B54"/>
    <w:rsid w:val="0079675A"/>
    <w:rsid w:val="007A6A56"/>
    <w:rsid w:val="007D14C8"/>
    <w:rsid w:val="007D4CFB"/>
    <w:rsid w:val="007D5CB1"/>
    <w:rsid w:val="007E25C5"/>
    <w:rsid w:val="007F6EA7"/>
    <w:rsid w:val="00813FFA"/>
    <w:rsid w:val="008162B4"/>
    <w:rsid w:val="00837554"/>
    <w:rsid w:val="008463BC"/>
    <w:rsid w:val="00873923"/>
    <w:rsid w:val="00885370"/>
    <w:rsid w:val="008B2434"/>
    <w:rsid w:val="008B58DB"/>
    <w:rsid w:val="008C68ED"/>
    <w:rsid w:val="008C7590"/>
    <w:rsid w:val="008F38A5"/>
    <w:rsid w:val="00902C8E"/>
    <w:rsid w:val="00952FD1"/>
    <w:rsid w:val="00953F5A"/>
    <w:rsid w:val="009575FB"/>
    <w:rsid w:val="00960B54"/>
    <w:rsid w:val="009926F6"/>
    <w:rsid w:val="009948D9"/>
    <w:rsid w:val="00995FE3"/>
    <w:rsid w:val="009B0DEA"/>
    <w:rsid w:val="009B412B"/>
    <w:rsid w:val="009D4806"/>
    <w:rsid w:val="009D5086"/>
    <w:rsid w:val="009F1317"/>
    <w:rsid w:val="009F616C"/>
    <w:rsid w:val="00A067BF"/>
    <w:rsid w:val="00A1209A"/>
    <w:rsid w:val="00A271B9"/>
    <w:rsid w:val="00A65D9A"/>
    <w:rsid w:val="00A66FDA"/>
    <w:rsid w:val="00AA1E1B"/>
    <w:rsid w:val="00AC4C65"/>
    <w:rsid w:val="00AC7799"/>
    <w:rsid w:val="00AD2904"/>
    <w:rsid w:val="00AE0F5E"/>
    <w:rsid w:val="00AE7DF1"/>
    <w:rsid w:val="00B2102F"/>
    <w:rsid w:val="00B3734B"/>
    <w:rsid w:val="00B44EEA"/>
    <w:rsid w:val="00B46B51"/>
    <w:rsid w:val="00B6634E"/>
    <w:rsid w:val="00B718BC"/>
    <w:rsid w:val="00B7407C"/>
    <w:rsid w:val="00B86CF9"/>
    <w:rsid w:val="00BB1F24"/>
    <w:rsid w:val="00BB22CF"/>
    <w:rsid w:val="00BB238C"/>
    <w:rsid w:val="00BC4FB5"/>
    <w:rsid w:val="00BD11C7"/>
    <w:rsid w:val="00BD23C0"/>
    <w:rsid w:val="00BD37E2"/>
    <w:rsid w:val="00BF4D34"/>
    <w:rsid w:val="00C06A3A"/>
    <w:rsid w:val="00C06D2D"/>
    <w:rsid w:val="00C15B19"/>
    <w:rsid w:val="00C16212"/>
    <w:rsid w:val="00C25C11"/>
    <w:rsid w:val="00C33585"/>
    <w:rsid w:val="00C4447C"/>
    <w:rsid w:val="00C47F9A"/>
    <w:rsid w:val="00C6244E"/>
    <w:rsid w:val="00C7392F"/>
    <w:rsid w:val="00C920D0"/>
    <w:rsid w:val="00CB7444"/>
    <w:rsid w:val="00CD6532"/>
    <w:rsid w:val="00D045B9"/>
    <w:rsid w:val="00D111F3"/>
    <w:rsid w:val="00D137E9"/>
    <w:rsid w:val="00D156F7"/>
    <w:rsid w:val="00D370A1"/>
    <w:rsid w:val="00D47844"/>
    <w:rsid w:val="00D5467B"/>
    <w:rsid w:val="00D634C1"/>
    <w:rsid w:val="00D707BB"/>
    <w:rsid w:val="00D77DBF"/>
    <w:rsid w:val="00D8485C"/>
    <w:rsid w:val="00D9152A"/>
    <w:rsid w:val="00DA13CC"/>
    <w:rsid w:val="00DE021F"/>
    <w:rsid w:val="00DE0BF1"/>
    <w:rsid w:val="00DF0E5A"/>
    <w:rsid w:val="00DF7696"/>
    <w:rsid w:val="00E14ACA"/>
    <w:rsid w:val="00E243AE"/>
    <w:rsid w:val="00E32DF7"/>
    <w:rsid w:val="00E67D36"/>
    <w:rsid w:val="00E7294B"/>
    <w:rsid w:val="00E90081"/>
    <w:rsid w:val="00E94956"/>
    <w:rsid w:val="00EA4D89"/>
    <w:rsid w:val="00EC4690"/>
    <w:rsid w:val="00EE4360"/>
    <w:rsid w:val="00EF2130"/>
    <w:rsid w:val="00F32F57"/>
    <w:rsid w:val="00F51A64"/>
    <w:rsid w:val="00F83563"/>
    <w:rsid w:val="00F91D52"/>
    <w:rsid w:val="00FA3425"/>
    <w:rsid w:val="00FB0A6D"/>
    <w:rsid w:val="00FB2289"/>
    <w:rsid w:val="00FB4FD0"/>
    <w:rsid w:val="00FC02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4</Pages>
  <Words>1995</Words>
  <Characters>10973</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12943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5</cp:revision>
  <cp:lastPrinted>2023-10-03T12:15:00Z</cp:lastPrinted>
  <dcterms:created xsi:type="dcterms:W3CDTF">2023-11-08T08:07:00Z</dcterms:created>
  <dcterms:modified xsi:type="dcterms:W3CDTF">2023-11-14T08:31:00Z</dcterms:modified>
</cp:coreProperties>
</file>