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D48BD" w:rsidRDefault="00BD48BD" w:rsidP="00A66FDA">
      <w:pPr>
        <w:autoSpaceDE w:val="0"/>
        <w:autoSpaceDN w:val="0"/>
        <w:adjustRightInd w:val="0"/>
        <w:spacing w:after="0" w:line="240" w:lineRule="auto"/>
        <w:jc w:val="center"/>
        <w:rPr>
          <w:rFonts w:ascii="Calibri,Bold" w:hAnsi="Calibri,Bold" w:cs="Calibri,Bold"/>
          <w:b/>
          <w:bCs/>
          <w:sz w:val="35"/>
          <w:szCs w:val="35"/>
        </w:rPr>
      </w:pPr>
      <w:r>
        <w:rPr>
          <w:noProof/>
          <w:lang w:eastAsia="fr-FR"/>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0" o:spid="_x0000_s1026" type="#_x0000_t75" alt="logo.jpg" style="position:absolute;left:0;text-align:left;margin-left:-11.6pt;margin-top:-33.35pt;width:99.75pt;height:86.25pt;z-index:-251658240;visibility:visible" wrapcoords="-162 0 -162 21412 21600 21412 21600 0 -162 0">
            <v:imagedata r:id="rId5" o:title=""/>
            <w10:wrap type="tight"/>
          </v:shape>
        </w:pict>
      </w:r>
      <w:r>
        <w:rPr>
          <w:rFonts w:ascii="Calibri,Bold" w:hAnsi="Calibri,Bold" w:cs="Calibri,Bold"/>
          <w:b/>
          <w:bCs/>
          <w:noProof/>
          <w:sz w:val="35"/>
          <w:szCs w:val="35"/>
          <w:lang w:eastAsia="fr-FR"/>
        </w:rPr>
        <w:t>PROCES VERBAL</w:t>
      </w:r>
    </w:p>
    <w:p w:rsidR="00BD48BD" w:rsidRPr="004E6D40" w:rsidRDefault="00BD48BD" w:rsidP="00BD23C0">
      <w:pPr>
        <w:autoSpaceDE w:val="0"/>
        <w:autoSpaceDN w:val="0"/>
        <w:adjustRightInd w:val="0"/>
        <w:spacing w:after="0" w:line="240" w:lineRule="auto"/>
        <w:ind w:left="-284"/>
        <w:jc w:val="center"/>
        <w:rPr>
          <w:rFonts w:ascii="Calibri,Bold" w:hAnsi="Calibri,Bold" w:cs="Calibri,Bold"/>
          <w:b/>
          <w:bCs/>
          <w:sz w:val="15"/>
          <w:szCs w:val="35"/>
        </w:rPr>
      </w:pPr>
    </w:p>
    <w:p w:rsidR="00BD48BD" w:rsidRPr="00AE7DF1" w:rsidRDefault="00BD48BD" w:rsidP="00A66FDA">
      <w:pPr>
        <w:autoSpaceDE w:val="0"/>
        <w:autoSpaceDN w:val="0"/>
        <w:adjustRightInd w:val="0"/>
        <w:spacing w:after="0" w:line="240" w:lineRule="auto"/>
        <w:jc w:val="center"/>
        <w:rPr>
          <w:rFonts w:ascii="Arial" w:hAnsi="Arial" w:cs="Arial"/>
          <w:color w:val="000000"/>
          <w:sz w:val="20"/>
          <w:szCs w:val="20"/>
          <w:u w:val="single"/>
        </w:rPr>
      </w:pPr>
      <w:r w:rsidRPr="00AE7DF1">
        <w:rPr>
          <w:rFonts w:ascii="Calibri,Bold" w:hAnsi="Calibri,Bold" w:cs="Calibri,Bold"/>
          <w:b/>
          <w:bCs/>
          <w:sz w:val="27"/>
          <w:szCs w:val="27"/>
          <w:u w:val="single"/>
        </w:rPr>
        <w:t xml:space="preserve">DU CONSEIL MUNICIPAL DU </w:t>
      </w:r>
      <w:r>
        <w:rPr>
          <w:rFonts w:ascii="Calibri,Bold" w:hAnsi="Calibri,Bold" w:cs="Calibri,Bold"/>
          <w:b/>
          <w:bCs/>
          <w:sz w:val="27"/>
          <w:szCs w:val="27"/>
          <w:u w:val="single"/>
        </w:rPr>
        <w:t>03 NOVEMBRE 2025</w:t>
      </w:r>
    </w:p>
    <w:p w:rsidR="00BD48BD" w:rsidRPr="004E6D40" w:rsidRDefault="00BD48BD" w:rsidP="00A66FDA">
      <w:pPr>
        <w:autoSpaceDE w:val="0"/>
        <w:autoSpaceDN w:val="0"/>
        <w:adjustRightInd w:val="0"/>
        <w:spacing w:after="0" w:line="240" w:lineRule="auto"/>
        <w:rPr>
          <w:rFonts w:ascii="Arial" w:hAnsi="Arial" w:cs="Arial"/>
          <w:color w:val="000000"/>
          <w:sz w:val="14"/>
          <w:szCs w:val="20"/>
        </w:rPr>
      </w:pPr>
    </w:p>
    <w:p w:rsidR="00BD48BD" w:rsidRDefault="00BD48BD" w:rsidP="00327997">
      <w:pPr>
        <w:autoSpaceDE w:val="0"/>
        <w:autoSpaceDN w:val="0"/>
        <w:adjustRightInd w:val="0"/>
        <w:spacing w:after="0" w:line="240" w:lineRule="auto"/>
        <w:jc w:val="both"/>
        <w:rPr>
          <w:rFonts w:ascii="Arial" w:hAnsi="Arial" w:cs="Arial"/>
          <w:b/>
          <w:bCs/>
        </w:rPr>
      </w:pPr>
    </w:p>
    <w:p w:rsidR="00BD48BD" w:rsidRDefault="00BD48BD" w:rsidP="00327997">
      <w:pPr>
        <w:autoSpaceDE w:val="0"/>
        <w:autoSpaceDN w:val="0"/>
        <w:adjustRightInd w:val="0"/>
        <w:spacing w:after="0" w:line="240" w:lineRule="auto"/>
        <w:jc w:val="both"/>
        <w:rPr>
          <w:rFonts w:ascii="Arial" w:hAnsi="Arial" w:cs="Arial"/>
          <w:b/>
          <w:bCs/>
        </w:rPr>
      </w:pPr>
      <w:r w:rsidRPr="00061C5E">
        <w:rPr>
          <w:rFonts w:ascii="Arial" w:hAnsi="Arial" w:cs="Arial"/>
          <w:b/>
          <w:bCs/>
        </w:rPr>
        <w:t>Présents :</w:t>
      </w:r>
      <w:r w:rsidRPr="00327997">
        <w:rPr>
          <w:rFonts w:ascii="Arial" w:hAnsi="Arial" w:cs="Arial"/>
        </w:rPr>
        <w:t xml:space="preserve"> Madame COUSSAUD Béatrice, Madame DUPUY</w:t>
      </w:r>
      <w:r>
        <w:rPr>
          <w:rFonts w:ascii="Arial" w:hAnsi="Arial" w:cs="Arial"/>
        </w:rPr>
        <w:t xml:space="preserve"> </w:t>
      </w:r>
      <w:r w:rsidRPr="00327997">
        <w:rPr>
          <w:rFonts w:ascii="Arial" w:hAnsi="Arial" w:cs="Arial"/>
        </w:rPr>
        <w:t>Marine</w:t>
      </w:r>
      <w:r>
        <w:rPr>
          <w:rFonts w:ascii="Arial" w:hAnsi="Arial" w:cs="Arial"/>
        </w:rPr>
        <w:t>,</w:t>
      </w:r>
      <w:r w:rsidRPr="00327997">
        <w:rPr>
          <w:rFonts w:ascii="Arial" w:hAnsi="Arial" w:cs="Arial"/>
        </w:rPr>
        <w:t xml:space="preserve"> Monsieur</w:t>
      </w:r>
      <w:r>
        <w:rPr>
          <w:rFonts w:ascii="Arial" w:hAnsi="Arial" w:cs="Arial"/>
        </w:rPr>
        <w:t xml:space="preserve"> </w:t>
      </w:r>
      <w:r w:rsidRPr="00327997">
        <w:rPr>
          <w:rFonts w:ascii="Arial" w:hAnsi="Arial" w:cs="Arial"/>
        </w:rPr>
        <w:t>CHAMBRE Damien, Madame KERJEAN Madeleine, Monsieur</w:t>
      </w:r>
      <w:r>
        <w:rPr>
          <w:rFonts w:ascii="Arial" w:hAnsi="Arial" w:cs="Arial"/>
        </w:rPr>
        <w:t xml:space="preserve"> </w:t>
      </w:r>
      <w:r w:rsidRPr="00327997">
        <w:rPr>
          <w:rFonts w:ascii="Arial" w:hAnsi="Arial" w:cs="Arial"/>
        </w:rPr>
        <w:t>LEGRAND Xavier, Monsieur LEHEMBRE Pierre-Yves, Madame LIOT Régine</w:t>
      </w:r>
      <w:r>
        <w:rPr>
          <w:rFonts w:ascii="Arial" w:hAnsi="Arial" w:cs="Arial"/>
        </w:rPr>
        <w:t xml:space="preserve">, </w:t>
      </w:r>
      <w:r w:rsidRPr="00327997">
        <w:rPr>
          <w:rFonts w:ascii="Arial" w:hAnsi="Arial" w:cs="Arial"/>
        </w:rPr>
        <w:t>Monsieur LIOT Gérard</w:t>
      </w:r>
      <w:r w:rsidRPr="00327997">
        <w:rPr>
          <w:rFonts w:ascii="Arial" w:hAnsi="Arial" w:cs="Arial"/>
          <w:b/>
          <w:bCs/>
        </w:rPr>
        <w:t xml:space="preserve"> </w:t>
      </w:r>
    </w:p>
    <w:p w:rsidR="00BD48BD" w:rsidRPr="00061C5E" w:rsidRDefault="00BD48BD" w:rsidP="00327997">
      <w:pPr>
        <w:autoSpaceDE w:val="0"/>
        <w:autoSpaceDN w:val="0"/>
        <w:adjustRightInd w:val="0"/>
        <w:spacing w:after="0" w:line="240" w:lineRule="auto"/>
        <w:jc w:val="both"/>
        <w:rPr>
          <w:rFonts w:ascii="Arial" w:hAnsi="Arial" w:cs="Arial"/>
          <w:b/>
          <w:bCs/>
        </w:rPr>
      </w:pPr>
      <w:r w:rsidRPr="00061C5E">
        <w:rPr>
          <w:rFonts w:ascii="Arial" w:hAnsi="Arial" w:cs="Arial"/>
          <w:b/>
          <w:bCs/>
        </w:rPr>
        <w:t>Absent(s) :</w:t>
      </w:r>
      <w:r>
        <w:rPr>
          <w:rFonts w:ascii="Arial" w:hAnsi="Arial" w:cs="Arial"/>
          <w:b/>
          <w:bCs/>
        </w:rPr>
        <w:t xml:space="preserve"> </w:t>
      </w:r>
      <w:r w:rsidRPr="00615B5F">
        <w:rPr>
          <w:rFonts w:ascii="Arial" w:hAnsi="Arial" w:cs="Arial"/>
        </w:rPr>
        <w:t>Monsieur</w:t>
      </w:r>
      <w:r>
        <w:rPr>
          <w:rFonts w:ascii="Arial" w:hAnsi="Arial" w:cs="Arial"/>
        </w:rPr>
        <w:t xml:space="preserve"> </w:t>
      </w:r>
      <w:r w:rsidRPr="00615B5F">
        <w:rPr>
          <w:rFonts w:ascii="Arial" w:hAnsi="Arial" w:cs="Arial"/>
        </w:rPr>
        <w:t>LAMACHE Christophe</w:t>
      </w:r>
    </w:p>
    <w:p w:rsidR="00BD48BD" w:rsidRDefault="00BD48BD" w:rsidP="00061C5E">
      <w:pPr>
        <w:autoSpaceDE w:val="0"/>
        <w:autoSpaceDN w:val="0"/>
        <w:adjustRightInd w:val="0"/>
        <w:spacing w:after="0" w:line="240" w:lineRule="auto"/>
        <w:jc w:val="both"/>
        <w:rPr>
          <w:rFonts w:ascii="Arial" w:hAnsi="Arial" w:cs="Arial"/>
        </w:rPr>
      </w:pPr>
      <w:r w:rsidRPr="00061C5E">
        <w:rPr>
          <w:rFonts w:ascii="Arial" w:hAnsi="Arial" w:cs="Arial"/>
          <w:b/>
          <w:bCs/>
        </w:rPr>
        <w:t>Excusé(s) :</w:t>
      </w:r>
      <w:r>
        <w:rPr>
          <w:rFonts w:ascii="Arial" w:hAnsi="Arial" w:cs="Arial"/>
          <w:b/>
          <w:bCs/>
        </w:rPr>
        <w:t xml:space="preserve"> </w:t>
      </w:r>
      <w:r w:rsidRPr="00327997">
        <w:rPr>
          <w:rFonts w:ascii="Arial" w:hAnsi="Arial" w:cs="Arial"/>
        </w:rPr>
        <w:t>Madame BIZE Aurélie</w:t>
      </w:r>
      <w:r>
        <w:rPr>
          <w:rFonts w:ascii="Arial" w:hAnsi="Arial" w:cs="Arial"/>
        </w:rPr>
        <w:t>,</w:t>
      </w:r>
      <w:r w:rsidRPr="00327997">
        <w:rPr>
          <w:rFonts w:ascii="Arial" w:hAnsi="Arial" w:cs="Arial"/>
        </w:rPr>
        <w:t xml:space="preserve"> Madame AUPY Jocelyne</w:t>
      </w:r>
      <w:r>
        <w:rPr>
          <w:rFonts w:ascii="Arial" w:hAnsi="Arial" w:cs="Arial"/>
        </w:rPr>
        <w:t>,</w:t>
      </w:r>
      <w:r w:rsidRPr="00327997">
        <w:rPr>
          <w:rFonts w:ascii="Arial" w:hAnsi="Arial" w:cs="Arial"/>
        </w:rPr>
        <w:t xml:space="preserve"> Monsieur LEDIRAISON Guillaume</w:t>
      </w:r>
    </w:p>
    <w:p w:rsidR="00BD48BD" w:rsidRPr="00F4180D" w:rsidRDefault="00BD48BD" w:rsidP="008463BC">
      <w:pPr>
        <w:autoSpaceDE w:val="0"/>
        <w:autoSpaceDN w:val="0"/>
        <w:adjustRightInd w:val="0"/>
        <w:spacing w:after="0" w:line="240" w:lineRule="auto"/>
        <w:jc w:val="both"/>
        <w:rPr>
          <w:rFonts w:ascii="Arial" w:hAnsi="Arial" w:cs="Arial"/>
          <w:sz w:val="12"/>
          <w:szCs w:val="12"/>
        </w:rPr>
      </w:pPr>
    </w:p>
    <w:p w:rsidR="00BD48BD" w:rsidRDefault="00BD48BD" w:rsidP="008C68ED">
      <w:pPr>
        <w:autoSpaceDE w:val="0"/>
        <w:autoSpaceDN w:val="0"/>
        <w:adjustRightInd w:val="0"/>
        <w:spacing w:after="0" w:line="240" w:lineRule="auto"/>
        <w:rPr>
          <w:rFonts w:ascii="Arial" w:hAnsi="Arial" w:cs="Arial"/>
          <w:color w:val="000000"/>
        </w:rPr>
      </w:pPr>
      <w:r w:rsidRPr="003D5242">
        <w:rPr>
          <w:rFonts w:ascii="Arial" w:hAnsi="Arial" w:cs="Arial"/>
          <w:color w:val="000000"/>
          <w:u w:val="single"/>
        </w:rPr>
        <w:t>Décisions du Maire prises par délégations</w:t>
      </w:r>
      <w:r w:rsidRPr="00166AAD">
        <w:rPr>
          <w:rFonts w:ascii="Arial" w:hAnsi="Arial" w:cs="Arial"/>
          <w:color w:val="000000"/>
        </w:rPr>
        <w:t> :</w:t>
      </w:r>
      <w:r w:rsidRPr="00E378C9">
        <w:rPr>
          <w:rFonts w:ascii="Arial" w:hAnsi="Arial" w:cs="Arial"/>
          <w:color w:val="000000"/>
        </w:rPr>
        <w:t xml:space="preserve"> </w:t>
      </w:r>
    </w:p>
    <w:p w:rsidR="00BD48BD" w:rsidRDefault="00BD48BD" w:rsidP="000F474C">
      <w:pPr>
        <w:tabs>
          <w:tab w:val="left" w:pos="449"/>
        </w:tabs>
        <w:autoSpaceDE w:val="0"/>
        <w:autoSpaceDN w:val="0"/>
        <w:adjustRightInd w:val="0"/>
        <w:spacing w:after="0" w:line="240" w:lineRule="auto"/>
        <w:rPr>
          <w:rFonts w:ascii="TimesNewRoman" w:hAnsi="TimesNewRoman" w:cs="TimesNewRoman"/>
          <w:sz w:val="20"/>
          <w:szCs w:val="20"/>
        </w:rPr>
      </w:pPr>
      <w:r w:rsidRPr="00B24897">
        <w:rPr>
          <w:rFonts w:ascii="TimesNewRoman" w:hAnsi="TimesNewRoman" w:cs="TimesNewRoman"/>
          <w:sz w:val="20"/>
          <w:szCs w:val="20"/>
        </w:rPr>
        <w:t>30/09/2025</w:t>
      </w:r>
      <w:r w:rsidRPr="00B24897">
        <w:rPr>
          <w:rFonts w:ascii="TimesNewRoman" w:hAnsi="TimesNewRoman" w:cs="TimesNewRoman"/>
          <w:sz w:val="20"/>
          <w:szCs w:val="20"/>
        </w:rPr>
        <w:tab/>
        <w:t>Achat du robot de cuisine pour la cantine pour un montant de 1 830€ auprès du fournisseur HENRI JULIEN.</w:t>
      </w:r>
    </w:p>
    <w:p w:rsidR="00BD48BD" w:rsidRPr="000F474C" w:rsidRDefault="00BD48BD" w:rsidP="000F474C">
      <w:pPr>
        <w:tabs>
          <w:tab w:val="left" w:pos="449"/>
        </w:tabs>
        <w:autoSpaceDE w:val="0"/>
        <w:autoSpaceDN w:val="0"/>
        <w:adjustRightInd w:val="0"/>
        <w:spacing w:after="0" w:line="240" w:lineRule="auto"/>
        <w:rPr>
          <w:rFonts w:ascii="TimesNewRoman" w:hAnsi="TimesNewRoman" w:cs="TimesNewRoman"/>
          <w:sz w:val="12"/>
          <w:szCs w:val="12"/>
        </w:rPr>
      </w:pPr>
    </w:p>
    <w:p w:rsidR="00BD48BD" w:rsidRDefault="00BD48BD" w:rsidP="000F474C">
      <w:pPr>
        <w:tabs>
          <w:tab w:val="left" w:pos="449"/>
        </w:tabs>
        <w:autoSpaceDE w:val="0"/>
        <w:autoSpaceDN w:val="0"/>
        <w:adjustRightInd w:val="0"/>
        <w:spacing w:after="0" w:line="240" w:lineRule="auto"/>
        <w:rPr>
          <w:rFonts w:ascii="TimesNewRoman" w:hAnsi="TimesNewRoman" w:cs="TimesNewRoman"/>
          <w:sz w:val="20"/>
          <w:szCs w:val="20"/>
        </w:rPr>
      </w:pPr>
      <w:r w:rsidRPr="00B91B6D">
        <w:rPr>
          <w:rFonts w:ascii="TimesNewRoman" w:hAnsi="TimesNewRoman" w:cs="TimesNewRoman"/>
          <w:sz w:val="20"/>
          <w:szCs w:val="20"/>
        </w:rPr>
        <w:t>30/09/2025</w:t>
      </w:r>
      <w:r w:rsidRPr="00B91B6D">
        <w:rPr>
          <w:rFonts w:ascii="TimesNewRoman" w:hAnsi="TimesNewRoman" w:cs="TimesNewRoman"/>
          <w:sz w:val="20"/>
          <w:szCs w:val="20"/>
        </w:rPr>
        <w:tab/>
        <w:t xml:space="preserve">Saisie du </w:t>
      </w:r>
      <w:r>
        <w:rPr>
          <w:rFonts w:ascii="TimesNewRoman" w:hAnsi="TimesNewRoman" w:cs="TimesNewRoman"/>
          <w:sz w:val="20"/>
          <w:szCs w:val="20"/>
        </w:rPr>
        <w:t>C</w:t>
      </w:r>
      <w:r w:rsidRPr="00B91B6D">
        <w:rPr>
          <w:rFonts w:ascii="TimesNewRoman" w:hAnsi="TimesNewRoman" w:cs="TimesNewRoman"/>
          <w:sz w:val="20"/>
          <w:szCs w:val="20"/>
        </w:rPr>
        <w:t>abinet  SELARL 1927 Avocats dans le cadre du recours gracieux pour la piétonisation de la rue de l'Eglise et paiement de la note d'honoraires du 17/10/2025 pour un montant de 600€.</w:t>
      </w:r>
    </w:p>
    <w:p w:rsidR="00BD48BD" w:rsidRPr="000F474C" w:rsidRDefault="00BD48BD" w:rsidP="000F474C">
      <w:pPr>
        <w:tabs>
          <w:tab w:val="left" w:pos="449"/>
        </w:tabs>
        <w:autoSpaceDE w:val="0"/>
        <w:autoSpaceDN w:val="0"/>
        <w:adjustRightInd w:val="0"/>
        <w:spacing w:after="0" w:line="240" w:lineRule="auto"/>
        <w:rPr>
          <w:rFonts w:ascii="TimesNewRoman" w:hAnsi="TimesNewRoman" w:cs="TimesNewRoman"/>
          <w:sz w:val="12"/>
          <w:szCs w:val="12"/>
        </w:rPr>
      </w:pPr>
    </w:p>
    <w:p w:rsidR="00BD48BD" w:rsidRDefault="00BD48BD" w:rsidP="000F474C">
      <w:pPr>
        <w:tabs>
          <w:tab w:val="left" w:pos="449"/>
        </w:tabs>
        <w:autoSpaceDE w:val="0"/>
        <w:autoSpaceDN w:val="0"/>
        <w:adjustRightInd w:val="0"/>
        <w:spacing w:after="0" w:line="240" w:lineRule="auto"/>
        <w:rPr>
          <w:rFonts w:ascii="TimesNewRoman" w:hAnsi="TimesNewRoman" w:cs="TimesNewRoman"/>
          <w:sz w:val="20"/>
          <w:szCs w:val="20"/>
        </w:rPr>
      </w:pPr>
      <w:r w:rsidRPr="00EB76EA">
        <w:rPr>
          <w:rFonts w:ascii="TimesNewRoman" w:hAnsi="TimesNewRoman" w:cs="TimesNewRoman"/>
          <w:sz w:val="20"/>
          <w:szCs w:val="20"/>
        </w:rPr>
        <w:t>03/11/2025</w:t>
      </w:r>
      <w:r w:rsidRPr="00EB76EA">
        <w:rPr>
          <w:rFonts w:ascii="TimesNewRoman" w:hAnsi="TimesNewRoman" w:cs="TimesNewRoman"/>
          <w:sz w:val="20"/>
          <w:szCs w:val="20"/>
        </w:rPr>
        <w:tab/>
        <w:t>Suite à la requête déposée au Tribunal Administratif le 14/10/2025 par Monsieur Lamache Christophe, le Maire a saisi le Cabinet SELARL 1927 pour la constitution d'un mémoire</w:t>
      </w:r>
      <w:r>
        <w:rPr>
          <w:rFonts w:ascii="TimesNewRoman" w:hAnsi="TimesNewRoman" w:cs="TimesNewRoman"/>
          <w:sz w:val="20"/>
          <w:szCs w:val="20"/>
        </w:rPr>
        <w:t xml:space="preserve"> pour sa défense</w:t>
      </w:r>
      <w:r w:rsidRPr="00EB76EA">
        <w:rPr>
          <w:rFonts w:ascii="TimesNewRoman" w:hAnsi="TimesNewRoman" w:cs="TimesNewRoman"/>
          <w:sz w:val="20"/>
          <w:szCs w:val="20"/>
        </w:rPr>
        <w:t>.</w:t>
      </w:r>
    </w:p>
    <w:p w:rsidR="00BD48BD" w:rsidRPr="000F474C" w:rsidRDefault="00BD48BD" w:rsidP="000F474C">
      <w:pPr>
        <w:tabs>
          <w:tab w:val="left" w:pos="449"/>
        </w:tabs>
        <w:autoSpaceDE w:val="0"/>
        <w:autoSpaceDN w:val="0"/>
        <w:adjustRightInd w:val="0"/>
        <w:spacing w:after="0" w:line="240" w:lineRule="auto"/>
        <w:rPr>
          <w:rFonts w:ascii="TimesNewRoman" w:hAnsi="TimesNewRoman" w:cs="TimesNewRoman"/>
          <w:sz w:val="12"/>
          <w:szCs w:val="12"/>
        </w:rPr>
      </w:pPr>
    </w:p>
    <w:p w:rsidR="00BD48BD" w:rsidRDefault="00BD48BD" w:rsidP="000F474C">
      <w:pPr>
        <w:tabs>
          <w:tab w:val="left" w:pos="449"/>
        </w:tabs>
        <w:autoSpaceDE w:val="0"/>
        <w:autoSpaceDN w:val="0"/>
        <w:adjustRightInd w:val="0"/>
        <w:spacing w:after="0" w:line="240" w:lineRule="auto"/>
        <w:rPr>
          <w:rFonts w:ascii="TimesNewRoman" w:hAnsi="TimesNewRoman" w:cs="TimesNewRoman"/>
          <w:sz w:val="20"/>
          <w:szCs w:val="20"/>
        </w:rPr>
      </w:pPr>
      <w:r>
        <w:rPr>
          <w:rFonts w:ascii="TimesNewRoman" w:hAnsi="TimesNewRoman" w:cs="TimesNewRoman"/>
          <w:sz w:val="20"/>
          <w:szCs w:val="20"/>
        </w:rPr>
        <w:t>03</w:t>
      </w:r>
      <w:r w:rsidRPr="00B24897">
        <w:rPr>
          <w:rFonts w:ascii="TimesNewRoman" w:hAnsi="TimesNewRoman" w:cs="TimesNewRoman"/>
          <w:sz w:val="20"/>
          <w:szCs w:val="20"/>
        </w:rPr>
        <w:t>/1</w:t>
      </w:r>
      <w:r>
        <w:rPr>
          <w:rFonts w:ascii="TimesNewRoman" w:hAnsi="TimesNewRoman" w:cs="TimesNewRoman"/>
          <w:sz w:val="20"/>
          <w:szCs w:val="20"/>
        </w:rPr>
        <w:t>1</w:t>
      </w:r>
      <w:r w:rsidRPr="00B24897">
        <w:rPr>
          <w:rFonts w:ascii="TimesNewRoman" w:hAnsi="TimesNewRoman" w:cs="TimesNewRoman"/>
          <w:sz w:val="20"/>
          <w:szCs w:val="20"/>
        </w:rPr>
        <w:t>/2025</w:t>
      </w:r>
      <w:r w:rsidRPr="00B24897">
        <w:rPr>
          <w:rFonts w:ascii="TimesNewRoman" w:hAnsi="TimesNewRoman" w:cs="TimesNewRoman"/>
          <w:sz w:val="20"/>
          <w:szCs w:val="20"/>
        </w:rPr>
        <w:tab/>
        <w:t>Commande passée auprès de la Société GEOTHERMAQ pour l'étude de faisabilité géothermique de la Salle des fêtes et de l'école pour un montant de 11 376€ TTC.</w:t>
      </w:r>
    </w:p>
    <w:p w:rsidR="00BD48BD" w:rsidRDefault="00BD48BD" w:rsidP="008463BC">
      <w:pPr>
        <w:autoSpaceDE w:val="0"/>
        <w:autoSpaceDN w:val="0"/>
        <w:adjustRightInd w:val="0"/>
        <w:spacing w:after="0" w:line="240" w:lineRule="auto"/>
        <w:jc w:val="both"/>
        <w:rPr>
          <w:rFonts w:ascii="Arial" w:hAnsi="Arial" w:cs="Arial"/>
          <w:color w:val="000000"/>
        </w:rPr>
      </w:pPr>
      <w:r>
        <w:rPr>
          <w:rFonts w:ascii="Arial" w:hAnsi="Arial" w:cs="Arial"/>
          <w:color w:val="000000"/>
        </w:rPr>
        <w:t>-------------------------------------------------------------------------------------------------------------------------------------------------</w:t>
      </w:r>
    </w:p>
    <w:p w:rsidR="00BD48BD" w:rsidRPr="000F474C" w:rsidRDefault="00BD48BD" w:rsidP="000F474C">
      <w:pPr>
        <w:autoSpaceDE w:val="0"/>
        <w:autoSpaceDN w:val="0"/>
        <w:adjustRightInd w:val="0"/>
        <w:spacing w:after="0" w:line="240" w:lineRule="auto"/>
        <w:rPr>
          <w:rFonts w:ascii="Arial" w:hAnsi="Arial" w:cs="Arial"/>
          <w:b/>
        </w:rPr>
      </w:pPr>
      <w:r>
        <w:rPr>
          <w:rFonts w:ascii="Arial" w:hAnsi="Arial" w:cs="Arial"/>
          <w:b/>
        </w:rPr>
        <w:t xml:space="preserve">Délibération </w:t>
      </w:r>
      <w:r w:rsidRPr="004A32FB">
        <w:rPr>
          <w:rFonts w:ascii="Arial" w:hAnsi="Arial" w:cs="Arial"/>
          <w:b/>
        </w:rPr>
        <w:t>D_202</w:t>
      </w:r>
      <w:r>
        <w:rPr>
          <w:rFonts w:ascii="Arial" w:hAnsi="Arial" w:cs="Arial"/>
          <w:b/>
        </w:rPr>
        <w:t>5</w:t>
      </w:r>
      <w:r w:rsidRPr="004A32FB">
        <w:rPr>
          <w:rFonts w:ascii="Arial" w:hAnsi="Arial" w:cs="Arial"/>
          <w:b/>
        </w:rPr>
        <w:t>_</w:t>
      </w:r>
      <w:r>
        <w:rPr>
          <w:rFonts w:ascii="Arial" w:hAnsi="Arial" w:cs="Arial"/>
          <w:b/>
        </w:rPr>
        <w:t>7</w:t>
      </w:r>
      <w:r w:rsidRPr="004A32FB">
        <w:rPr>
          <w:rFonts w:ascii="Arial" w:hAnsi="Arial" w:cs="Arial"/>
          <w:b/>
        </w:rPr>
        <w:t>_1</w:t>
      </w:r>
      <w:r>
        <w:rPr>
          <w:rFonts w:ascii="Arial" w:hAnsi="Arial" w:cs="Arial"/>
          <w:b/>
        </w:rPr>
        <w:t> :</w:t>
      </w:r>
      <w:r w:rsidRPr="004A32FB">
        <w:rPr>
          <w:rFonts w:ascii="Arial" w:hAnsi="Arial" w:cs="Arial"/>
          <w:b/>
        </w:rPr>
        <w:t xml:space="preserve"> </w:t>
      </w:r>
      <w:r w:rsidRPr="000F474C">
        <w:rPr>
          <w:rFonts w:ascii="Arial" w:hAnsi="Arial" w:cs="Arial"/>
          <w:b/>
        </w:rPr>
        <w:t>Nomination du secrétaire de séance et arrêt du procès-verbal de la séance précédente</w:t>
      </w:r>
    </w:p>
    <w:p w:rsidR="00BD48BD" w:rsidRDefault="00BD48BD" w:rsidP="000F474C">
      <w:pPr>
        <w:autoSpaceDE w:val="0"/>
        <w:autoSpaceDN w:val="0"/>
        <w:adjustRightInd w:val="0"/>
        <w:spacing w:after="0" w:line="240" w:lineRule="auto"/>
        <w:rPr>
          <w:rFonts w:ascii="Arial" w:hAnsi="Arial" w:cs="Arial"/>
        </w:rPr>
      </w:pPr>
      <w:r w:rsidRPr="000F474C">
        <w:rPr>
          <w:rFonts w:ascii="Arial" w:hAnsi="Arial" w:cs="Arial"/>
        </w:rPr>
        <w:t>Le Code Général des Collectivités Territoriales prévoit, en son article L.2121.15, qu'au début de</w:t>
      </w:r>
      <w:r>
        <w:rPr>
          <w:rFonts w:ascii="Arial" w:hAnsi="Arial" w:cs="Arial"/>
        </w:rPr>
        <w:t xml:space="preserve"> </w:t>
      </w:r>
      <w:r w:rsidRPr="000F474C">
        <w:rPr>
          <w:rFonts w:ascii="Arial" w:hAnsi="Arial" w:cs="Arial"/>
        </w:rPr>
        <w:t>chacune de ses séances, le Conseil Municipal nomme un ou plusieurs de ses membres pour remplir</w:t>
      </w:r>
      <w:r>
        <w:rPr>
          <w:rFonts w:ascii="Arial" w:hAnsi="Arial" w:cs="Arial"/>
        </w:rPr>
        <w:t xml:space="preserve"> </w:t>
      </w:r>
      <w:r w:rsidRPr="000F474C">
        <w:rPr>
          <w:rFonts w:ascii="Arial" w:hAnsi="Arial" w:cs="Arial"/>
        </w:rPr>
        <w:t>les fonctions de secrétaire. Il peut adjoindre à ce ou ces secrétaires des auxiliaires, pris en dehors de</w:t>
      </w:r>
      <w:r>
        <w:rPr>
          <w:rFonts w:ascii="Arial" w:hAnsi="Arial" w:cs="Arial"/>
        </w:rPr>
        <w:t xml:space="preserve"> </w:t>
      </w:r>
      <w:r w:rsidRPr="000F474C">
        <w:rPr>
          <w:rFonts w:ascii="Arial" w:hAnsi="Arial" w:cs="Arial"/>
        </w:rPr>
        <w:t>ses membres, qui assistent aux séances mais sans participer aux délibérations. Il s'agit de nommer le</w:t>
      </w:r>
      <w:r>
        <w:rPr>
          <w:rFonts w:ascii="Arial" w:hAnsi="Arial" w:cs="Arial"/>
        </w:rPr>
        <w:t xml:space="preserve"> </w:t>
      </w:r>
      <w:r w:rsidRPr="000F474C">
        <w:rPr>
          <w:rFonts w:ascii="Arial" w:hAnsi="Arial" w:cs="Arial"/>
        </w:rPr>
        <w:t>secrétaire de la séance de ce jour et d'approuver, avec ou sans observation, le procès-verbal de la</w:t>
      </w:r>
      <w:r>
        <w:rPr>
          <w:rFonts w:ascii="Arial" w:hAnsi="Arial" w:cs="Arial"/>
        </w:rPr>
        <w:t xml:space="preserve"> </w:t>
      </w:r>
      <w:r w:rsidRPr="000F474C">
        <w:rPr>
          <w:rFonts w:ascii="Arial" w:hAnsi="Arial" w:cs="Arial"/>
        </w:rPr>
        <w:t>réunion du Conseil Municipal du 16 septembre 2025.</w:t>
      </w:r>
    </w:p>
    <w:p w:rsidR="00BD48BD" w:rsidRPr="00F4180D" w:rsidRDefault="00BD48BD" w:rsidP="000F474C">
      <w:pPr>
        <w:autoSpaceDE w:val="0"/>
        <w:autoSpaceDN w:val="0"/>
        <w:adjustRightInd w:val="0"/>
        <w:spacing w:after="0" w:line="240" w:lineRule="auto"/>
        <w:rPr>
          <w:rFonts w:ascii="Arial" w:hAnsi="Arial" w:cs="Arial"/>
          <w:sz w:val="8"/>
          <w:szCs w:val="8"/>
        </w:rPr>
      </w:pPr>
    </w:p>
    <w:p w:rsidR="00BD48BD" w:rsidRPr="000F474C" w:rsidRDefault="00BD48BD" w:rsidP="000F474C">
      <w:pPr>
        <w:autoSpaceDE w:val="0"/>
        <w:autoSpaceDN w:val="0"/>
        <w:adjustRightInd w:val="0"/>
        <w:spacing w:after="0" w:line="240" w:lineRule="auto"/>
        <w:rPr>
          <w:rFonts w:ascii="Arial" w:hAnsi="Arial" w:cs="Arial"/>
        </w:rPr>
      </w:pPr>
      <w:r w:rsidRPr="000F474C">
        <w:rPr>
          <w:rFonts w:ascii="Arial" w:hAnsi="Arial" w:cs="Arial"/>
        </w:rPr>
        <w:t>Le Conseil Municipal, après en avoir délibéré, à l'unanimité :</w:t>
      </w:r>
    </w:p>
    <w:p w:rsidR="00BD48BD" w:rsidRPr="000F474C" w:rsidRDefault="00BD48BD" w:rsidP="000F474C">
      <w:pPr>
        <w:autoSpaceDE w:val="0"/>
        <w:autoSpaceDN w:val="0"/>
        <w:adjustRightInd w:val="0"/>
        <w:spacing w:after="0" w:line="240" w:lineRule="auto"/>
        <w:rPr>
          <w:rFonts w:ascii="Arial" w:hAnsi="Arial" w:cs="Arial"/>
        </w:rPr>
      </w:pPr>
      <w:r w:rsidRPr="000F474C">
        <w:rPr>
          <w:rFonts w:ascii="Arial" w:hAnsi="Arial" w:cs="Arial"/>
        </w:rPr>
        <w:t>- nomme Madame Madeleine KERJEAN secrétaire de séance.</w:t>
      </w:r>
    </w:p>
    <w:p w:rsidR="00BD48BD" w:rsidRDefault="00BD48BD" w:rsidP="000F474C">
      <w:pPr>
        <w:autoSpaceDE w:val="0"/>
        <w:autoSpaceDN w:val="0"/>
        <w:adjustRightInd w:val="0"/>
        <w:spacing w:after="0" w:line="240" w:lineRule="auto"/>
        <w:rPr>
          <w:rFonts w:ascii="Arial" w:hAnsi="Arial" w:cs="Arial"/>
        </w:rPr>
      </w:pPr>
      <w:r w:rsidRPr="000F474C">
        <w:rPr>
          <w:rFonts w:ascii="Arial" w:hAnsi="Arial" w:cs="Arial"/>
        </w:rPr>
        <w:t>- approuve le procès-verbal de la séance du 16 septembre 2025.</w:t>
      </w:r>
    </w:p>
    <w:p w:rsidR="00BD48BD" w:rsidRDefault="00BD48BD" w:rsidP="000F474C">
      <w:pPr>
        <w:autoSpaceDE w:val="0"/>
        <w:autoSpaceDN w:val="0"/>
        <w:adjustRightInd w:val="0"/>
        <w:spacing w:after="0" w:line="240" w:lineRule="auto"/>
        <w:rPr>
          <w:rFonts w:ascii="Arial" w:hAnsi="Arial" w:cs="Arial"/>
          <w:color w:val="000000"/>
        </w:rPr>
      </w:pPr>
      <w:r>
        <w:rPr>
          <w:rFonts w:ascii="Arial" w:hAnsi="Arial" w:cs="Arial"/>
          <w:color w:val="000000"/>
        </w:rPr>
        <w:t>-------------------------------------------------------------------------------------------------------------------------------------------------</w:t>
      </w:r>
    </w:p>
    <w:p w:rsidR="00BD48BD" w:rsidRPr="000F474C" w:rsidRDefault="00BD48BD" w:rsidP="000F474C">
      <w:pPr>
        <w:autoSpaceDE w:val="0"/>
        <w:autoSpaceDN w:val="0"/>
        <w:adjustRightInd w:val="0"/>
        <w:spacing w:after="0" w:line="240" w:lineRule="auto"/>
        <w:rPr>
          <w:rFonts w:ascii="Arial" w:hAnsi="Arial" w:cs="Arial"/>
          <w:b/>
        </w:rPr>
      </w:pPr>
      <w:r>
        <w:rPr>
          <w:rFonts w:ascii="Arial" w:hAnsi="Arial" w:cs="Arial"/>
          <w:b/>
        </w:rPr>
        <w:t xml:space="preserve">Délibération </w:t>
      </w:r>
      <w:r w:rsidRPr="004A32FB">
        <w:rPr>
          <w:rFonts w:ascii="Arial" w:hAnsi="Arial" w:cs="Arial"/>
          <w:b/>
        </w:rPr>
        <w:t>D_202</w:t>
      </w:r>
      <w:r>
        <w:rPr>
          <w:rFonts w:ascii="Arial" w:hAnsi="Arial" w:cs="Arial"/>
          <w:b/>
        </w:rPr>
        <w:t>5</w:t>
      </w:r>
      <w:r w:rsidRPr="004A32FB">
        <w:rPr>
          <w:rFonts w:ascii="Arial" w:hAnsi="Arial" w:cs="Arial"/>
          <w:b/>
        </w:rPr>
        <w:t>_</w:t>
      </w:r>
      <w:r>
        <w:rPr>
          <w:rFonts w:ascii="Arial" w:hAnsi="Arial" w:cs="Arial"/>
          <w:b/>
        </w:rPr>
        <w:t>7_2 :</w:t>
      </w:r>
      <w:r w:rsidRPr="004A32FB">
        <w:rPr>
          <w:rFonts w:ascii="Arial" w:hAnsi="Arial" w:cs="Arial"/>
          <w:b/>
        </w:rPr>
        <w:t xml:space="preserve"> </w:t>
      </w:r>
      <w:r w:rsidRPr="000F474C">
        <w:rPr>
          <w:rFonts w:ascii="Arial" w:hAnsi="Arial" w:cs="Arial"/>
          <w:b/>
        </w:rPr>
        <w:t>Enquête publique OUGC COGEST'EAU</w:t>
      </w:r>
    </w:p>
    <w:p w:rsidR="00BD48BD" w:rsidRPr="005F71D5" w:rsidRDefault="00BD48BD" w:rsidP="005F71D5">
      <w:pPr>
        <w:autoSpaceDE w:val="0"/>
        <w:autoSpaceDN w:val="0"/>
        <w:adjustRightInd w:val="0"/>
        <w:spacing w:after="0" w:line="240" w:lineRule="auto"/>
        <w:jc w:val="both"/>
        <w:rPr>
          <w:rFonts w:ascii="Arial" w:hAnsi="Arial" w:cs="Arial"/>
        </w:rPr>
      </w:pPr>
      <w:r w:rsidRPr="005F71D5">
        <w:rPr>
          <w:rFonts w:ascii="Arial" w:hAnsi="Arial" w:cs="Arial"/>
        </w:rPr>
        <w:t>Monsieur le Maire présente aux membres du Conseil Municipal la demande d'autorisation unique</w:t>
      </w:r>
      <w:r>
        <w:rPr>
          <w:rFonts w:ascii="Arial" w:hAnsi="Arial" w:cs="Arial"/>
        </w:rPr>
        <w:t xml:space="preserve"> </w:t>
      </w:r>
      <w:r w:rsidRPr="005F71D5">
        <w:rPr>
          <w:rFonts w:ascii="Arial" w:hAnsi="Arial" w:cs="Arial"/>
        </w:rPr>
        <w:t>pluriannuelle de prélèvement de l'eau sur le périmètre de l'Organisme Unique de Gestion Collective</w:t>
      </w:r>
      <w:r>
        <w:rPr>
          <w:rFonts w:ascii="Arial" w:hAnsi="Arial" w:cs="Arial"/>
        </w:rPr>
        <w:t xml:space="preserve"> </w:t>
      </w:r>
      <w:r w:rsidRPr="005F71D5">
        <w:rPr>
          <w:rFonts w:ascii="Arial" w:hAnsi="Arial" w:cs="Arial"/>
        </w:rPr>
        <w:t>Cogest'eau (OUGC Cogest'eau).</w:t>
      </w:r>
    </w:p>
    <w:p w:rsidR="00BD48BD" w:rsidRPr="005F71D5" w:rsidRDefault="00BD48BD" w:rsidP="005F71D5">
      <w:pPr>
        <w:autoSpaceDE w:val="0"/>
        <w:autoSpaceDN w:val="0"/>
        <w:adjustRightInd w:val="0"/>
        <w:spacing w:after="0" w:line="240" w:lineRule="auto"/>
        <w:jc w:val="both"/>
        <w:rPr>
          <w:rFonts w:ascii="Arial" w:hAnsi="Arial" w:cs="Arial"/>
        </w:rPr>
      </w:pPr>
      <w:r w:rsidRPr="005F71D5">
        <w:rPr>
          <w:rFonts w:ascii="Arial" w:hAnsi="Arial" w:cs="Arial"/>
        </w:rPr>
        <w:t>Le projet porté par l'OUGC Cogest'eau consiste en une demande d'AUP qui regroupe l'ensemble des</w:t>
      </w:r>
      <w:r>
        <w:rPr>
          <w:rFonts w:ascii="Arial" w:hAnsi="Arial" w:cs="Arial"/>
        </w:rPr>
        <w:t xml:space="preserve"> </w:t>
      </w:r>
      <w:r w:rsidRPr="005F71D5">
        <w:rPr>
          <w:rFonts w:ascii="Arial" w:hAnsi="Arial" w:cs="Arial"/>
        </w:rPr>
        <w:t>prélèvements d'eau pour l'irrigation sur son périmètre d'intervention, dans le grand bassin versant de</w:t>
      </w:r>
    </w:p>
    <w:p w:rsidR="00BD48BD" w:rsidRPr="005F71D5" w:rsidRDefault="00BD48BD" w:rsidP="005F71D5">
      <w:pPr>
        <w:autoSpaceDE w:val="0"/>
        <w:autoSpaceDN w:val="0"/>
        <w:adjustRightInd w:val="0"/>
        <w:spacing w:after="0" w:line="240" w:lineRule="auto"/>
        <w:jc w:val="both"/>
        <w:rPr>
          <w:rFonts w:ascii="Arial" w:hAnsi="Arial" w:cs="Arial"/>
        </w:rPr>
      </w:pPr>
      <w:r w:rsidRPr="005F71D5">
        <w:rPr>
          <w:rFonts w:ascii="Arial" w:hAnsi="Arial" w:cs="Arial"/>
        </w:rPr>
        <w:t>Charente amont, lequel comprend 13 sous bassins.</w:t>
      </w:r>
    </w:p>
    <w:p w:rsidR="00BD48BD" w:rsidRDefault="00BD48BD" w:rsidP="005F71D5">
      <w:pPr>
        <w:autoSpaceDE w:val="0"/>
        <w:autoSpaceDN w:val="0"/>
        <w:adjustRightInd w:val="0"/>
        <w:spacing w:after="0" w:line="240" w:lineRule="auto"/>
        <w:jc w:val="both"/>
        <w:rPr>
          <w:rFonts w:ascii="Arial" w:hAnsi="Arial" w:cs="Arial"/>
        </w:rPr>
      </w:pPr>
      <w:r w:rsidRPr="005F71D5">
        <w:rPr>
          <w:rFonts w:ascii="Arial" w:hAnsi="Arial" w:cs="Arial"/>
        </w:rPr>
        <w:t>La durée sollicitée est de 15 ans en conformité avec le projet de demande d'AUP qui est porté par</w:t>
      </w:r>
      <w:r>
        <w:rPr>
          <w:rFonts w:ascii="Arial" w:hAnsi="Arial" w:cs="Arial"/>
        </w:rPr>
        <w:t xml:space="preserve"> </w:t>
      </w:r>
      <w:r w:rsidRPr="005F71D5">
        <w:rPr>
          <w:rFonts w:ascii="Arial" w:hAnsi="Arial" w:cs="Arial"/>
        </w:rPr>
        <w:t>Cogest'eau à savoir son ampleur, son sérieux, son ambition. Cette durée est nécessaire pour</w:t>
      </w:r>
      <w:r>
        <w:rPr>
          <w:rFonts w:ascii="Arial" w:hAnsi="Arial" w:cs="Arial"/>
        </w:rPr>
        <w:t xml:space="preserve"> </w:t>
      </w:r>
      <w:r w:rsidRPr="005F71D5">
        <w:rPr>
          <w:rFonts w:ascii="Arial" w:hAnsi="Arial" w:cs="Arial"/>
        </w:rPr>
        <w:t>permettre à l'OUGC de garantir aux irrigants de son périmètre de gestion la stabilité juridique</w:t>
      </w:r>
      <w:r>
        <w:rPr>
          <w:rFonts w:ascii="Arial" w:hAnsi="Arial" w:cs="Arial"/>
        </w:rPr>
        <w:t xml:space="preserve"> </w:t>
      </w:r>
      <w:r w:rsidRPr="005F71D5">
        <w:rPr>
          <w:rFonts w:ascii="Arial" w:hAnsi="Arial" w:cs="Arial"/>
        </w:rPr>
        <w:t>nécessaire pour inscrire leur activité dans la durée et leur procurer une visibilité et une stabilité</w:t>
      </w:r>
      <w:r>
        <w:rPr>
          <w:rFonts w:ascii="Arial" w:hAnsi="Arial" w:cs="Arial"/>
        </w:rPr>
        <w:t xml:space="preserve"> </w:t>
      </w:r>
      <w:r w:rsidRPr="005F71D5">
        <w:rPr>
          <w:rFonts w:ascii="Arial" w:hAnsi="Arial" w:cs="Arial"/>
        </w:rPr>
        <w:t>économique nécessaires pour se projeter et investir dans leur activité. Et ce d'autant que l'AUP peut</w:t>
      </w:r>
      <w:r>
        <w:rPr>
          <w:rFonts w:ascii="Arial" w:hAnsi="Arial" w:cs="Arial"/>
        </w:rPr>
        <w:t xml:space="preserve"> </w:t>
      </w:r>
      <w:r w:rsidRPr="005F71D5">
        <w:rPr>
          <w:rFonts w:ascii="Arial" w:hAnsi="Arial" w:cs="Arial"/>
        </w:rPr>
        <w:t>être modifiée si nécessaire en cours de mise en œuvre. Ainsi, la compatibilité avec le SDAGE Adour</w:t>
      </w:r>
      <w:r>
        <w:rPr>
          <w:rFonts w:ascii="Arial" w:hAnsi="Arial" w:cs="Arial"/>
        </w:rPr>
        <w:t xml:space="preserve"> </w:t>
      </w:r>
      <w:r w:rsidRPr="005F71D5">
        <w:rPr>
          <w:rFonts w:ascii="Arial" w:hAnsi="Arial" w:cs="Arial"/>
        </w:rPr>
        <w:t>Garonne et le PAGD du SAGE Charente, comme la conformité avec son règlement, peut être assurée</w:t>
      </w:r>
      <w:r>
        <w:rPr>
          <w:rFonts w:ascii="Arial" w:hAnsi="Arial" w:cs="Arial"/>
        </w:rPr>
        <w:t xml:space="preserve"> </w:t>
      </w:r>
      <w:r w:rsidRPr="005F71D5">
        <w:rPr>
          <w:rFonts w:ascii="Arial" w:hAnsi="Arial" w:cs="Arial"/>
        </w:rPr>
        <w:t>lors de leur mise à jour prévu respectivement pour 2028 et 2026.</w:t>
      </w:r>
    </w:p>
    <w:p w:rsidR="00BD48BD" w:rsidRPr="005F71D5" w:rsidRDefault="00BD48BD" w:rsidP="005F71D5">
      <w:pPr>
        <w:autoSpaceDE w:val="0"/>
        <w:autoSpaceDN w:val="0"/>
        <w:adjustRightInd w:val="0"/>
        <w:spacing w:after="0" w:line="240" w:lineRule="auto"/>
        <w:rPr>
          <w:rFonts w:ascii="Arial" w:hAnsi="Arial" w:cs="Arial"/>
          <w:sz w:val="8"/>
          <w:szCs w:val="8"/>
        </w:rPr>
      </w:pPr>
    </w:p>
    <w:p w:rsidR="00BD48BD" w:rsidRDefault="00BD48BD" w:rsidP="005F71D5">
      <w:pPr>
        <w:autoSpaceDE w:val="0"/>
        <w:autoSpaceDN w:val="0"/>
        <w:adjustRightInd w:val="0"/>
        <w:spacing w:after="0" w:line="240" w:lineRule="auto"/>
        <w:jc w:val="both"/>
        <w:rPr>
          <w:rFonts w:ascii="Arial" w:hAnsi="Arial" w:cs="Arial"/>
        </w:rPr>
      </w:pPr>
      <w:r w:rsidRPr="005F71D5">
        <w:rPr>
          <w:rFonts w:ascii="Arial" w:hAnsi="Arial" w:cs="Arial"/>
        </w:rPr>
        <w:t>Le Conseil Municipal, après avoir examiné le projet de l'OUGC Cogest'eau émet un avis favorable à</w:t>
      </w:r>
      <w:r>
        <w:rPr>
          <w:rFonts w:ascii="Arial" w:hAnsi="Arial" w:cs="Arial"/>
        </w:rPr>
        <w:t xml:space="preserve"> </w:t>
      </w:r>
      <w:r w:rsidRPr="005F71D5">
        <w:rPr>
          <w:rFonts w:ascii="Arial" w:hAnsi="Arial" w:cs="Arial"/>
        </w:rPr>
        <w:t>l'unanimité.</w:t>
      </w:r>
    </w:p>
    <w:p w:rsidR="00BD48BD" w:rsidRDefault="00BD48BD" w:rsidP="005F71D5">
      <w:pPr>
        <w:autoSpaceDE w:val="0"/>
        <w:autoSpaceDN w:val="0"/>
        <w:adjustRightInd w:val="0"/>
        <w:spacing w:after="0" w:line="240" w:lineRule="auto"/>
        <w:jc w:val="both"/>
        <w:rPr>
          <w:rFonts w:ascii="Arial" w:hAnsi="Arial" w:cs="Arial"/>
          <w:color w:val="000000"/>
        </w:rPr>
      </w:pPr>
      <w:r>
        <w:rPr>
          <w:rFonts w:ascii="Arial" w:hAnsi="Arial" w:cs="Arial"/>
          <w:color w:val="000000"/>
        </w:rPr>
        <w:t>-------------------------------------------------------------------------------------------------------------------------------------------------</w:t>
      </w:r>
    </w:p>
    <w:p w:rsidR="00BD48BD" w:rsidRPr="000F474C" w:rsidRDefault="00BD48BD" w:rsidP="000F474C">
      <w:pPr>
        <w:autoSpaceDE w:val="0"/>
        <w:autoSpaceDN w:val="0"/>
        <w:adjustRightInd w:val="0"/>
        <w:spacing w:after="0" w:line="240" w:lineRule="auto"/>
        <w:rPr>
          <w:rFonts w:ascii="Arial" w:hAnsi="Arial" w:cs="Arial"/>
          <w:b/>
        </w:rPr>
      </w:pPr>
      <w:r>
        <w:rPr>
          <w:rFonts w:ascii="Arial" w:hAnsi="Arial" w:cs="Arial"/>
          <w:b/>
        </w:rPr>
        <w:t xml:space="preserve">Délibération </w:t>
      </w:r>
      <w:r w:rsidRPr="004A32FB">
        <w:rPr>
          <w:rFonts w:ascii="Arial" w:hAnsi="Arial" w:cs="Arial"/>
          <w:b/>
        </w:rPr>
        <w:t>D_202</w:t>
      </w:r>
      <w:r>
        <w:rPr>
          <w:rFonts w:ascii="Arial" w:hAnsi="Arial" w:cs="Arial"/>
          <w:b/>
        </w:rPr>
        <w:t>5</w:t>
      </w:r>
      <w:r w:rsidRPr="004A32FB">
        <w:rPr>
          <w:rFonts w:ascii="Arial" w:hAnsi="Arial" w:cs="Arial"/>
          <w:b/>
        </w:rPr>
        <w:t>_</w:t>
      </w:r>
      <w:r>
        <w:rPr>
          <w:rFonts w:ascii="Arial" w:hAnsi="Arial" w:cs="Arial"/>
          <w:b/>
        </w:rPr>
        <w:t>7_3 :</w:t>
      </w:r>
      <w:r w:rsidRPr="004A32FB">
        <w:rPr>
          <w:rFonts w:ascii="Arial" w:hAnsi="Arial" w:cs="Arial"/>
          <w:b/>
        </w:rPr>
        <w:t xml:space="preserve"> </w:t>
      </w:r>
      <w:r w:rsidRPr="000F474C">
        <w:rPr>
          <w:rFonts w:ascii="Arial" w:hAnsi="Arial" w:cs="Arial"/>
          <w:b/>
        </w:rPr>
        <w:t>Attribution des subventions aux associations communales</w:t>
      </w:r>
    </w:p>
    <w:p w:rsidR="00BD48BD" w:rsidRDefault="00BD48BD" w:rsidP="000F474C">
      <w:pPr>
        <w:autoSpaceDE w:val="0"/>
        <w:autoSpaceDN w:val="0"/>
        <w:adjustRightInd w:val="0"/>
        <w:spacing w:after="0" w:line="240" w:lineRule="auto"/>
        <w:rPr>
          <w:rFonts w:ascii="Arial" w:hAnsi="Arial" w:cs="Arial"/>
        </w:rPr>
      </w:pPr>
      <w:r w:rsidRPr="004826AB">
        <w:rPr>
          <w:rFonts w:ascii="Arial" w:hAnsi="Arial" w:cs="Arial"/>
        </w:rPr>
        <w:t>Monsieur Lehembre s'étant retiré de la salle du Conseil, Monsieur le Maire propose aux membres du Conseil Municipal d'attribuer les subventions de fonctionnement aux associations comme suit :</w:t>
      </w:r>
    </w:p>
    <w:p w:rsidR="00BD48BD" w:rsidRPr="00F4180D" w:rsidRDefault="00BD48BD" w:rsidP="000F474C">
      <w:pPr>
        <w:autoSpaceDE w:val="0"/>
        <w:autoSpaceDN w:val="0"/>
        <w:adjustRightInd w:val="0"/>
        <w:spacing w:after="0" w:line="240" w:lineRule="auto"/>
        <w:rPr>
          <w:rFonts w:ascii="Arial" w:hAnsi="Arial" w:cs="Arial"/>
          <w:sz w:val="8"/>
          <w:szCs w:val="8"/>
        </w:rPr>
      </w:pPr>
    </w:p>
    <w:p w:rsidR="00BD48BD" w:rsidRPr="000F474C" w:rsidRDefault="00BD48BD" w:rsidP="000F474C">
      <w:pPr>
        <w:autoSpaceDE w:val="0"/>
        <w:autoSpaceDN w:val="0"/>
        <w:adjustRightInd w:val="0"/>
        <w:spacing w:after="0" w:line="240" w:lineRule="auto"/>
        <w:rPr>
          <w:rFonts w:ascii="Arial" w:hAnsi="Arial" w:cs="Arial"/>
          <w:i/>
        </w:rPr>
      </w:pPr>
      <w:r w:rsidRPr="000F474C">
        <w:rPr>
          <w:rFonts w:ascii="Arial" w:hAnsi="Arial" w:cs="Arial"/>
          <w:i/>
        </w:rPr>
        <w:t>Associations communales :</w:t>
      </w:r>
    </w:p>
    <w:p w:rsidR="00BD48BD" w:rsidRPr="000F474C" w:rsidRDefault="00BD48BD" w:rsidP="000F474C">
      <w:pPr>
        <w:autoSpaceDE w:val="0"/>
        <w:autoSpaceDN w:val="0"/>
        <w:adjustRightInd w:val="0"/>
        <w:spacing w:after="0" w:line="240" w:lineRule="auto"/>
        <w:rPr>
          <w:rFonts w:ascii="Arial" w:hAnsi="Arial" w:cs="Arial"/>
        </w:rPr>
      </w:pPr>
      <w:r w:rsidRPr="000F474C">
        <w:rPr>
          <w:rFonts w:ascii="Arial" w:hAnsi="Arial" w:cs="Arial"/>
        </w:rPr>
        <w:t>- Lirensemble : 100€</w:t>
      </w:r>
    </w:p>
    <w:p w:rsidR="00BD48BD" w:rsidRPr="000F474C" w:rsidRDefault="00BD48BD" w:rsidP="000F474C">
      <w:pPr>
        <w:autoSpaceDE w:val="0"/>
        <w:autoSpaceDN w:val="0"/>
        <w:adjustRightInd w:val="0"/>
        <w:spacing w:after="0" w:line="240" w:lineRule="auto"/>
        <w:rPr>
          <w:rFonts w:ascii="Arial" w:hAnsi="Arial" w:cs="Arial"/>
        </w:rPr>
      </w:pPr>
      <w:r w:rsidRPr="000F474C">
        <w:rPr>
          <w:rFonts w:ascii="Arial" w:hAnsi="Arial" w:cs="Arial"/>
        </w:rPr>
        <w:t>- AIPE : 300€</w:t>
      </w:r>
    </w:p>
    <w:p w:rsidR="00BD48BD" w:rsidRPr="000F474C" w:rsidRDefault="00BD48BD" w:rsidP="000F474C">
      <w:pPr>
        <w:autoSpaceDE w:val="0"/>
        <w:autoSpaceDN w:val="0"/>
        <w:adjustRightInd w:val="0"/>
        <w:spacing w:after="0" w:line="240" w:lineRule="auto"/>
        <w:rPr>
          <w:rFonts w:ascii="Arial" w:hAnsi="Arial" w:cs="Arial"/>
        </w:rPr>
      </w:pPr>
      <w:r w:rsidRPr="000F474C">
        <w:rPr>
          <w:rFonts w:ascii="Arial" w:hAnsi="Arial" w:cs="Arial"/>
        </w:rPr>
        <w:t>- Société de chasse : 200€</w:t>
      </w:r>
    </w:p>
    <w:p w:rsidR="00BD48BD" w:rsidRPr="000F474C" w:rsidRDefault="00BD48BD" w:rsidP="000F474C">
      <w:pPr>
        <w:autoSpaceDE w:val="0"/>
        <w:autoSpaceDN w:val="0"/>
        <w:adjustRightInd w:val="0"/>
        <w:spacing w:after="0" w:line="240" w:lineRule="auto"/>
        <w:rPr>
          <w:rFonts w:ascii="Arial" w:hAnsi="Arial" w:cs="Arial"/>
        </w:rPr>
      </w:pPr>
      <w:r w:rsidRPr="000F474C">
        <w:rPr>
          <w:rFonts w:ascii="Arial" w:hAnsi="Arial" w:cs="Arial"/>
        </w:rPr>
        <w:t>- Club des Aînés : 300€</w:t>
      </w:r>
    </w:p>
    <w:p w:rsidR="00BD48BD" w:rsidRPr="000F474C" w:rsidRDefault="00BD48BD" w:rsidP="000F474C">
      <w:pPr>
        <w:autoSpaceDE w:val="0"/>
        <w:autoSpaceDN w:val="0"/>
        <w:adjustRightInd w:val="0"/>
        <w:spacing w:after="0" w:line="240" w:lineRule="auto"/>
        <w:rPr>
          <w:rFonts w:ascii="Arial" w:hAnsi="Arial" w:cs="Arial"/>
        </w:rPr>
      </w:pPr>
      <w:r w:rsidRPr="000F474C">
        <w:rPr>
          <w:rFonts w:ascii="Arial" w:hAnsi="Arial" w:cs="Arial"/>
        </w:rPr>
        <w:t>- CFAV : 600€</w:t>
      </w:r>
    </w:p>
    <w:p w:rsidR="00BD48BD" w:rsidRPr="000F474C" w:rsidRDefault="00BD48BD" w:rsidP="000F474C">
      <w:pPr>
        <w:autoSpaceDE w:val="0"/>
        <w:autoSpaceDN w:val="0"/>
        <w:adjustRightInd w:val="0"/>
        <w:spacing w:after="0" w:line="240" w:lineRule="auto"/>
        <w:rPr>
          <w:rFonts w:ascii="Arial" w:hAnsi="Arial" w:cs="Arial"/>
        </w:rPr>
      </w:pPr>
      <w:r w:rsidRPr="000F474C">
        <w:rPr>
          <w:rFonts w:ascii="Arial" w:hAnsi="Arial" w:cs="Arial"/>
        </w:rPr>
        <w:t>- Club de Yoga : 200€</w:t>
      </w:r>
    </w:p>
    <w:p w:rsidR="00BD48BD" w:rsidRDefault="00BD48BD" w:rsidP="000F474C">
      <w:pPr>
        <w:autoSpaceDE w:val="0"/>
        <w:autoSpaceDN w:val="0"/>
        <w:adjustRightInd w:val="0"/>
        <w:spacing w:after="0" w:line="240" w:lineRule="auto"/>
        <w:rPr>
          <w:rFonts w:ascii="Arial" w:hAnsi="Arial" w:cs="Arial"/>
        </w:rPr>
      </w:pPr>
      <w:r w:rsidRPr="000F474C">
        <w:rPr>
          <w:rFonts w:ascii="Arial" w:hAnsi="Arial" w:cs="Arial"/>
        </w:rPr>
        <w:t>- Anciens Combattants : 200€</w:t>
      </w:r>
    </w:p>
    <w:p w:rsidR="00BD48BD" w:rsidRPr="00F4180D" w:rsidRDefault="00BD48BD" w:rsidP="000F474C">
      <w:pPr>
        <w:autoSpaceDE w:val="0"/>
        <w:autoSpaceDN w:val="0"/>
        <w:adjustRightInd w:val="0"/>
        <w:spacing w:after="0" w:line="240" w:lineRule="auto"/>
        <w:rPr>
          <w:rFonts w:ascii="Arial" w:hAnsi="Arial" w:cs="Arial"/>
          <w:sz w:val="8"/>
          <w:szCs w:val="8"/>
        </w:rPr>
      </w:pPr>
    </w:p>
    <w:p w:rsidR="00BD48BD" w:rsidRPr="000F474C" w:rsidRDefault="00BD48BD" w:rsidP="000F474C">
      <w:pPr>
        <w:autoSpaceDE w:val="0"/>
        <w:autoSpaceDN w:val="0"/>
        <w:adjustRightInd w:val="0"/>
        <w:spacing w:after="0" w:line="240" w:lineRule="auto"/>
        <w:rPr>
          <w:rFonts w:ascii="Arial" w:hAnsi="Arial" w:cs="Arial"/>
          <w:i/>
        </w:rPr>
      </w:pPr>
      <w:r w:rsidRPr="000F474C">
        <w:rPr>
          <w:rFonts w:ascii="Arial" w:hAnsi="Arial" w:cs="Arial"/>
          <w:i/>
        </w:rPr>
        <w:t>Associations hors commune :</w:t>
      </w:r>
    </w:p>
    <w:p w:rsidR="00BD48BD" w:rsidRPr="000F474C" w:rsidRDefault="00BD48BD" w:rsidP="000F474C">
      <w:pPr>
        <w:autoSpaceDE w:val="0"/>
        <w:autoSpaceDN w:val="0"/>
        <w:adjustRightInd w:val="0"/>
        <w:spacing w:after="0" w:line="240" w:lineRule="auto"/>
        <w:rPr>
          <w:rFonts w:ascii="Arial" w:hAnsi="Arial" w:cs="Arial"/>
        </w:rPr>
      </w:pPr>
      <w:r w:rsidRPr="000F474C">
        <w:rPr>
          <w:rFonts w:ascii="Arial" w:hAnsi="Arial" w:cs="Arial"/>
        </w:rPr>
        <w:t>- EIDER : 75€</w:t>
      </w:r>
    </w:p>
    <w:p w:rsidR="00BD48BD" w:rsidRPr="000F474C" w:rsidRDefault="00BD48BD" w:rsidP="000F474C">
      <w:pPr>
        <w:autoSpaceDE w:val="0"/>
        <w:autoSpaceDN w:val="0"/>
        <w:adjustRightInd w:val="0"/>
        <w:spacing w:after="0" w:line="240" w:lineRule="auto"/>
        <w:rPr>
          <w:rFonts w:ascii="Arial" w:hAnsi="Arial" w:cs="Arial"/>
        </w:rPr>
      </w:pPr>
      <w:r w:rsidRPr="000F474C">
        <w:rPr>
          <w:rFonts w:ascii="Arial" w:hAnsi="Arial" w:cs="Arial"/>
        </w:rPr>
        <w:t>- Secours Populaire : 100€</w:t>
      </w:r>
    </w:p>
    <w:p w:rsidR="00BD48BD" w:rsidRPr="000F474C" w:rsidRDefault="00BD48BD" w:rsidP="000F474C">
      <w:pPr>
        <w:autoSpaceDE w:val="0"/>
        <w:autoSpaceDN w:val="0"/>
        <w:adjustRightInd w:val="0"/>
        <w:spacing w:after="0" w:line="240" w:lineRule="auto"/>
        <w:rPr>
          <w:rFonts w:ascii="Arial" w:hAnsi="Arial" w:cs="Arial"/>
        </w:rPr>
      </w:pPr>
      <w:r>
        <w:rPr>
          <w:rFonts w:ascii="Arial" w:hAnsi="Arial" w:cs="Arial"/>
        </w:rPr>
        <w:t>- R</w:t>
      </w:r>
      <w:r w:rsidRPr="000F474C">
        <w:rPr>
          <w:rFonts w:ascii="Arial" w:hAnsi="Arial" w:cs="Arial"/>
        </w:rPr>
        <w:t>efuge de l'Angoumois : 100€</w:t>
      </w:r>
    </w:p>
    <w:p w:rsidR="00BD48BD" w:rsidRPr="000F474C" w:rsidRDefault="00BD48BD" w:rsidP="000F474C">
      <w:pPr>
        <w:autoSpaceDE w:val="0"/>
        <w:autoSpaceDN w:val="0"/>
        <w:adjustRightInd w:val="0"/>
        <w:spacing w:after="0" w:line="240" w:lineRule="auto"/>
        <w:rPr>
          <w:rFonts w:ascii="Arial" w:hAnsi="Arial" w:cs="Arial"/>
        </w:rPr>
      </w:pPr>
      <w:r w:rsidRPr="000F474C">
        <w:rPr>
          <w:rFonts w:ascii="Arial" w:hAnsi="Arial" w:cs="Arial"/>
        </w:rPr>
        <w:t>- ADMR de Saint-Amant-de-Boixe : 100€</w:t>
      </w:r>
    </w:p>
    <w:p w:rsidR="00BD48BD" w:rsidRPr="000F474C" w:rsidRDefault="00BD48BD" w:rsidP="000F474C">
      <w:pPr>
        <w:autoSpaceDE w:val="0"/>
        <w:autoSpaceDN w:val="0"/>
        <w:adjustRightInd w:val="0"/>
        <w:spacing w:after="0" w:line="240" w:lineRule="auto"/>
        <w:rPr>
          <w:rFonts w:ascii="Arial" w:hAnsi="Arial" w:cs="Arial"/>
        </w:rPr>
      </w:pPr>
      <w:r w:rsidRPr="000F474C">
        <w:rPr>
          <w:rFonts w:ascii="Arial" w:hAnsi="Arial" w:cs="Arial"/>
        </w:rPr>
        <w:t>- CJM Montignac : 150€</w:t>
      </w:r>
    </w:p>
    <w:p w:rsidR="00BD48BD" w:rsidRDefault="00BD48BD" w:rsidP="000F474C">
      <w:pPr>
        <w:autoSpaceDE w:val="0"/>
        <w:autoSpaceDN w:val="0"/>
        <w:adjustRightInd w:val="0"/>
        <w:spacing w:after="0" w:line="240" w:lineRule="auto"/>
        <w:rPr>
          <w:rFonts w:ascii="Arial" w:hAnsi="Arial" w:cs="Arial"/>
        </w:rPr>
      </w:pPr>
      <w:r w:rsidRPr="000F474C">
        <w:rPr>
          <w:rFonts w:ascii="Arial" w:hAnsi="Arial" w:cs="Arial"/>
        </w:rPr>
        <w:t>- RASED : 52€</w:t>
      </w:r>
    </w:p>
    <w:p w:rsidR="00BD48BD" w:rsidRPr="00EB58F2" w:rsidRDefault="00BD48BD" w:rsidP="000F474C">
      <w:pPr>
        <w:autoSpaceDE w:val="0"/>
        <w:autoSpaceDN w:val="0"/>
        <w:adjustRightInd w:val="0"/>
        <w:spacing w:after="0" w:line="240" w:lineRule="auto"/>
        <w:rPr>
          <w:rFonts w:ascii="Arial" w:hAnsi="Arial" w:cs="Arial"/>
          <w:sz w:val="12"/>
          <w:szCs w:val="12"/>
        </w:rPr>
      </w:pPr>
    </w:p>
    <w:p w:rsidR="00BD48BD" w:rsidRPr="000F474C" w:rsidRDefault="00BD48BD" w:rsidP="000F474C">
      <w:pPr>
        <w:autoSpaceDE w:val="0"/>
        <w:autoSpaceDN w:val="0"/>
        <w:adjustRightInd w:val="0"/>
        <w:spacing w:after="0" w:line="240" w:lineRule="auto"/>
        <w:rPr>
          <w:rFonts w:ascii="Arial" w:hAnsi="Arial" w:cs="Arial"/>
        </w:rPr>
      </w:pPr>
      <w:r w:rsidRPr="000F474C">
        <w:rPr>
          <w:rFonts w:ascii="Arial" w:hAnsi="Arial" w:cs="Arial"/>
        </w:rPr>
        <w:t>Le Conseil après en avoir délibéré à l'unanimité :</w:t>
      </w:r>
    </w:p>
    <w:p w:rsidR="00BD48BD" w:rsidRPr="000F474C" w:rsidRDefault="00BD48BD" w:rsidP="000F474C">
      <w:pPr>
        <w:autoSpaceDE w:val="0"/>
        <w:autoSpaceDN w:val="0"/>
        <w:adjustRightInd w:val="0"/>
        <w:spacing w:after="0" w:line="240" w:lineRule="auto"/>
        <w:rPr>
          <w:rFonts w:ascii="Arial" w:hAnsi="Arial" w:cs="Arial"/>
        </w:rPr>
      </w:pPr>
      <w:r w:rsidRPr="000F474C">
        <w:rPr>
          <w:rFonts w:ascii="Arial" w:hAnsi="Arial" w:cs="Arial"/>
        </w:rPr>
        <w:t>- Décide d'octroyer les subventions de fonctionnement aux associations communales et hors</w:t>
      </w:r>
      <w:r>
        <w:rPr>
          <w:rFonts w:ascii="Arial" w:hAnsi="Arial" w:cs="Arial"/>
        </w:rPr>
        <w:t xml:space="preserve"> </w:t>
      </w:r>
      <w:r w:rsidRPr="000F474C">
        <w:rPr>
          <w:rFonts w:ascii="Arial" w:hAnsi="Arial" w:cs="Arial"/>
        </w:rPr>
        <w:t>commune précitées ;</w:t>
      </w:r>
    </w:p>
    <w:p w:rsidR="00BD48BD" w:rsidRPr="00DA4150" w:rsidRDefault="00BD48BD" w:rsidP="000F474C">
      <w:pPr>
        <w:autoSpaceDE w:val="0"/>
        <w:autoSpaceDN w:val="0"/>
        <w:adjustRightInd w:val="0"/>
        <w:spacing w:after="0" w:line="240" w:lineRule="auto"/>
        <w:rPr>
          <w:rFonts w:ascii="Arial" w:hAnsi="Arial" w:cs="Arial"/>
        </w:rPr>
      </w:pPr>
      <w:r w:rsidRPr="000F474C">
        <w:rPr>
          <w:rFonts w:ascii="Arial" w:hAnsi="Arial" w:cs="Arial"/>
        </w:rPr>
        <w:t>- Autorise Monsieur le Maire à signer tous les documents nécessaires</w:t>
      </w:r>
      <w:r>
        <w:rPr>
          <w:rFonts w:ascii="Arial" w:hAnsi="Arial" w:cs="Arial"/>
        </w:rPr>
        <w:t>.</w:t>
      </w:r>
    </w:p>
    <w:p w:rsidR="00BD48BD" w:rsidRDefault="00BD48BD" w:rsidP="007912F5">
      <w:pPr>
        <w:autoSpaceDE w:val="0"/>
        <w:autoSpaceDN w:val="0"/>
        <w:adjustRightInd w:val="0"/>
        <w:spacing w:after="0" w:line="240" w:lineRule="auto"/>
        <w:jc w:val="both"/>
        <w:rPr>
          <w:rFonts w:ascii="Arial" w:hAnsi="Arial" w:cs="Arial"/>
          <w:color w:val="000000"/>
        </w:rPr>
      </w:pPr>
      <w:r>
        <w:rPr>
          <w:rFonts w:ascii="Arial" w:hAnsi="Arial" w:cs="Arial"/>
          <w:color w:val="000000"/>
        </w:rPr>
        <w:t>-------------------------------------------------------------------------------------------------------------------------------------------------</w:t>
      </w:r>
    </w:p>
    <w:p w:rsidR="00BD48BD" w:rsidRPr="000F474C" w:rsidRDefault="00BD48BD" w:rsidP="000F474C">
      <w:pPr>
        <w:autoSpaceDE w:val="0"/>
        <w:autoSpaceDN w:val="0"/>
        <w:adjustRightInd w:val="0"/>
        <w:spacing w:after="0" w:line="240" w:lineRule="auto"/>
        <w:jc w:val="both"/>
        <w:rPr>
          <w:rFonts w:ascii="Arial" w:hAnsi="Arial" w:cs="Arial"/>
          <w:b/>
        </w:rPr>
      </w:pPr>
      <w:r>
        <w:rPr>
          <w:rFonts w:ascii="Arial" w:hAnsi="Arial" w:cs="Arial"/>
          <w:b/>
        </w:rPr>
        <w:t xml:space="preserve">Délibération </w:t>
      </w:r>
      <w:r w:rsidRPr="004A32FB">
        <w:rPr>
          <w:rFonts w:ascii="Arial" w:hAnsi="Arial" w:cs="Arial"/>
          <w:b/>
        </w:rPr>
        <w:t>D_202</w:t>
      </w:r>
      <w:r>
        <w:rPr>
          <w:rFonts w:ascii="Arial" w:hAnsi="Arial" w:cs="Arial"/>
          <w:b/>
        </w:rPr>
        <w:t>5</w:t>
      </w:r>
      <w:r w:rsidRPr="004A32FB">
        <w:rPr>
          <w:rFonts w:ascii="Arial" w:hAnsi="Arial" w:cs="Arial"/>
          <w:b/>
        </w:rPr>
        <w:t>_</w:t>
      </w:r>
      <w:r>
        <w:rPr>
          <w:rFonts w:ascii="Arial" w:hAnsi="Arial" w:cs="Arial"/>
          <w:b/>
        </w:rPr>
        <w:t>7_4 :</w:t>
      </w:r>
      <w:r w:rsidRPr="004A32FB">
        <w:rPr>
          <w:rFonts w:ascii="Arial" w:hAnsi="Arial" w:cs="Arial"/>
          <w:b/>
        </w:rPr>
        <w:t xml:space="preserve"> </w:t>
      </w:r>
      <w:r w:rsidRPr="000F474C">
        <w:rPr>
          <w:rFonts w:ascii="Arial" w:hAnsi="Arial" w:cs="Arial"/>
          <w:b/>
        </w:rPr>
        <w:t>Signature de la convention du bus avec la commune de La Boixe</w:t>
      </w:r>
    </w:p>
    <w:p w:rsidR="00BD48BD" w:rsidRDefault="00BD48BD" w:rsidP="000F474C">
      <w:pPr>
        <w:autoSpaceDE w:val="0"/>
        <w:autoSpaceDN w:val="0"/>
        <w:adjustRightInd w:val="0"/>
        <w:spacing w:after="0" w:line="240" w:lineRule="auto"/>
        <w:jc w:val="both"/>
        <w:rPr>
          <w:rFonts w:ascii="Arial" w:hAnsi="Arial" w:cs="Arial"/>
        </w:rPr>
      </w:pPr>
      <w:r w:rsidRPr="000F474C">
        <w:rPr>
          <w:rFonts w:ascii="Arial" w:hAnsi="Arial" w:cs="Arial"/>
        </w:rPr>
        <w:t>Monsieur le Maire propose aux membres du Conseil Municipal de reconduire la mise à disposition du</w:t>
      </w:r>
      <w:r>
        <w:rPr>
          <w:rFonts w:ascii="Arial" w:hAnsi="Arial" w:cs="Arial"/>
        </w:rPr>
        <w:t xml:space="preserve"> </w:t>
      </w:r>
      <w:r w:rsidRPr="000F474C">
        <w:rPr>
          <w:rFonts w:ascii="Arial" w:hAnsi="Arial" w:cs="Arial"/>
        </w:rPr>
        <w:t>bus de La Boixe avec chauffeur pour transporter les enfants et leurs accompagnants de l'école</w:t>
      </w:r>
      <w:r>
        <w:rPr>
          <w:rFonts w:ascii="Arial" w:hAnsi="Arial" w:cs="Arial"/>
        </w:rPr>
        <w:t xml:space="preserve"> </w:t>
      </w:r>
      <w:r w:rsidRPr="000F474C">
        <w:rPr>
          <w:rFonts w:ascii="Arial" w:hAnsi="Arial" w:cs="Arial"/>
        </w:rPr>
        <w:t>publique communale à la bibliothèque d'Anais, dans le cadre des activités scolaires et périscolaires</w:t>
      </w:r>
      <w:r>
        <w:rPr>
          <w:rFonts w:ascii="Arial" w:hAnsi="Arial" w:cs="Arial"/>
        </w:rPr>
        <w:t xml:space="preserve"> </w:t>
      </w:r>
      <w:r w:rsidRPr="000F474C">
        <w:rPr>
          <w:rFonts w:ascii="Arial" w:hAnsi="Arial" w:cs="Arial"/>
        </w:rPr>
        <w:t>aux conditions souscrites dans la convention</w:t>
      </w:r>
      <w:r>
        <w:rPr>
          <w:rFonts w:ascii="Arial" w:hAnsi="Arial" w:cs="Arial"/>
        </w:rPr>
        <w:t xml:space="preserve"> en annexe</w:t>
      </w:r>
      <w:r w:rsidRPr="000F474C">
        <w:rPr>
          <w:rFonts w:ascii="Arial" w:hAnsi="Arial" w:cs="Arial"/>
        </w:rPr>
        <w:t>.</w:t>
      </w:r>
    </w:p>
    <w:p w:rsidR="00BD48BD" w:rsidRPr="00F4180D" w:rsidRDefault="00BD48BD" w:rsidP="00EB58F2">
      <w:pPr>
        <w:autoSpaceDE w:val="0"/>
        <w:autoSpaceDN w:val="0"/>
        <w:adjustRightInd w:val="0"/>
        <w:spacing w:after="0" w:line="240" w:lineRule="auto"/>
        <w:rPr>
          <w:rFonts w:ascii="Arial" w:hAnsi="Arial" w:cs="Arial"/>
          <w:sz w:val="8"/>
          <w:szCs w:val="8"/>
        </w:rPr>
      </w:pPr>
    </w:p>
    <w:p w:rsidR="00BD48BD" w:rsidRPr="000F474C" w:rsidRDefault="00BD48BD" w:rsidP="000F474C">
      <w:pPr>
        <w:autoSpaceDE w:val="0"/>
        <w:autoSpaceDN w:val="0"/>
        <w:adjustRightInd w:val="0"/>
        <w:spacing w:after="0" w:line="240" w:lineRule="auto"/>
        <w:jc w:val="both"/>
        <w:rPr>
          <w:rFonts w:ascii="Arial" w:hAnsi="Arial" w:cs="Arial"/>
        </w:rPr>
      </w:pPr>
      <w:r>
        <w:rPr>
          <w:rFonts w:ascii="Arial" w:hAnsi="Arial" w:cs="Arial"/>
        </w:rPr>
        <w:t>Le Conseil, aprè</w:t>
      </w:r>
      <w:r w:rsidRPr="000F474C">
        <w:rPr>
          <w:rFonts w:ascii="Arial" w:hAnsi="Arial" w:cs="Arial"/>
        </w:rPr>
        <w:t>s en avoir délibéré à l'unanimité, décide :</w:t>
      </w:r>
    </w:p>
    <w:p w:rsidR="00BD48BD" w:rsidRPr="000F474C" w:rsidRDefault="00BD48BD" w:rsidP="000F474C">
      <w:pPr>
        <w:autoSpaceDE w:val="0"/>
        <w:autoSpaceDN w:val="0"/>
        <w:adjustRightInd w:val="0"/>
        <w:spacing w:after="0" w:line="240" w:lineRule="auto"/>
        <w:jc w:val="both"/>
        <w:rPr>
          <w:rFonts w:ascii="Arial" w:hAnsi="Arial" w:cs="Arial"/>
        </w:rPr>
      </w:pPr>
      <w:r w:rsidRPr="000F474C">
        <w:rPr>
          <w:rFonts w:ascii="Arial" w:hAnsi="Arial" w:cs="Arial"/>
        </w:rPr>
        <w:t>- de reconduire la convention de mise à disposition du bus de la Boixe ;</w:t>
      </w:r>
    </w:p>
    <w:p w:rsidR="00BD48BD" w:rsidRDefault="00BD48BD" w:rsidP="000F474C">
      <w:pPr>
        <w:autoSpaceDE w:val="0"/>
        <w:autoSpaceDN w:val="0"/>
        <w:adjustRightInd w:val="0"/>
        <w:spacing w:after="0" w:line="240" w:lineRule="auto"/>
        <w:jc w:val="both"/>
        <w:rPr>
          <w:rFonts w:ascii="Arial" w:hAnsi="Arial" w:cs="Arial"/>
        </w:rPr>
      </w:pPr>
      <w:r w:rsidRPr="000F474C">
        <w:rPr>
          <w:rFonts w:ascii="Arial" w:hAnsi="Arial" w:cs="Arial"/>
        </w:rPr>
        <w:t>- d'autoriser M. le Maire à signer tous les documents nécessaires à cet effet.</w:t>
      </w:r>
    </w:p>
    <w:p w:rsidR="00BD48BD" w:rsidRDefault="00BD48BD" w:rsidP="000F474C">
      <w:pPr>
        <w:autoSpaceDE w:val="0"/>
        <w:autoSpaceDN w:val="0"/>
        <w:adjustRightInd w:val="0"/>
        <w:spacing w:after="0" w:line="240" w:lineRule="auto"/>
        <w:jc w:val="both"/>
        <w:rPr>
          <w:rFonts w:ascii="Arial" w:hAnsi="Arial" w:cs="Arial"/>
          <w:color w:val="000000"/>
        </w:rPr>
      </w:pPr>
      <w:r>
        <w:rPr>
          <w:rFonts w:ascii="Arial" w:hAnsi="Arial" w:cs="Arial"/>
          <w:color w:val="000000"/>
        </w:rPr>
        <w:t>-------------------------------------------------------------------------------------------------------------------------------------------------</w:t>
      </w:r>
    </w:p>
    <w:p w:rsidR="00BD48BD" w:rsidRPr="000F474C" w:rsidRDefault="00BD48BD" w:rsidP="000F474C">
      <w:pPr>
        <w:autoSpaceDE w:val="0"/>
        <w:autoSpaceDN w:val="0"/>
        <w:adjustRightInd w:val="0"/>
        <w:spacing w:after="0" w:line="240" w:lineRule="auto"/>
        <w:jc w:val="both"/>
        <w:rPr>
          <w:rFonts w:ascii="Arial" w:hAnsi="Arial" w:cs="Arial"/>
          <w:b/>
        </w:rPr>
      </w:pPr>
      <w:r>
        <w:rPr>
          <w:rFonts w:ascii="Arial" w:hAnsi="Arial" w:cs="Arial"/>
          <w:b/>
        </w:rPr>
        <w:t xml:space="preserve">Délibération </w:t>
      </w:r>
      <w:r w:rsidRPr="004A32FB">
        <w:rPr>
          <w:rFonts w:ascii="Arial" w:hAnsi="Arial" w:cs="Arial"/>
          <w:b/>
        </w:rPr>
        <w:t>D_202</w:t>
      </w:r>
      <w:r>
        <w:rPr>
          <w:rFonts w:ascii="Arial" w:hAnsi="Arial" w:cs="Arial"/>
          <w:b/>
        </w:rPr>
        <w:t>5</w:t>
      </w:r>
      <w:r w:rsidRPr="004A32FB">
        <w:rPr>
          <w:rFonts w:ascii="Arial" w:hAnsi="Arial" w:cs="Arial"/>
          <w:b/>
        </w:rPr>
        <w:t>_</w:t>
      </w:r>
      <w:r>
        <w:rPr>
          <w:rFonts w:ascii="Arial" w:hAnsi="Arial" w:cs="Arial"/>
          <w:b/>
        </w:rPr>
        <w:t>7_5 :</w:t>
      </w:r>
      <w:r w:rsidRPr="004A32FB">
        <w:rPr>
          <w:rFonts w:ascii="Arial" w:hAnsi="Arial" w:cs="Arial"/>
          <w:b/>
        </w:rPr>
        <w:t xml:space="preserve"> </w:t>
      </w:r>
      <w:r w:rsidRPr="000F474C">
        <w:rPr>
          <w:rFonts w:ascii="Arial" w:hAnsi="Arial" w:cs="Arial"/>
          <w:b/>
        </w:rPr>
        <w:t>Départ d'un agent de la collectivité</w:t>
      </w:r>
    </w:p>
    <w:p w:rsidR="00BD48BD" w:rsidRPr="000F474C" w:rsidRDefault="00BD48BD" w:rsidP="000F474C">
      <w:pPr>
        <w:autoSpaceDE w:val="0"/>
        <w:autoSpaceDN w:val="0"/>
        <w:adjustRightInd w:val="0"/>
        <w:spacing w:after="0" w:line="240" w:lineRule="auto"/>
        <w:jc w:val="both"/>
        <w:rPr>
          <w:rFonts w:ascii="Arial" w:hAnsi="Arial" w:cs="Arial"/>
        </w:rPr>
      </w:pPr>
      <w:r w:rsidRPr="000F474C">
        <w:rPr>
          <w:rFonts w:ascii="Arial" w:hAnsi="Arial" w:cs="Arial"/>
        </w:rPr>
        <w:t>Monsieur le Maire informe les membres du Conseil Municipal que dans le cadre du départ de la</w:t>
      </w:r>
      <w:r>
        <w:rPr>
          <w:rFonts w:ascii="Arial" w:hAnsi="Arial" w:cs="Arial"/>
        </w:rPr>
        <w:t xml:space="preserve"> </w:t>
      </w:r>
      <w:r w:rsidRPr="000F474C">
        <w:rPr>
          <w:rFonts w:ascii="Arial" w:hAnsi="Arial" w:cs="Arial"/>
        </w:rPr>
        <w:t>collectivité</w:t>
      </w:r>
      <w:r>
        <w:rPr>
          <w:rFonts w:ascii="Arial" w:hAnsi="Arial" w:cs="Arial"/>
        </w:rPr>
        <w:t xml:space="preserve"> </w:t>
      </w:r>
      <w:r w:rsidRPr="000F474C">
        <w:rPr>
          <w:rFonts w:ascii="Arial" w:hAnsi="Arial" w:cs="Arial"/>
        </w:rPr>
        <w:t>de Mme Pequeur Bénédicte, un pot de départ avec les élus et les agents aura lieu ainsi qu'une remise</w:t>
      </w:r>
      <w:r>
        <w:rPr>
          <w:rFonts w:ascii="Arial" w:hAnsi="Arial" w:cs="Arial"/>
        </w:rPr>
        <w:t xml:space="preserve"> </w:t>
      </w:r>
      <w:r w:rsidRPr="000F474C">
        <w:rPr>
          <w:rFonts w:ascii="Arial" w:hAnsi="Arial" w:cs="Arial"/>
        </w:rPr>
        <w:t>de cadeaux.</w:t>
      </w:r>
    </w:p>
    <w:p w:rsidR="00BD48BD" w:rsidRPr="000F474C" w:rsidRDefault="00BD48BD" w:rsidP="000F474C">
      <w:pPr>
        <w:autoSpaceDE w:val="0"/>
        <w:autoSpaceDN w:val="0"/>
        <w:adjustRightInd w:val="0"/>
        <w:spacing w:after="0" w:line="240" w:lineRule="auto"/>
        <w:jc w:val="both"/>
        <w:rPr>
          <w:rFonts w:ascii="Arial" w:hAnsi="Arial" w:cs="Arial"/>
        </w:rPr>
      </w:pPr>
      <w:r w:rsidRPr="000F474C">
        <w:rPr>
          <w:rFonts w:ascii="Arial" w:hAnsi="Arial" w:cs="Arial"/>
        </w:rPr>
        <w:t>Monsieur le Maire propose aux membres du Conseil Mun</w:t>
      </w:r>
      <w:r>
        <w:rPr>
          <w:rFonts w:ascii="Arial" w:hAnsi="Arial" w:cs="Arial"/>
        </w:rPr>
        <w:t>i</w:t>
      </w:r>
      <w:r w:rsidRPr="000F474C">
        <w:rPr>
          <w:rFonts w:ascii="Arial" w:hAnsi="Arial" w:cs="Arial"/>
        </w:rPr>
        <w:t>cipal de prendre en charge les frais du pot</w:t>
      </w:r>
      <w:r>
        <w:rPr>
          <w:rFonts w:ascii="Arial" w:hAnsi="Arial" w:cs="Arial"/>
        </w:rPr>
        <w:t xml:space="preserve"> </w:t>
      </w:r>
      <w:r w:rsidRPr="000F474C">
        <w:rPr>
          <w:rFonts w:ascii="Arial" w:hAnsi="Arial" w:cs="Arial"/>
        </w:rPr>
        <w:t>de départ dans la limite des sommes ci-après :</w:t>
      </w:r>
    </w:p>
    <w:p w:rsidR="00BD48BD" w:rsidRPr="000F474C" w:rsidRDefault="00BD48BD" w:rsidP="000F474C">
      <w:pPr>
        <w:autoSpaceDE w:val="0"/>
        <w:autoSpaceDN w:val="0"/>
        <w:adjustRightInd w:val="0"/>
        <w:spacing w:after="0" w:line="240" w:lineRule="auto"/>
        <w:jc w:val="both"/>
        <w:rPr>
          <w:rFonts w:ascii="Arial" w:hAnsi="Arial" w:cs="Arial"/>
        </w:rPr>
      </w:pPr>
      <w:r w:rsidRPr="000F474C">
        <w:rPr>
          <w:rFonts w:ascii="Arial" w:hAnsi="Arial" w:cs="Arial"/>
        </w:rPr>
        <w:t>- les cadeaux pour un montant de 300€.</w:t>
      </w:r>
    </w:p>
    <w:p w:rsidR="00BD48BD" w:rsidRDefault="00BD48BD" w:rsidP="000F474C">
      <w:pPr>
        <w:autoSpaceDE w:val="0"/>
        <w:autoSpaceDN w:val="0"/>
        <w:adjustRightInd w:val="0"/>
        <w:spacing w:after="0" w:line="240" w:lineRule="auto"/>
        <w:jc w:val="both"/>
        <w:rPr>
          <w:rFonts w:ascii="Arial" w:hAnsi="Arial" w:cs="Arial"/>
        </w:rPr>
      </w:pPr>
      <w:r w:rsidRPr="000F474C">
        <w:rPr>
          <w:rFonts w:ascii="Arial" w:hAnsi="Arial" w:cs="Arial"/>
        </w:rPr>
        <w:t>Monsieur le Maire demande aux membres du Conseil Municipal de se prononcer.</w:t>
      </w:r>
    </w:p>
    <w:p w:rsidR="00BD48BD" w:rsidRPr="00F4180D" w:rsidRDefault="00BD48BD" w:rsidP="00EB58F2">
      <w:pPr>
        <w:autoSpaceDE w:val="0"/>
        <w:autoSpaceDN w:val="0"/>
        <w:adjustRightInd w:val="0"/>
        <w:spacing w:after="0" w:line="240" w:lineRule="auto"/>
        <w:rPr>
          <w:rFonts w:ascii="Arial" w:hAnsi="Arial" w:cs="Arial"/>
          <w:sz w:val="8"/>
          <w:szCs w:val="8"/>
        </w:rPr>
      </w:pPr>
    </w:p>
    <w:p w:rsidR="00BD48BD" w:rsidRPr="000F474C" w:rsidRDefault="00BD48BD" w:rsidP="000F474C">
      <w:pPr>
        <w:autoSpaceDE w:val="0"/>
        <w:autoSpaceDN w:val="0"/>
        <w:adjustRightInd w:val="0"/>
        <w:spacing w:after="0" w:line="240" w:lineRule="auto"/>
        <w:jc w:val="both"/>
        <w:rPr>
          <w:rFonts w:ascii="Arial" w:hAnsi="Arial" w:cs="Arial"/>
        </w:rPr>
      </w:pPr>
      <w:r w:rsidRPr="000F474C">
        <w:rPr>
          <w:rFonts w:ascii="Arial" w:hAnsi="Arial" w:cs="Arial"/>
        </w:rPr>
        <w:t>Après en avoir délibéré, les membres du Conseil Municipal décident de prendre en charge tous les</w:t>
      </w:r>
      <w:r>
        <w:rPr>
          <w:rFonts w:ascii="Arial" w:hAnsi="Arial" w:cs="Arial"/>
        </w:rPr>
        <w:t xml:space="preserve"> </w:t>
      </w:r>
      <w:r w:rsidRPr="000F474C">
        <w:rPr>
          <w:rFonts w:ascii="Arial" w:hAnsi="Arial" w:cs="Arial"/>
        </w:rPr>
        <w:t>frais du pot de départ, c'est-à-dire :</w:t>
      </w:r>
    </w:p>
    <w:p w:rsidR="00BD48BD" w:rsidRPr="000F474C" w:rsidRDefault="00BD48BD" w:rsidP="000F474C">
      <w:pPr>
        <w:autoSpaceDE w:val="0"/>
        <w:autoSpaceDN w:val="0"/>
        <w:adjustRightInd w:val="0"/>
        <w:spacing w:after="0" w:line="240" w:lineRule="auto"/>
        <w:jc w:val="both"/>
        <w:rPr>
          <w:rFonts w:ascii="Arial" w:hAnsi="Arial" w:cs="Arial"/>
        </w:rPr>
      </w:pPr>
      <w:r w:rsidRPr="000F474C">
        <w:rPr>
          <w:rFonts w:ascii="Arial" w:hAnsi="Arial" w:cs="Arial"/>
        </w:rPr>
        <w:t>- les frais de cadeaux pour un montant de 300€,</w:t>
      </w:r>
    </w:p>
    <w:p w:rsidR="00BD48BD" w:rsidRDefault="00BD48BD" w:rsidP="000F474C">
      <w:pPr>
        <w:autoSpaceDE w:val="0"/>
        <w:autoSpaceDN w:val="0"/>
        <w:adjustRightInd w:val="0"/>
        <w:spacing w:after="0" w:line="240" w:lineRule="auto"/>
        <w:jc w:val="both"/>
        <w:rPr>
          <w:rFonts w:ascii="Arial" w:hAnsi="Arial" w:cs="Arial"/>
        </w:rPr>
      </w:pPr>
      <w:r w:rsidRPr="000F474C">
        <w:rPr>
          <w:rFonts w:ascii="Arial" w:hAnsi="Arial" w:cs="Arial"/>
        </w:rPr>
        <w:t>- de donner pouvoir à Monsieur le Maire pour prendre toutes les dispositions et signer toutes les</w:t>
      </w:r>
      <w:r>
        <w:rPr>
          <w:rFonts w:ascii="Arial" w:hAnsi="Arial" w:cs="Arial"/>
        </w:rPr>
        <w:t xml:space="preserve"> </w:t>
      </w:r>
      <w:r w:rsidRPr="000F474C">
        <w:rPr>
          <w:rFonts w:ascii="Arial" w:hAnsi="Arial" w:cs="Arial"/>
        </w:rPr>
        <w:t>pièces nécessaires à l'exécution de la présente délibération.</w:t>
      </w:r>
    </w:p>
    <w:p w:rsidR="00BD48BD" w:rsidRDefault="00BD48BD" w:rsidP="000F474C">
      <w:pPr>
        <w:autoSpaceDE w:val="0"/>
        <w:autoSpaceDN w:val="0"/>
        <w:adjustRightInd w:val="0"/>
        <w:spacing w:after="0" w:line="240" w:lineRule="auto"/>
        <w:jc w:val="both"/>
        <w:rPr>
          <w:rFonts w:ascii="Arial" w:hAnsi="Arial" w:cs="Arial"/>
          <w:color w:val="000000"/>
        </w:rPr>
      </w:pPr>
      <w:r>
        <w:rPr>
          <w:rFonts w:ascii="Arial" w:hAnsi="Arial" w:cs="Arial"/>
          <w:color w:val="000000"/>
        </w:rPr>
        <w:t>-------------------------------------------------------------------------------------------------------------------------------------------------</w:t>
      </w:r>
    </w:p>
    <w:p w:rsidR="00BD48BD" w:rsidRPr="000F474C" w:rsidRDefault="00BD48BD" w:rsidP="000F474C">
      <w:pPr>
        <w:autoSpaceDE w:val="0"/>
        <w:autoSpaceDN w:val="0"/>
        <w:adjustRightInd w:val="0"/>
        <w:spacing w:after="0" w:line="240" w:lineRule="auto"/>
        <w:jc w:val="both"/>
        <w:rPr>
          <w:rFonts w:ascii="Arial" w:hAnsi="Arial" w:cs="Arial"/>
          <w:b/>
        </w:rPr>
      </w:pPr>
      <w:r>
        <w:rPr>
          <w:rFonts w:ascii="Arial" w:hAnsi="Arial" w:cs="Arial"/>
          <w:b/>
        </w:rPr>
        <w:t xml:space="preserve">Délibération </w:t>
      </w:r>
      <w:r w:rsidRPr="004A32FB">
        <w:rPr>
          <w:rFonts w:ascii="Arial" w:hAnsi="Arial" w:cs="Arial"/>
          <w:b/>
        </w:rPr>
        <w:t>D_202</w:t>
      </w:r>
      <w:r>
        <w:rPr>
          <w:rFonts w:ascii="Arial" w:hAnsi="Arial" w:cs="Arial"/>
          <w:b/>
        </w:rPr>
        <w:t>5</w:t>
      </w:r>
      <w:r w:rsidRPr="004A32FB">
        <w:rPr>
          <w:rFonts w:ascii="Arial" w:hAnsi="Arial" w:cs="Arial"/>
          <w:b/>
        </w:rPr>
        <w:t>_</w:t>
      </w:r>
      <w:r>
        <w:rPr>
          <w:rFonts w:ascii="Arial" w:hAnsi="Arial" w:cs="Arial"/>
          <w:b/>
        </w:rPr>
        <w:t>7_6 :</w:t>
      </w:r>
      <w:r w:rsidRPr="004A32FB">
        <w:rPr>
          <w:rFonts w:ascii="Arial" w:hAnsi="Arial" w:cs="Arial"/>
          <w:b/>
        </w:rPr>
        <w:t xml:space="preserve"> </w:t>
      </w:r>
      <w:r w:rsidRPr="000F474C">
        <w:rPr>
          <w:rFonts w:ascii="Arial" w:hAnsi="Arial" w:cs="Arial"/>
          <w:b/>
        </w:rPr>
        <w:t>Décision modificative budgétaire : FDAC 2022 et 2023</w:t>
      </w:r>
    </w:p>
    <w:p w:rsidR="00BD48BD" w:rsidRPr="000F474C" w:rsidRDefault="00BD48BD" w:rsidP="000F474C">
      <w:pPr>
        <w:autoSpaceDE w:val="0"/>
        <w:autoSpaceDN w:val="0"/>
        <w:adjustRightInd w:val="0"/>
        <w:spacing w:after="0" w:line="240" w:lineRule="auto"/>
        <w:jc w:val="both"/>
        <w:rPr>
          <w:rFonts w:ascii="Arial" w:hAnsi="Arial" w:cs="Arial"/>
        </w:rPr>
      </w:pPr>
      <w:r w:rsidRPr="000F474C">
        <w:rPr>
          <w:rFonts w:ascii="Arial" w:hAnsi="Arial" w:cs="Arial"/>
        </w:rPr>
        <w:t>Monsieur le Maire informe le conseil municipal qu'il est nécessaire de modifier le budget pour solder le</w:t>
      </w:r>
      <w:r>
        <w:rPr>
          <w:rFonts w:ascii="Arial" w:hAnsi="Arial" w:cs="Arial"/>
        </w:rPr>
        <w:t xml:space="preserve"> </w:t>
      </w:r>
      <w:r w:rsidRPr="000F474C">
        <w:rPr>
          <w:rFonts w:ascii="Arial" w:hAnsi="Arial" w:cs="Arial"/>
        </w:rPr>
        <w:t>FDAC 2022 et le FDAC 2023, comme suit :</w:t>
      </w:r>
    </w:p>
    <w:p w:rsidR="00BD48BD" w:rsidRPr="002A2D3D" w:rsidRDefault="00BD48BD" w:rsidP="002A2D3D">
      <w:pPr>
        <w:autoSpaceDE w:val="0"/>
        <w:autoSpaceDN w:val="0"/>
        <w:adjustRightInd w:val="0"/>
        <w:spacing w:after="0" w:line="240" w:lineRule="auto"/>
        <w:rPr>
          <w:rFonts w:ascii="Arial" w:hAnsi="Arial" w:cs="Arial"/>
          <w:b/>
        </w:rPr>
      </w:pPr>
      <w:r w:rsidRPr="002A2D3D">
        <w:rPr>
          <w:rFonts w:ascii="Arial" w:hAnsi="Arial" w:cs="Arial"/>
          <w:b/>
        </w:rPr>
        <w:t>Dépenses</w:t>
      </w:r>
    </w:p>
    <w:p w:rsidR="00BD48BD" w:rsidRPr="00E7648C" w:rsidRDefault="00BD48BD" w:rsidP="000F474C">
      <w:pPr>
        <w:autoSpaceDE w:val="0"/>
        <w:autoSpaceDN w:val="0"/>
        <w:adjustRightInd w:val="0"/>
        <w:spacing w:after="0" w:line="240" w:lineRule="auto"/>
        <w:jc w:val="both"/>
        <w:rPr>
          <w:rFonts w:ascii="Arial" w:hAnsi="Arial" w:cs="Arial"/>
          <w:i/>
        </w:rPr>
      </w:pPr>
      <w:r w:rsidRPr="00E7648C">
        <w:rPr>
          <w:rFonts w:ascii="Arial" w:hAnsi="Arial" w:cs="Arial"/>
          <w:i/>
        </w:rPr>
        <w:t>Investissement</w:t>
      </w:r>
    </w:p>
    <w:p w:rsidR="00BD48BD" w:rsidRPr="000F474C" w:rsidRDefault="00BD48BD" w:rsidP="000F474C">
      <w:pPr>
        <w:autoSpaceDE w:val="0"/>
        <w:autoSpaceDN w:val="0"/>
        <w:adjustRightInd w:val="0"/>
        <w:spacing w:after="0" w:line="240" w:lineRule="auto"/>
        <w:jc w:val="both"/>
        <w:rPr>
          <w:rFonts w:ascii="Arial" w:hAnsi="Arial" w:cs="Arial"/>
        </w:rPr>
      </w:pPr>
      <w:r w:rsidRPr="000F474C">
        <w:rPr>
          <w:rFonts w:ascii="Arial" w:hAnsi="Arial" w:cs="Arial"/>
        </w:rPr>
        <w:t>Chapitre 041 - Opérations patrimoniales</w:t>
      </w:r>
    </w:p>
    <w:p w:rsidR="00BD48BD" w:rsidRPr="000F474C" w:rsidRDefault="00BD48BD" w:rsidP="000F474C">
      <w:pPr>
        <w:autoSpaceDE w:val="0"/>
        <w:autoSpaceDN w:val="0"/>
        <w:adjustRightInd w:val="0"/>
        <w:spacing w:after="0" w:line="240" w:lineRule="auto"/>
        <w:jc w:val="both"/>
        <w:rPr>
          <w:rFonts w:ascii="Arial" w:hAnsi="Arial" w:cs="Arial"/>
        </w:rPr>
      </w:pPr>
      <w:r>
        <w:rPr>
          <w:rFonts w:ascii="Arial" w:hAnsi="Arial" w:cs="Arial"/>
        </w:rPr>
        <w:t xml:space="preserve">   </w:t>
      </w:r>
      <w:r w:rsidRPr="000F474C">
        <w:rPr>
          <w:rFonts w:ascii="Arial" w:hAnsi="Arial" w:cs="Arial"/>
        </w:rPr>
        <w:t>Article 2151 - Réseaux de voirie</w:t>
      </w:r>
    </w:p>
    <w:p w:rsidR="00BD48BD" w:rsidRPr="000F474C" w:rsidRDefault="00BD48BD" w:rsidP="000F474C">
      <w:pPr>
        <w:autoSpaceDE w:val="0"/>
        <w:autoSpaceDN w:val="0"/>
        <w:adjustRightInd w:val="0"/>
        <w:spacing w:after="0" w:line="240" w:lineRule="auto"/>
        <w:jc w:val="both"/>
        <w:rPr>
          <w:rFonts w:ascii="Arial" w:hAnsi="Arial" w:cs="Arial"/>
        </w:rPr>
      </w:pPr>
      <w:r>
        <w:rPr>
          <w:rFonts w:ascii="Arial" w:hAnsi="Arial" w:cs="Arial"/>
        </w:rPr>
        <w:t xml:space="preserve">     </w:t>
      </w:r>
      <w:r w:rsidRPr="000F474C">
        <w:rPr>
          <w:rFonts w:ascii="Arial" w:hAnsi="Arial" w:cs="Arial"/>
        </w:rPr>
        <w:t>OPFI - Opération financière</w:t>
      </w:r>
    </w:p>
    <w:p w:rsidR="00BD48BD" w:rsidRPr="000F474C" w:rsidRDefault="00BD48BD" w:rsidP="000F474C">
      <w:pPr>
        <w:autoSpaceDE w:val="0"/>
        <w:autoSpaceDN w:val="0"/>
        <w:adjustRightInd w:val="0"/>
        <w:spacing w:after="0" w:line="240" w:lineRule="auto"/>
        <w:jc w:val="both"/>
        <w:rPr>
          <w:rFonts w:ascii="Arial" w:hAnsi="Arial" w:cs="Arial"/>
        </w:rPr>
      </w:pPr>
      <w:r>
        <w:rPr>
          <w:rFonts w:ascii="Arial" w:hAnsi="Arial" w:cs="Arial"/>
        </w:rPr>
        <w:t xml:space="preserve">       </w:t>
      </w:r>
      <w:r w:rsidRPr="000F474C">
        <w:rPr>
          <w:rFonts w:ascii="Arial" w:hAnsi="Arial" w:cs="Arial"/>
        </w:rPr>
        <w:t>+ 10 631,94€</w:t>
      </w:r>
    </w:p>
    <w:p w:rsidR="00BD48BD" w:rsidRPr="002A2D3D" w:rsidRDefault="00BD48BD" w:rsidP="002A2D3D">
      <w:pPr>
        <w:autoSpaceDE w:val="0"/>
        <w:autoSpaceDN w:val="0"/>
        <w:adjustRightInd w:val="0"/>
        <w:spacing w:after="0" w:line="240" w:lineRule="auto"/>
        <w:rPr>
          <w:rFonts w:ascii="Arial" w:hAnsi="Arial" w:cs="Arial"/>
          <w:b/>
        </w:rPr>
      </w:pPr>
      <w:r w:rsidRPr="002A2D3D">
        <w:rPr>
          <w:rFonts w:ascii="Arial" w:hAnsi="Arial" w:cs="Arial"/>
          <w:b/>
        </w:rPr>
        <w:t>Recettes</w:t>
      </w:r>
    </w:p>
    <w:p w:rsidR="00BD48BD" w:rsidRPr="00E7648C" w:rsidRDefault="00BD48BD" w:rsidP="000F474C">
      <w:pPr>
        <w:autoSpaceDE w:val="0"/>
        <w:autoSpaceDN w:val="0"/>
        <w:adjustRightInd w:val="0"/>
        <w:spacing w:after="0" w:line="240" w:lineRule="auto"/>
        <w:jc w:val="both"/>
        <w:rPr>
          <w:rFonts w:ascii="Arial" w:hAnsi="Arial" w:cs="Arial"/>
          <w:i/>
        </w:rPr>
      </w:pPr>
      <w:r w:rsidRPr="00E7648C">
        <w:rPr>
          <w:rFonts w:ascii="Arial" w:hAnsi="Arial" w:cs="Arial"/>
          <w:i/>
        </w:rPr>
        <w:t>Investissement</w:t>
      </w:r>
    </w:p>
    <w:p w:rsidR="00BD48BD" w:rsidRPr="000F474C" w:rsidRDefault="00BD48BD" w:rsidP="000F474C">
      <w:pPr>
        <w:autoSpaceDE w:val="0"/>
        <w:autoSpaceDN w:val="0"/>
        <w:adjustRightInd w:val="0"/>
        <w:spacing w:after="0" w:line="240" w:lineRule="auto"/>
        <w:jc w:val="both"/>
        <w:rPr>
          <w:rFonts w:ascii="Arial" w:hAnsi="Arial" w:cs="Arial"/>
        </w:rPr>
      </w:pPr>
      <w:r w:rsidRPr="000F474C">
        <w:rPr>
          <w:rFonts w:ascii="Arial" w:hAnsi="Arial" w:cs="Arial"/>
        </w:rPr>
        <w:t>Chapitre 041 - Opérations patrimoniales</w:t>
      </w:r>
    </w:p>
    <w:p w:rsidR="00BD48BD" w:rsidRPr="000F474C" w:rsidRDefault="00BD48BD" w:rsidP="000F474C">
      <w:pPr>
        <w:autoSpaceDE w:val="0"/>
        <w:autoSpaceDN w:val="0"/>
        <w:adjustRightInd w:val="0"/>
        <w:spacing w:after="0" w:line="240" w:lineRule="auto"/>
        <w:jc w:val="both"/>
        <w:rPr>
          <w:rFonts w:ascii="Arial" w:hAnsi="Arial" w:cs="Arial"/>
        </w:rPr>
      </w:pPr>
      <w:r>
        <w:rPr>
          <w:rFonts w:ascii="Arial" w:hAnsi="Arial" w:cs="Arial"/>
        </w:rPr>
        <w:t xml:space="preserve">   </w:t>
      </w:r>
      <w:r w:rsidRPr="000F474C">
        <w:rPr>
          <w:rFonts w:ascii="Arial" w:hAnsi="Arial" w:cs="Arial"/>
        </w:rPr>
        <w:t>Article 1323 - Départements</w:t>
      </w:r>
    </w:p>
    <w:p w:rsidR="00BD48BD" w:rsidRPr="000F474C" w:rsidRDefault="00BD48BD" w:rsidP="000F474C">
      <w:pPr>
        <w:autoSpaceDE w:val="0"/>
        <w:autoSpaceDN w:val="0"/>
        <w:adjustRightInd w:val="0"/>
        <w:spacing w:after="0" w:line="240" w:lineRule="auto"/>
        <w:jc w:val="both"/>
        <w:rPr>
          <w:rFonts w:ascii="Arial" w:hAnsi="Arial" w:cs="Arial"/>
        </w:rPr>
      </w:pPr>
      <w:r>
        <w:rPr>
          <w:rFonts w:ascii="Arial" w:hAnsi="Arial" w:cs="Arial"/>
        </w:rPr>
        <w:t xml:space="preserve">     </w:t>
      </w:r>
      <w:r w:rsidRPr="000F474C">
        <w:rPr>
          <w:rFonts w:ascii="Arial" w:hAnsi="Arial" w:cs="Arial"/>
        </w:rPr>
        <w:t>OPFI - Opération financière</w:t>
      </w:r>
    </w:p>
    <w:p w:rsidR="00BD48BD" w:rsidRPr="000F474C" w:rsidRDefault="00BD48BD" w:rsidP="000F474C">
      <w:pPr>
        <w:autoSpaceDE w:val="0"/>
        <w:autoSpaceDN w:val="0"/>
        <w:adjustRightInd w:val="0"/>
        <w:spacing w:after="0" w:line="240" w:lineRule="auto"/>
        <w:jc w:val="both"/>
        <w:rPr>
          <w:rFonts w:ascii="Arial" w:hAnsi="Arial" w:cs="Arial"/>
        </w:rPr>
      </w:pPr>
      <w:r>
        <w:rPr>
          <w:rFonts w:ascii="Arial" w:hAnsi="Arial" w:cs="Arial"/>
        </w:rPr>
        <w:t xml:space="preserve">       </w:t>
      </w:r>
      <w:r w:rsidRPr="000F474C">
        <w:rPr>
          <w:rFonts w:ascii="Arial" w:hAnsi="Arial" w:cs="Arial"/>
        </w:rPr>
        <w:t>+ 4 250,18€</w:t>
      </w:r>
    </w:p>
    <w:p w:rsidR="00BD48BD" w:rsidRPr="000F474C" w:rsidRDefault="00BD48BD" w:rsidP="000F474C">
      <w:pPr>
        <w:autoSpaceDE w:val="0"/>
        <w:autoSpaceDN w:val="0"/>
        <w:adjustRightInd w:val="0"/>
        <w:spacing w:after="0" w:line="240" w:lineRule="auto"/>
        <w:jc w:val="both"/>
        <w:rPr>
          <w:rFonts w:ascii="Arial" w:hAnsi="Arial" w:cs="Arial"/>
        </w:rPr>
      </w:pPr>
      <w:r>
        <w:rPr>
          <w:rFonts w:ascii="Arial" w:hAnsi="Arial" w:cs="Arial"/>
        </w:rPr>
        <w:t xml:space="preserve">   </w:t>
      </w:r>
      <w:r w:rsidRPr="000F474C">
        <w:rPr>
          <w:rFonts w:ascii="Arial" w:hAnsi="Arial" w:cs="Arial"/>
        </w:rPr>
        <w:t>Article 238 - Avances versées sur commandes d'immobilisations</w:t>
      </w:r>
    </w:p>
    <w:p w:rsidR="00BD48BD" w:rsidRPr="000F474C" w:rsidRDefault="00BD48BD" w:rsidP="000F474C">
      <w:pPr>
        <w:autoSpaceDE w:val="0"/>
        <w:autoSpaceDN w:val="0"/>
        <w:adjustRightInd w:val="0"/>
        <w:spacing w:after="0" w:line="240" w:lineRule="auto"/>
        <w:jc w:val="both"/>
        <w:rPr>
          <w:rFonts w:ascii="Arial" w:hAnsi="Arial" w:cs="Arial"/>
        </w:rPr>
      </w:pPr>
      <w:r>
        <w:rPr>
          <w:rFonts w:ascii="Arial" w:hAnsi="Arial" w:cs="Arial"/>
        </w:rPr>
        <w:t xml:space="preserve">     </w:t>
      </w:r>
      <w:r w:rsidRPr="000F474C">
        <w:rPr>
          <w:rFonts w:ascii="Arial" w:hAnsi="Arial" w:cs="Arial"/>
        </w:rPr>
        <w:t>OPFI - Opération financière</w:t>
      </w:r>
    </w:p>
    <w:p w:rsidR="00BD48BD" w:rsidRDefault="00BD48BD" w:rsidP="000F474C">
      <w:pPr>
        <w:autoSpaceDE w:val="0"/>
        <w:autoSpaceDN w:val="0"/>
        <w:adjustRightInd w:val="0"/>
        <w:spacing w:after="0" w:line="240" w:lineRule="auto"/>
        <w:jc w:val="both"/>
        <w:rPr>
          <w:rFonts w:ascii="Arial" w:hAnsi="Arial" w:cs="Arial"/>
        </w:rPr>
      </w:pPr>
      <w:r>
        <w:rPr>
          <w:rFonts w:ascii="Arial" w:hAnsi="Arial" w:cs="Arial"/>
        </w:rPr>
        <w:t xml:space="preserve">       </w:t>
      </w:r>
      <w:r w:rsidRPr="000F474C">
        <w:rPr>
          <w:rFonts w:ascii="Arial" w:hAnsi="Arial" w:cs="Arial"/>
        </w:rPr>
        <w:t>+ 6 381,76€</w:t>
      </w:r>
    </w:p>
    <w:p w:rsidR="00BD48BD" w:rsidRPr="00F4180D" w:rsidRDefault="00BD48BD" w:rsidP="00EB58F2">
      <w:pPr>
        <w:autoSpaceDE w:val="0"/>
        <w:autoSpaceDN w:val="0"/>
        <w:adjustRightInd w:val="0"/>
        <w:spacing w:after="0" w:line="240" w:lineRule="auto"/>
        <w:rPr>
          <w:rFonts w:ascii="Arial" w:hAnsi="Arial" w:cs="Arial"/>
          <w:sz w:val="8"/>
          <w:szCs w:val="8"/>
        </w:rPr>
      </w:pPr>
    </w:p>
    <w:p w:rsidR="00BD48BD" w:rsidRDefault="00BD48BD" w:rsidP="000F474C">
      <w:pPr>
        <w:autoSpaceDE w:val="0"/>
        <w:autoSpaceDN w:val="0"/>
        <w:adjustRightInd w:val="0"/>
        <w:spacing w:after="0" w:line="240" w:lineRule="auto"/>
        <w:jc w:val="both"/>
        <w:rPr>
          <w:rFonts w:ascii="Arial" w:hAnsi="Arial" w:cs="Arial"/>
        </w:rPr>
      </w:pPr>
      <w:r w:rsidRPr="000F474C">
        <w:rPr>
          <w:rFonts w:ascii="Arial" w:hAnsi="Arial" w:cs="Arial"/>
        </w:rPr>
        <w:t>Le conseil après en avoir délibéré accepte à l'unanimité la proposition du maire et l'autorise à signer</w:t>
      </w:r>
      <w:r>
        <w:rPr>
          <w:rFonts w:ascii="Arial" w:hAnsi="Arial" w:cs="Arial"/>
        </w:rPr>
        <w:t xml:space="preserve"> </w:t>
      </w:r>
      <w:r w:rsidRPr="000F474C">
        <w:rPr>
          <w:rFonts w:ascii="Arial" w:hAnsi="Arial" w:cs="Arial"/>
        </w:rPr>
        <w:t>tous les documents nécessaires.</w:t>
      </w:r>
    </w:p>
    <w:p w:rsidR="00BD48BD" w:rsidRDefault="00BD48BD" w:rsidP="002A2D3D">
      <w:pPr>
        <w:autoSpaceDE w:val="0"/>
        <w:autoSpaceDN w:val="0"/>
        <w:adjustRightInd w:val="0"/>
        <w:spacing w:after="0" w:line="240" w:lineRule="auto"/>
        <w:jc w:val="both"/>
        <w:rPr>
          <w:rFonts w:ascii="Arial" w:hAnsi="Arial" w:cs="Arial"/>
          <w:color w:val="000000"/>
        </w:rPr>
      </w:pPr>
      <w:r>
        <w:rPr>
          <w:rFonts w:ascii="Arial" w:hAnsi="Arial" w:cs="Arial"/>
          <w:color w:val="000000"/>
        </w:rPr>
        <w:t>-------------------------------------------------------------------------------------------------------------------------------------------------</w:t>
      </w:r>
    </w:p>
    <w:p w:rsidR="00BD48BD" w:rsidRPr="002A2D3D" w:rsidRDefault="00BD48BD" w:rsidP="002A2D3D">
      <w:pPr>
        <w:autoSpaceDE w:val="0"/>
        <w:autoSpaceDN w:val="0"/>
        <w:adjustRightInd w:val="0"/>
        <w:spacing w:after="0" w:line="240" w:lineRule="auto"/>
        <w:jc w:val="both"/>
        <w:rPr>
          <w:rFonts w:ascii="Arial" w:hAnsi="Arial" w:cs="Arial"/>
          <w:b/>
        </w:rPr>
      </w:pPr>
      <w:r>
        <w:rPr>
          <w:rFonts w:ascii="Arial" w:hAnsi="Arial" w:cs="Arial"/>
          <w:b/>
        </w:rPr>
        <w:t xml:space="preserve">Délibération </w:t>
      </w:r>
      <w:r w:rsidRPr="004A32FB">
        <w:rPr>
          <w:rFonts w:ascii="Arial" w:hAnsi="Arial" w:cs="Arial"/>
          <w:b/>
        </w:rPr>
        <w:t>D_202</w:t>
      </w:r>
      <w:r>
        <w:rPr>
          <w:rFonts w:ascii="Arial" w:hAnsi="Arial" w:cs="Arial"/>
          <w:b/>
        </w:rPr>
        <w:t>5</w:t>
      </w:r>
      <w:r w:rsidRPr="004A32FB">
        <w:rPr>
          <w:rFonts w:ascii="Arial" w:hAnsi="Arial" w:cs="Arial"/>
          <w:b/>
        </w:rPr>
        <w:t>_</w:t>
      </w:r>
      <w:r>
        <w:rPr>
          <w:rFonts w:ascii="Arial" w:hAnsi="Arial" w:cs="Arial"/>
          <w:b/>
        </w:rPr>
        <w:t>7_7 :</w:t>
      </w:r>
      <w:r w:rsidRPr="004A32FB">
        <w:rPr>
          <w:rFonts w:ascii="Arial" w:hAnsi="Arial" w:cs="Arial"/>
          <w:b/>
        </w:rPr>
        <w:t xml:space="preserve"> </w:t>
      </w:r>
      <w:r w:rsidRPr="002A2D3D">
        <w:rPr>
          <w:rFonts w:ascii="Arial" w:hAnsi="Arial" w:cs="Arial"/>
          <w:b/>
        </w:rPr>
        <w:t>Décision modificative budgétaire : intégration des frais d'étude de la Residence</w:t>
      </w:r>
      <w:r>
        <w:rPr>
          <w:rFonts w:ascii="Arial" w:hAnsi="Arial" w:cs="Arial"/>
          <w:b/>
        </w:rPr>
        <w:t xml:space="preserve"> </w:t>
      </w:r>
      <w:r w:rsidRPr="002A2D3D">
        <w:rPr>
          <w:rFonts w:ascii="Arial" w:hAnsi="Arial" w:cs="Arial"/>
          <w:b/>
        </w:rPr>
        <w:t>Senior</w:t>
      </w:r>
    </w:p>
    <w:p w:rsidR="00BD48BD" w:rsidRPr="002A2D3D" w:rsidRDefault="00BD48BD" w:rsidP="002A2D3D">
      <w:pPr>
        <w:autoSpaceDE w:val="0"/>
        <w:autoSpaceDN w:val="0"/>
        <w:adjustRightInd w:val="0"/>
        <w:spacing w:after="0" w:line="240" w:lineRule="auto"/>
        <w:jc w:val="both"/>
        <w:rPr>
          <w:rFonts w:ascii="Arial" w:hAnsi="Arial" w:cs="Arial"/>
        </w:rPr>
      </w:pPr>
      <w:r w:rsidRPr="002A2D3D">
        <w:rPr>
          <w:rFonts w:ascii="Arial" w:hAnsi="Arial" w:cs="Arial"/>
        </w:rPr>
        <w:t>Monsieur le Maire informe le Conseil Municipal qu'il est nécessaire de modifier le budget, pour intégrer</w:t>
      </w:r>
      <w:r>
        <w:rPr>
          <w:rFonts w:ascii="Arial" w:hAnsi="Arial" w:cs="Arial"/>
        </w:rPr>
        <w:t xml:space="preserve"> </w:t>
      </w:r>
      <w:r w:rsidRPr="002A2D3D">
        <w:rPr>
          <w:rFonts w:ascii="Arial" w:hAnsi="Arial" w:cs="Arial"/>
        </w:rPr>
        <w:t>les frais d'études de la Residence du Verger, comme suit :</w:t>
      </w:r>
    </w:p>
    <w:p w:rsidR="00BD48BD" w:rsidRPr="002A2D3D" w:rsidRDefault="00BD48BD" w:rsidP="002A2D3D">
      <w:pPr>
        <w:autoSpaceDE w:val="0"/>
        <w:autoSpaceDN w:val="0"/>
        <w:adjustRightInd w:val="0"/>
        <w:spacing w:after="0" w:line="240" w:lineRule="auto"/>
        <w:rPr>
          <w:rFonts w:ascii="Arial" w:hAnsi="Arial" w:cs="Arial"/>
          <w:b/>
        </w:rPr>
      </w:pPr>
      <w:r w:rsidRPr="002A2D3D">
        <w:rPr>
          <w:rFonts w:ascii="Arial" w:hAnsi="Arial" w:cs="Arial"/>
          <w:b/>
        </w:rPr>
        <w:t>Dépenses</w:t>
      </w:r>
    </w:p>
    <w:p w:rsidR="00BD48BD" w:rsidRPr="00E7648C" w:rsidRDefault="00BD48BD" w:rsidP="002A2D3D">
      <w:pPr>
        <w:autoSpaceDE w:val="0"/>
        <w:autoSpaceDN w:val="0"/>
        <w:adjustRightInd w:val="0"/>
        <w:spacing w:after="0" w:line="240" w:lineRule="auto"/>
        <w:jc w:val="both"/>
        <w:rPr>
          <w:rFonts w:ascii="Arial" w:hAnsi="Arial" w:cs="Arial"/>
          <w:i/>
        </w:rPr>
      </w:pPr>
      <w:r w:rsidRPr="00E7648C">
        <w:rPr>
          <w:rFonts w:ascii="Arial" w:hAnsi="Arial" w:cs="Arial"/>
          <w:i/>
        </w:rPr>
        <w:t>Investissement</w:t>
      </w:r>
    </w:p>
    <w:p w:rsidR="00BD48BD" w:rsidRPr="002A2D3D" w:rsidRDefault="00BD48BD" w:rsidP="002A2D3D">
      <w:pPr>
        <w:autoSpaceDE w:val="0"/>
        <w:autoSpaceDN w:val="0"/>
        <w:adjustRightInd w:val="0"/>
        <w:spacing w:after="0" w:line="240" w:lineRule="auto"/>
        <w:jc w:val="both"/>
        <w:rPr>
          <w:rFonts w:ascii="Arial" w:hAnsi="Arial" w:cs="Arial"/>
        </w:rPr>
      </w:pPr>
      <w:r w:rsidRPr="002A2D3D">
        <w:rPr>
          <w:rFonts w:ascii="Arial" w:hAnsi="Arial" w:cs="Arial"/>
        </w:rPr>
        <w:t>Chapitre 041 - Opérations patrimoniales</w:t>
      </w:r>
    </w:p>
    <w:p w:rsidR="00BD48BD" w:rsidRPr="002A2D3D" w:rsidRDefault="00BD48BD" w:rsidP="002A2D3D">
      <w:pPr>
        <w:autoSpaceDE w:val="0"/>
        <w:autoSpaceDN w:val="0"/>
        <w:adjustRightInd w:val="0"/>
        <w:spacing w:after="0" w:line="240" w:lineRule="auto"/>
        <w:jc w:val="both"/>
        <w:rPr>
          <w:rFonts w:ascii="Arial" w:hAnsi="Arial" w:cs="Arial"/>
        </w:rPr>
      </w:pPr>
      <w:r>
        <w:rPr>
          <w:rFonts w:ascii="Arial" w:hAnsi="Arial" w:cs="Arial"/>
        </w:rPr>
        <w:t xml:space="preserve">   </w:t>
      </w:r>
      <w:r w:rsidRPr="002A2D3D">
        <w:rPr>
          <w:rFonts w:ascii="Arial" w:hAnsi="Arial" w:cs="Arial"/>
        </w:rPr>
        <w:t>Article 2315 - Installations, matériel et outillages techniques</w:t>
      </w:r>
    </w:p>
    <w:p w:rsidR="00BD48BD" w:rsidRPr="002A2D3D" w:rsidRDefault="00BD48BD" w:rsidP="002A2D3D">
      <w:pPr>
        <w:autoSpaceDE w:val="0"/>
        <w:autoSpaceDN w:val="0"/>
        <w:adjustRightInd w:val="0"/>
        <w:spacing w:after="0" w:line="240" w:lineRule="auto"/>
        <w:jc w:val="both"/>
        <w:rPr>
          <w:rFonts w:ascii="Arial" w:hAnsi="Arial" w:cs="Arial"/>
        </w:rPr>
      </w:pPr>
      <w:r>
        <w:rPr>
          <w:rFonts w:ascii="Arial" w:hAnsi="Arial" w:cs="Arial"/>
        </w:rPr>
        <w:t xml:space="preserve">     </w:t>
      </w:r>
      <w:r w:rsidRPr="002A2D3D">
        <w:rPr>
          <w:rFonts w:ascii="Arial" w:hAnsi="Arial" w:cs="Arial"/>
        </w:rPr>
        <w:t>OPFI - Opération financière</w:t>
      </w:r>
    </w:p>
    <w:p w:rsidR="00BD48BD" w:rsidRPr="002A2D3D" w:rsidRDefault="00BD48BD" w:rsidP="002A2D3D">
      <w:pPr>
        <w:autoSpaceDE w:val="0"/>
        <w:autoSpaceDN w:val="0"/>
        <w:adjustRightInd w:val="0"/>
        <w:spacing w:after="0" w:line="240" w:lineRule="auto"/>
        <w:jc w:val="both"/>
        <w:rPr>
          <w:rFonts w:ascii="Arial" w:hAnsi="Arial" w:cs="Arial"/>
        </w:rPr>
      </w:pPr>
      <w:r>
        <w:rPr>
          <w:rFonts w:ascii="Arial" w:hAnsi="Arial" w:cs="Arial"/>
        </w:rPr>
        <w:t xml:space="preserve">       </w:t>
      </w:r>
      <w:r w:rsidRPr="002A2D3D">
        <w:rPr>
          <w:rFonts w:ascii="Arial" w:hAnsi="Arial" w:cs="Arial"/>
        </w:rPr>
        <w:t>+ 32 621,80€</w:t>
      </w:r>
    </w:p>
    <w:p w:rsidR="00BD48BD" w:rsidRPr="002A2D3D" w:rsidRDefault="00BD48BD" w:rsidP="002A2D3D">
      <w:pPr>
        <w:autoSpaceDE w:val="0"/>
        <w:autoSpaceDN w:val="0"/>
        <w:adjustRightInd w:val="0"/>
        <w:spacing w:after="0" w:line="240" w:lineRule="auto"/>
        <w:rPr>
          <w:rFonts w:ascii="Arial" w:hAnsi="Arial" w:cs="Arial"/>
          <w:b/>
        </w:rPr>
      </w:pPr>
      <w:r w:rsidRPr="002A2D3D">
        <w:rPr>
          <w:rFonts w:ascii="Arial" w:hAnsi="Arial" w:cs="Arial"/>
          <w:b/>
        </w:rPr>
        <w:t>Recettes</w:t>
      </w:r>
    </w:p>
    <w:p w:rsidR="00BD48BD" w:rsidRPr="00E7648C" w:rsidRDefault="00BD48BD" w:rsidP="002A2D3D">
      <w:pPr>
        <w:autoSpaceDE w:val="0"/>
        <w:autoSpaceDN w:val="0"/>
        <w:adjustRightInd w:val="0"/>
        <w:spacing w:after="0" w:line="240" w:lineRule="auto"/>
        <w:jc w:val="both"/>
        <w:rPr>
          <w:rFonts w:ascii="Arial" w:hAnsi="Arial" w:cs="Arial"/>
          <w:i/>
        </w:rPr>
      </w:pPr>
      <w:r w:rsidRPr="00E7648C">
        <w:rPr>
          <w:rFonts w:ascii="Arial" w:hAnsi="Arial" w:cs="Arial"/>
          <w:i/>
        </w:rPr>
        <w:t>Investissement</w:t>
      </w:r>
    </w:p>
    <w:p w:rsidR="00BD48BD" w:rsidRPr="002A2D3D" w:rsidRDefault="00BD48BD" w:rsidP="002A2D3D">
      <w:pPr>
        <w:autoSpaceDE w:val="0"/>
        <w:autoSpaceDN w:val="0"/>
        <w:adjustRightInd w:val="0"/>
        <w:spacing w:after="0" w:line="240" w:lineRule="auto"/>
        <w:jc w:val="both"/>
        <w:rPr>
          <w:rFonts w:ascii="Arial" w:hAnsi="Arial" w:cs="Arial"/>
        </w:rPr>
      </w:pPr>
      <w:r w:rsidRPr="002A2D3D">
        <w:rPr>
          <w:rFonts w:ascii="Arial" w:hAnsi="Arial" w:cs="Arial"/>
        </w:rPr>
        <w:t>Chapitre 041 - Opérations patrimoniales</w:t>
      </w:r>
    </w:p>
    <w:p w:rsidR="00BD48BD" w:rsidRPr="002A2D3D" w:rsidRDefault="00BD48BD" w:rsidP="002A2D3D">
      <w:pPr>
        <w:autoSpaceDE w:val="0"/>
        <w:autoSpaceDN w:val="0"/>
        <w:adjustRightInd w:val="0"/>
        <w:spacing w:after="0" w:line="240" w:lineRule="auto"/>
        <w:jc w:val="both"/>
        <w:rPr>
          <w:rFonts w:ascii="Arial" w:hAnsi="Arial" w:cs="Arial"/>
        </w:rPr>
      </w:pPr>
      <w:r>
        <w:rPr>
          <w:rFonts w:ascii="Arial" w:hAnsi="Arial" w:cs="Arial"/>
        </w:rPr>
        <w:t xml:space="preserve">   </w:t>
      </w:r>
      <w:r w:rsidRPr="002A2D3D">
        <w:rPr>
          <w:rFonts w:ascii="Arial" w:hAnsi="Arial" w:cs="Arial"/>
        </w:rPr>
        <w:t>Article 2031 - Frais d'études</w:t>
      </w:r>
    </w:p>
    <w:p w:rsidR="00BD48BD" w:rsidRPr="002A2D3D" w:rsidRDefault="00BD48BD" w:rsidP="002A2D3D">
      <w:pPr>
        <w:autoSpaceDE w:val="0"/>
        <w:autoSpaceDN w:val="0"/>
        <w:adjustRightInd w:val="0"/>
        <w:spacing w:after="0" w:line="240" w:lineRule="auto"/>
        <w:jc w:val="both"/>
        <w:rPr>
          <w:rFonts w:ascii="Arial" w:hAnsi="Arial" w:cs="Arial"/>
        </w:rPr>
      </w:pPr>
      <w:r>
        <w:rPr>
          <w:rFonts w:ascii="Arial" w:hAnsi="Arial" w:cs="Arial"/>
        </w:rPr>
        <w:t xml:space="preserve">     </w:t>
      </w:r>
      <w:r w:rsidRPr="002A2D3D">
        <w:rPr>
          <w:rFonts w:ascii="Arial" w:hAnsi="Arial" w:cs="Arial"/>
        </w:rPr>
        <w:t>OPFI - Opération financière</w:t>
      </w:r>
    </w:p>
    <w:p w:rsidR="00BD48BD" w:rsidRDefault="00BD48BD" w:rsidP="002A2D3D">
      <w:pPr>
        <w:autoSpaceDE w:val="0"/>
        <w:autoSpaceDN w:val="0"/>
        <w:adjustRightInd w:val="0"/>
        <w:spacing w:after="0" w:line="240" w:lineRule="auto"/>
        <w:jc w:val="both"/>
        <w:rPr>
          <w:rFonts w:ascii="Arial" w:hAnsi="Arial" w:cs="Arial"/>
        </w:rPr>
      </w:pPr>
      <w:r>
        <w:rPr>
          <w:rFonts w:ascii="Arial" w:hAnsi="Arial" w:cs="Arial"/>
        </w:rPr>
        <w:t xml:space="preserve">       </w:t>
      </w:r>
      <w:r w:rsidRPr="002A2D3D">
        <w:rPr>
          <w:rFonts w:ascii="Arial" w:hAnsi="Arial" w:cs="Arial"/>
        </w:rPr>
        <w:t>+ 32 621,80€</w:t>
      </w:r>
    </w:p>
    <w:p w:rsidR="00BD48BD" w:rsidRPr="00F4180D" w:rsidRDefault="00BD48BD" w:rsidP="00EB58F2">
      <w:pPr>
        <w:autoSpaceDE w:val="0"/>
        <w:autoSpaceDN w:val="0"/>
        <w:adjustRightInd w:val="0"/>
        <w:spacing w:after="0" w:line="240" w:lineRule="auto"/>
        <w:rPr>
          <w:rFonts w:ascii="Arial" w:hAnsi="Arial" w:cs="Arial"/>
          <w:sz w:val="8"/>
          <w:szCs w:val="8"/>
        </w:rPr>
      </w:pPr>
    </w:p>
    <w:p w:rsidR="00BD48BD" w:rsidRDefault="00BD48BD" w:rsidP="002A2D3D">
      <w:pPr>
        <w:autoSpaceDE w:val="0"/>
        <w:autoSpaceDN w:val="0"/>
        <w:adjustRightInd w:val="0"/>
        <w:spacing w:after="0" w:line="240" w:lineRule="auto"/>
        <w:jc w:val="both"/>
        <w:rPr>
          <w:rFonts w:ascii="Arial" w:hAnsi="Arial" w:cs="Arial"/>
        </w:rPr>
      </w:pPr>
      <w:r w:rsidRPr="002A2D3D">
        <w:rPr>
          <w:rFonts w:ascii="Arial" w:hAnsi="Arial" w:cs="Arial"/>
        </w:rPr>
        <w:t>Le conseil après en avoir délibéré accepte à l'unanimité la proposition du maire et l'autorise à signer</w:t>
      </w:r>
      <w:r>
        <w:rPr>
          <w:rFonts w:ascii="Arial" w:hAnsi="Arial" w:cs="Arial"/>
        </w:rPr>
        <w:t xml:space="preserve"> </w:t>
      </w:r>
      <w:r w:rsidRPr="002A2D3D">
        <w:rPr>
          <w:rFonts w:ascii="Arial" w:hAnsi="Arial" w:cs="Arial"/>
        </w:rPr>
        <w:t>tous les documents nécessaires.</w:t>
      </w:r>
    </w:p>
    <w:p w:rsidR="00BD48BD" w:rsidRDefault="00BD48BD" w:rsidP="002A2D3D">
      <w:pPr>
        <w:autoSpaceDE w:val="0"/>
        <w:autoSpaceDN w:val="0"/>
        <w:adjustRightInd w:val="0"/>
        <w:spacing w:after="0" w:line="240" w:lineRule="auto"/>
        <w:jc w:val="both"/>
        <w:rPr>
          <w:rFonts w:ascii="Arial" w:hAnsi="Arial" w:cs="Arial"/>
          <w:color w:val="000000"/>
        </w:rPr>
      </w:pPr>
      <w:r>
        <w:rPr>
          <w:rFonts w:ascii="Arial" w:hAnsi="Arial" w:cs="Arial"/>
          <w:color w:val="000000"/>
        </w:rPr>
        <w:t>-------------------------------------------------------------------------------------------------------------------------------------------------</w:t>
      </w:r>
    </w:p>
    <w:p w:rsidR="00BD48BD" w:rsidRPr="00A65D9A" w:rsidRDefault="00BD48BD" w:rsidP="008463BC">
      <w:pPr>
        <w:autoSpaceDE w:val="0"/>
        <w:autoSpaceDN w:val="0"/>
        <w:adjustRightInd w:val="0"/>
        <w:spacing w:after="0" w:line="240" w:lineRule="auto"/>
        <w:jc w:val="both"/>
        <w:rPr>
          <w:rFonts w:ascii="Helvetica-Bold" w:hAnsi="Helvetica-Bold" w:cs="Helvetica-Bold"/>
          <w:b/>
          <w:bCs/>
          <w:sz w:val="24"/>
        </w:rPr>
      </w:pPr>
      <w:r w:rsidRPr="00A65D9A">
        <w:rPr>
          <w:rFonts w:ascii="Helvetica-Bold" w:hAnsi="Helvetica-Bold" w:cs="Helvetica-Bold"/>
          <w:b/>
          <w:bCs/>
          <w:sz w:val="24"/>
        </w:rPr>
        <w:t>Questions diverses :</w:t>
      </w:r>
    </w:p>
    <w:p w:rsidR="00BD48BD" w:rsidRPr="004E6D40" w:rsidRDefault="00BD48BD" w:rsidP="00E36547">
      <w:pPr>
        <w:pStyle w:val="ListParagraph"/>
        <w:shd w:val="clear" w:color="auto" w:fill="FFFFFF"/>
        <w:spacing w:before="39" w:after="39" w:line="240" w:lineRule="auto"/>
        <w:rPr>
          <w:rFonts w:ascii="Arial" w:hAnsi="Arial" w:cs="Arial"/>
          <w:sz w:val="16"/>
          <w:szCs w:val="16"/>
        </w:rPr>
      </w:pPr>
    </w:p>
    <w:p w:rsidR="00BD48BD" w:rsidRDefault="00BD48BD" w:rsidP="009F2FB6">
      <w:pPr>
        <w:pStyle w:val="ListParagraph"/>
        <w:numPr>
          <w:ilvl w:val="0"/>
          <w:numId w:val="35"/>
        </w:numPr>
        <w:shd w:val="clear" w:color="auto" w:fill="FFFFFF"/>
        <w:spacing w:before="39" w:after="39" w:line="240" w:lineRule="auto"/>
        <w:rPr>
          <w:rFonts w:ascii="Arial" w:hAnsi="Arial" w:cs="Arial"/>
          <w:sz w:val="20"/>
          <w:szCs w:val="20"/>
        </w:rPr>
      </w:pPr>
      <w:r>
        <w:rPr>
          <w:rFonts w:ascii="Arial" w:hAnsi="Arial" w:cs="Arial"/>
          <w:sz w:val="20"/>
          <w:szCs w:val="20"/>
        </w:rPr>
        <w:t>Monsieur le Maire informe le Conseil Municipal que les jeux du parc de loisirs de Vadalle ont été installés et les agents doivent finaliser les aménagements. Madame Dupuy trouve les jeux trop hauts, regrette que le nid d’oiseau soit aussi petit et fixé par des chaînes. Monsieur le Maire reprend les devis proposés par la Société Kube Aménagement et confirme que les jeux installés sont bien ceux prévus. De nombreux enfants ont déjà utilisé les jeux et il a beaucoup de retours très positifs.</w:t>
      </w:r>
    </w:p>
    <w:p w:rsidR="00BD48BD" w:rsidRDefault="00BD48BD" w:rsidP="009F2FB6">
      <w:pPr>
        <w:pStyle w:val="ListParagraph"/>
        <w:shd w:val="clear" w:color="auto" w:fill="FFFFFF"/>
        <w:spacing w:before="39" w:after="39" w:line="240" w:lineRule="auto"/>
        <w:rPr>
          <w:rFonts w:ascii="Arial" w:hAnsi="Arial" w:cs="Arial"/>
          <w:sz w:val="20"/>
          <w:szCs w:val="20"/>
        </w:rPr>
      </w:pPr>
      <w:r>
        <w:rPr>
          <w:rFonts w:ascii="Arial" w:hAnsi="Arial" w:cs="Arial"/>
          <w:sz w:val="20"/>
          <w:szCs w:val="20"/>
        </w:rPr>
        <w:t>Il engage Madame Dupuy, qui s’était occupée de ce dossier, de vérifier auprès de l’installateur si c’est la bonne hauteur qui a été retenue.</w:t>
      </w:r>
    </w:p>
    <w:p w:rsidR="00BD48BD" w:rsidRPr="00EB58F2" w:rsidRDefault="00BD48BD" w:rsidP="009F2FB6">
      <w:pPr>
        <w:pStyle w:val="ListParagraph"/>
        <w:shd w:val="clear" w:color="auto" w:fill="FFFFFF"/>
        <w:spacing w:before="39" w:after="39" w:line="240" w:lineRule="auto"/>
        <w:rPr>
          <w:rFonts w:ascii="Arial" w:hAnsi="Arial" w:cs="Arial"/>
          <w:sz w:val="16"/>
          <w:szCs w:val="16"/>
        </w:rPr>
      </w:pPr>
    </w:p>
    <w:p w:rsidR="00BD48BD" w:rsidRDefault="00BD48BD" w:rsidP="002A2D3D">
      <w:pPr>
        <w:pStyle w:val="ListParagraph"/>
        <w:numPr>
          <w:ilvl w:val="0"/>
          <w:numId w:val="35"/>
        </w:numPr>
        <w:shd w:val="clear" w:color="auto" w:fill="FFFFFF"/>
        <w:spacing w:before="39" w:after="39" w:line="240" w:lineRule="auto"/>
        <w:rPr>
          <w:rFonts w:ascii="Arial" w:hAnsi="Arial" w:cs="Arial"/>
          <w:sz w:val="20"/>
          <w:szCs w:val="20"/>
        </w:rPr>
      </w:pPr>
      <w:r>
        <w:rPr>
          <w:rFonts w:ascii="Arial" w:hAnsi="Arial" w:cs="Arial"/>
          <w:sz w:val="20"/>
          <w:szCs w:val="20"/>
        </w:rPr>
        <w:t>La Voie Douce reliant la salle des fêtes à la rue de Fraîche Bise a été réalisée et la végétalisation commence à se voir. Les agents vont installer la signalisation ainsi qu’une borne pour empêcher l’accès des véhicules.</w:t>
      </w:r>
    </w:p>
    <w:p w:rsidR="00BD48BD" w:rsidRPr="00EB58F2" w:rsidRDefault="00BD48BD" w:rsidP="009F2FB6">
      <w:pPr>
        <w:pStyle w:val="ListParagraph"/>
        <w:shd w:val="clear" w:color="auto" w:fill="FFFFFF"/>
        <w:spacing w:before="39" w:after="39" w:line="240" w:lineRule="auto"/>
        <w:rPr>
          <w:rFonts w:ascii="Arial" w:hAnsi="Arial" w:cs="Arial"/>
          <w:sz w:val="16"/>
          <w:szCs w:val="16"/>
        </w:rPr>
      </w:pPr>
    </w:p>
    <w:p w:rsidR="00BD48BD" w:rsidRDefault="00BD48BD" w:rsidP="002A2D3D">
      <w:pPr>
        <w:pStyle w:val="ListParagraph"/>
        <w:numPr>
          <w:ilvl w:val="0"/>
          <w:numId w:val="35"/>
        </w:numPr>
        <w:shd w:val="clear" w:color="auto" w:fill="FFFFFF"/>
        <w:spacing w:before="39" w:after="39" w:line="240" w:lineRule="auto"/>
        <w:rPr>
          <w:rFonts w:ascii="Arial" w:hAnsi="Arial" w:cs="Arial"/>
          <w:sz w:val="20"/>
          <w:szCs w:val="20"/>
        </w:rPr>
      </w:pPr>
      <w:r>
        <w:rPr>
          <w:rFonts w:ascii="Arial" w:hAnsi="Arial" w:cs="Arial"/>
          <w:sz w:val="20"/>
          <w:szCs w:val="20"/>
        </w:rPr>
        <w:t>Point financier sur la Residence Senior</w:t>
      </w:r>
    </w:p>
    <w:p w:rsidR="00BD48BD" w:rsidRDefault="00BD48BD" w:rsidP="009F2FB6">
      <w:pPr>
        <w:pStyle w:val="ListParagraph"/>
        <w:shd w:val="clear" w:color="auto" w:fill="FFFFFF"/>
        <w:spacing w:before="39" w:after="39" w:line="240" w:lineRule="auto"/>
        <w:rPr>
          <w:rFonts w:ascii="Arial" w:hAnsi="Arial" w:cs="Arial"/>
          <w:sz w:val="20"/>
          <w:szCs w:val="20"/>
        </w:rPr>
      </w:pPr>
      <w:r>
        <w:rPr>
          <w:rFonts w:ascii="Arial" w:hAnsi="Arial" w:cs="Arial"/>
          <w:sz w:val="20"/>
          <w:szCs w:val="20"/>
        </w:rPr>
        <w:t>Monsieur le Maire indique le point financier concernant les travaux :</w:t>
      </w:r>
    </w:p>
    <w:p w:rsidR="00BD48BD" w:rsidRDefault="00BD48BD" w:rsidP="009F2FB6">
      <w:pPr>
        <w:pStyle w:val="ListParagraph"/>
        <w:shd w:val="clear" w:color="auto" w:fill="FFFFFF"/>
        <w:spacing w:before="39" w:after="39" w:line="240" w:lineRule="auto"/>
        <w:rPr>
          <w:rFonts w:ascii="Arial" w:hAnsi="Arial" w:cs="Arial"/>
          <w:sz w:val="20"/>
          <w:szCs w:val="20"/>
        </w:rPr>
      </w:pPr>
      <w:r>
        <w:rPr>
          <w:rFonts w:ascii="Arial" w:hAnsi="Arial" w:cs="Arial"/>
          <w:sz w:val="20"/>
          <w:szCs w:val="20"/>
        </w:rPr>
        <w:t>Reste à payer sur les marchés : 13 000€ HT</w:t>
      </w:r>
    </w:p>
    <w:p w:rsidR="00BD48BD" w:rsidRDefault="00BD48BD" w:rsidP="009F2FB6">
      <w:pPr>
        <w:pStyle w:val="ListParagraph"/>
        <w:shd w:val="clear" w:color="auto" w:fill="FFFFFF"/>
        <w:spacing w:before="39" w:after="39" w:line="240" w:lineRule="auto"/>
        <w:rPr>
          <w:rFonts w:ascii="Arial" w:hAnsi="Arial" w:cs="Arial"/>
          <w:sz w:val="20"/>
          <w:szCs w:val="20"/>
        </w:rPr>
      </w:pPr>
      <w:r>
        <w:rPr>
          <w:rFonts w:ascii="Arial" w:hAnsi="Arial" w:cs="Arial"/>
          <w:sz w:val="20"/>
          <w:szCs w:val="20"/>
        </w:rPr>
        <w:t>Gouedo : 5 761,75€</w:t>
      </w:r>
    </w:p>
    <w:p w:rsidR="00BD48BD" w:rsidRDefault="00BD48BD" w:rsidP="009F2FB6">
      <w:pPr>
        <w:pStyle w:val="ListParagraph"/>
        <w:shd w:val="clear" w:color="auto" w:fill="FFFFFF"/>
        <w:spacing w:before="39" w:after="39" w:line="240" w:lineRule="auto"/>
        <w:rPr>
          <w:rFonts w:ascii="Arial" w:hAnsi="Arial" w:cs="Arial"/>
          <w:sz w:val="20"/>
          <w:szCs w:val="20"/>
        </w:rPr>
      </w:pPr>
      <w:r>
        <w:rPr>
          <w:rFonts w:ascii="Arial" w:hAnsi="Arial" w:cs="Arial"/>
          <w:sz w:val="20"/>
          <w:szCs w:val="20"/>
        </w:rPr>
        <w:t>SDEG : 23 333€</w:t>
      </w:r>
    </w:p>
    <w:p w:rsidR="00BD48BD" w:rsidRDefault="00BD48BD" w:rsidP="009F2FB6">
      <w:pPr>
        <w:pStyle w:val="ListParagraph"/>
        <w:shd w:val="clear" w:color="auto" w:fill="FFFFFF"/>
        <w:spacing w:before="39" w:after="39" w:line="240" w:lineRule="auto"/>
        <w:rPr>
          <w:rFonts w:ascii="Arial" w:hAnsi="Arial" w:cs="Arial"/>
          <w:sz w:val="20"/>
          <w:szCs w:val="20"/>
        </w:rPr>
      </w:pPr>
      <w:r>
        <w:rPr>
          <w:rFonts w:ascii="Arial" w:hAnsi="Arial" w:cs="Arial"/>
          <w:sz w:val="20"/>
          <w:szCs w:val="20"/>
        </w:rPr>
        <w:t>APMS : 131,70€</w:t>
      </w:r>
    </w:p>
    <w:p w:rsidR="00BD48BD" w:rsidRDefault="00BD48BD" w:rsidP="009F2FB6">
      <w:pPr>
        <w:pStyle w:val="ListParagraph"/>
        <w:shd w:val="clear" w:color="auto" w:fill="FFFFFF"/>
        <w:spacing w:before="39" w:after="39" w:line="240" w:lineRule="auto"/>
        <w:rPr>
          <w:rFonts w:ascii="Arial" w:hAnsi="Arial" w:cs="Arial"/>
          <w:sz w:val="20"/>
          <w:szCs w:val="20"/>
        </w:rPr>
      </w:pPr>
      <w:r>
        <w:rPr>
          <w:rFonts w:ascii="Arial" w:hAnsi="Arial" w:cs="Arial"/>
          <w:sz w:val="20"/>
          <w:szCs w:val="20"/>
        </w:rPr>
        <w:t>Mob-Mob : 645,08€ soit un total de 42 871,53€ TTC</w:t>
      </w:r>
    </w:p>
    <w:p w:rsidR="00BD48BD" w:rsidRDefault="00BD48BD" w:rsidP="009F2FB6">
      <w:pPr>
        <w:pStyle w:val="ListParagraph"/>
        <w:shd w:val="clear" w:color="auto" w:fill="FFFFFF"/>
        <w:spacing w:before="39" w:after="39" w:line="240" w:lineRule="auto"/>
        <w:rPr>
          <w:rFonts w:ascii="Arial" w:hAnsi="Arial" w:cs="Arial"/>
          <w:sz w:val="20"/>
          <w:szCs w:val="20"/>
        </w:rPr>
      </w:pPr>
      <w:r>
        <w:rPr>
          <w:rFonts w:ascii="Arial" w:hAnsi="Arial" w:cs="Arial"/>
          <w:sz w:val="20"/>
          <w:szCs w:val="20"/>
        </w:rPr>
        <w:t>Reversement TVA : 90 261,00€</w:t>
      </w:r>
    </w:p>
    <w:p w:rsidR="00BD48BD" w:rsidRDefault="00BD48BD" w:rsidP="009F2FB6">
      <w:pPr>
        <w:pStyle w:val="ListParagraph"/>
        <w:shd w:val="clear" w:color="auto" w:fill="FFFFFF"/>
        <w:spacing w:before="39" w:after="39" w:line="240" w:lineRule="auto"/>
        <w:rPr>
          <w:rFonts w:ascii="Arial" w:hAnsi="Arial" w:cs="Arial"/>
          <w:sz w:val="20"/>
          <w:szCs w:val="20"/>
        </w:rPr>
      </w:pPr>
      <w:r>
        <w:rPr>
          <w:rFonts w:ascii="Arial" w:hAnsi="Arial" w:cs="Arial"/>
          <w:sz w:val="20"/>
          <w:szCs w:val="20"/>
        </w:rPr>
        <w:t>Il s’agit d’une prévision car tous les travaux ne sont pas terminés. Cet excellent résultat financier est lié aux  nombreux travaux réalisés en interne et à la qualité de suivi du chantier.</w:t>
      </w:r>
    </w:p>
    <w:p w:rsidR="00BD48BD" w:rsidRPr="00EB58F2" w:rsidRDefault="00BD48BD" w:rsidP="009F2FB6">
      <w:pPr>
        <w:pStyle w:val="ListParagraph"/>
        <w:shd w:val="clear" w:color="auto" w:fill="FFFFFF"/>
        <w:spacing w:before="39" w:after="39" w:line="240" w:lineRule="auto"/>
        <w:rPr>
          <w:rFonts w:ascii="Arial" w:hAnsi="Arial" w:cs="Arial"/>
          <w:sz w:val="16"/>
          <w:szCs w:val="16"/>
        </w:rPr>
      </w:pPr>
    </w:p>
    <w:p w:rsidR="00BD48BD" w:rsidRDefault="00BD48BD" w:rsidP="00EB58F2">
      <w:pPr>
        <w:pStyle w:val="ListParagraph"/>
        <w:numPr>
          <w:ilvl w:val="0"/>
          <w:numId w:val="35"/>
        </w:numPr>
        <w:shd w:val="clear" w:color="auto" w:fill="FFFFFF"/>
        <w:spacing w:before="39" w:after="39" w:line="240" w:lineRule="auto"/>
        <w:rPr>
          <w:rFonts w:ascii="Arial" w:hAnsi="Arial" w:cs="Arial"/>
          <w:sz w:val="20"/>
          <w:szCs w:val="20"/>
        </w:rPr>
      </w:pPr>
      <w:r>
        <w:rPr>
          <w:rFonts w:ascii="Arial" w:hAnsi="Arial" w:cs="Arial"/>
          <w:sz w:val="20"/>
          <w:szCs w:val="20"/>
        </w:rPr>
        <w:t>Aménagement de voirie</w:t>
      </w:r>
    </w:p>
    <w:p w:rsidR="00BD48BD" w:rsidRDefault="00BD48BD" w:rsidP="009F2FB6">
      <w:pPr>
        <w:pStyle w:val="ListParagraph"/>
        <w:shd w:val="clear" w:color="auto" w:fill="FFFFFF"/>
        <w:spacing w:before="39" w:after="39" w:line="240" w:lineRule="auto"/>
        <w:rPr>
          <w:rFonts w:ascii="Arial" w:hAnsi="Arial" w:cs="Arial"/>
          <w:sz w:val="20"/>
          <w:szCs w:val="20"/>
        </w:rPr>
      </w:pPr>
      <w:r>
        <w:rPr>
          <w:rFonts w:ascii="Arial" w:hAnsi="Arial" w:cs="Arial"/>
          <w:sz w:val="20"/>
          <w:szCs w:val="20"/>
        </w:rPr>
        <w:t>A Aussac l’ensemble des aménagements a été réalisé, à savoir bornes rue de l’Eglise et sur le parvis, réglementation du stationnement aux abords de l’Eglise et le long de la rue du Château d’eau et installation du coussin berlinois rue du Chalet. Madame Coussaud nous fait part de son étonnement quand à l’efficacité du dispositif ralentisseur, elle considère qu’il est très efficace et que la vitesse des véhicules a beaucoup diminué. Monsieur le Maire l’interroge sur le bruit et elle répond qu’elle n’entend absolument rien et que sa tante, qui habite au plus près du ralentisseur, n’entend rien non plus. Monsieur le Maire confirme qu’un bilan sera réalisé.</w:t>
      </w:r>
    </w:p>
    <w:p w:rsidR="00BD48BD" w:rsidRPr="00EB58F2" w:rsidRDefault="00BD48BD" w:rsidP="009F2FB6">
      <w:pPr>
        <w:pStyle w:val="ListParagraph"/>
        <w:shd w:val="clear" w:color="auto" w:fill="FFFFFF"/>
        <w:spacing w:before="39" w:after="39" w:line="240" w:lineRule="auto"/>
        <w:rPr>
          <w:rFonts w:ascii="Arial" w:hAnsi="Arial" w:cs="Arial"/>
          <w:sz w:val="16"/>
          <w:szCs w:val="16"/>
        </w:rPr>
      </w:pPr>
    </w:p>
    <w:p w:rsidR="00BD48BD" w:rsidRDefault="00BD48BD" w:rsidP="00EB58F2">
      <w:pPr>
        <w:pStyle w:val="ListParagraph"/>
        <w:numPr>
          <w:ilvl w:val="0"/>
          <w:numId w:val="35"/>
        </w:numPr>
        <w:shd w:val="clear" w:color="auto" w:fill="FFFFFF"/>
        <w:spacing w:before="39" w:after="39" w:line="240" w:lineRule="auto"/>
        <w:rPr>
          <w:rFonts w:ascii="Arial" w:hAnsi="Arial" w:cs="Arial"/>
          <w:sz w:val="20"/>
          <w:szCs w:val="20"/>
        </w:rPr>
      </w:pPr>
      <w:r>
        <w:rPr>
          <w:rFonts w:ascii="Arial" w:hAnsi="Arial" w:cs="Arial"/>
          <w:sz w:val="20"/>
          <w:szCs w:val="20"/>
        </w:rPr>
        <w:t>Concernant la rue du Perat, les travaux sont achevés mais l’éclairage a été installé sur des mâts provisoires car le prestataire a rencontré une difficulté lors de leurs commandes. Les mâts définitifs seront implantés en janvier 2026.</w:t>
      </w:r>
    </w:p>
    <w:p w:rsidR="00BD48BD" w:rsidRPr="00EB58F2" w:rsidRDefault="00BD48BD" w:rsidP="009F2FB6">
      <w:pPr>
        <w:pStyle w:val="ListParagraph"/>
        <w:shd w:val="clear" w:color="auto" w:fill="FFFFFF"/>
        <w:spacing w:before="39" w:after="39" w:line="240" w:lineRule="auto"/>
        <w:rPr>
          <w:rFonts w:ascii="Arial" w:hAnsi="Arial" w:cs="Arial"/>
          <w:sz w:val="16"/>
          <w:szCs w:val="16"/>
        </w:rPr>
      </w:pPr>
    </w:p>
    <w:p w:rsidR="00BD48BD" w:rsidRDefault="00BD48BD" w:rsidP="00EB58F2">
      <w:pPr>
        <w:pStyle w:val="ListParagraph"/>
        <w:numPr>
          <w:ilvl w:val="0"/>
          <w:numId w:val="35"/>
        </w:numPr>
        <w:shd w:val="clear" w:color="auto" w:fill="FFFFFF"/>
        <w:spacing w:before="39" w:after="39" w:line="240" w:lineRule="auto"/>
        <w:rPr>
          <w:rFonts w:ascii="Arial" w:hAnsi="Arial" w:cs="Arial"/>
          <w:sz w:val="20"/>
          <w:szCs w:val="20"/>
        </w:rPr>
      </w:pPr>
      <w:r>
        <w:rPr>
          <w:rFonts w:ascii="Arial" w:hAnsi="Arial" w:cs="Arial"/>
          <w:sz w:val="20"/>
          <w:szCs w:val="20"/>
        </w:rPr>
        <w:t xml:space="preserve">Monsieur le Maire informe le Conseil Municipal que la commune fait l’objet d’une requête déposée au tribunal administratif concernant l’arrêté A_2025_79 pour la piétonisation de la rue de l’Eglise. </w:t>
      </w:r>
    </w:p>
    <w:p w:rsidR="00BD48BD" w:rsidRPr="00EB58F2" w:rsidRDefault="00BD48BD" w:rsidP="009F2FB6">
      <w:pPr>
        <w:pStyle w:val="ListParagraph"/>
        <w:shd w:val="clear" w:color="auto" w:fill="FFFFFF"/>
        <w:spacing w:before="39" w:after="39" w:line="240" w:lineRule="auto"/>
        <w:rPr>
          <w:rFonts w:ascii="Arial" w:hAnsi="Arial" w:cs="Arial"/>
          <w:sz w:val="16"/>
          <w:szCs w:val="16"/>
        </w:rPr>
      </w:pPr>
    </w:p>
    <w:p w:rsidR="00BD48BD" w:rsidRDefault="00BD48BD" w:rsidP="00EB58F2">
      <w:pPr>
        <w:pStyle w:val="ListParagraph"/>
        <w:numPr>
          <w:ilvl w:val="0"/>
          <w:numId w:val="35"/>
        </w:numPr>
        <w:shd w:val="clear" w:color="auto" w:fill="FFFFFF"/>
        <w:spacing w:before="39" w:after="39" w:line="240" w:lineRule="auto"/>
        <w:rPr>
          <w:rFonts w:ascii="Arial" w:hAnsi="Arial" w:cs="Arial"/>
          <w:sz w:val="20"/>
          <w:szCs w:val="20"/>
        </w:rPr>
      </w:pPr>
      <w:r>
        <w:rPr>
          <w:rFonts w:ascii="Arial" w:hAnsi="Arial" w:cs="Arial"/>
          <w:sz w:val="20"/>
          <w:szCs w:val="20"/>
        </w:rPr>
        <w:t>Madame Kerjean demande si nous avons une information concernant la mise en service de la RD 115 suite aux travaux du pont réalisés à la demande de  CDMR. Monsieur le Maire répond que l’ADA d’Aigre a prolongé l’arrêté initial mais que les travaux, maintenant terminés, allaient être validés par le Conseil Départemental et que la route serait très prochainement de nouveau ouverte à la circulation.</w:t>
      </w:r>
    </w:p>
    <w:p w:rsidR="00BD48BD" w:rsidRPr="00EB58F2" w:rsidRDefault="00BD48BD" w:rsidP="009F2FB6">
      <w:pPr>
        <w:pStyle w:val="ListParagraph"/>
        <w:shd w:val="clear" w:color="auto" w:fill="FFFFFF"/>
        <w:spacing w:before="39" w:after="39" w:line="240" w:lineRule="auto"/>
        <w:rPr>
          <w:rFonts w:ascii="Arial" w:hAnsi="Arial" w:cs="Arial"/>
          <w:sz w:val="16"/>
          <w:szCs w:val="16"/>
        </w:rPr>
      </w:pPr>
    </w:p>
    <w:p w:rsidR="00BD48BD" w:rsidRDefault="00BD48BD" w:rsidP="00EB58F2">
      <w:pPr>
        <w:pStyle w:val="ListParagraph"/>
        <w:numPr>
          <w:ilvl w:val="0"/>
          <w:numId w:val="35"/>
        </w:numPr>
        <w:shd w:val="clear" w:color="auto" w:fill="FFFFFF"/>
        <w:spacing w:before="39" w:after="39" w:line="240" w:lineRule="auto"/>
        <w:rPr>
          <w:rFonts w:ascii="Arial" w:hAnsi="Arial" w:cs="Arial"/>
          <w:sz w:val="20"/>
          <w:szCs w:val="20"/>
        </w:rPr>
      </w:pPr>
      <w:r>
        <w:rPr>
          <w:rFonts w:ascii="Arial" w:hAnsi="Arial" w:cs="Arial"/>
          <w:sz w:val="20"/>
          <w:szCs w:val="20"/>
        </w:rPr>
        <w:t>Monsieur le Maire informe le Conseil Municipal de la diffusion d’une feuille d’information municipale à compter du 04 novembre 2025. Il remercie les conseillers pour leur disponibilité pour la distribution de cette information.</w:t>
      </w:r>
    </w:p>
    <w:p w:rsidR="00BD48BD" w:rsidRPr="004E6D40" w:rsidRDefault="00BD48BD" w:rsidP="004E6D40">
      <w:pPr>
        <w:pStyle w:val="ListParagraph"/>
        <w:shd w:val="clear" w:color="auto" w:fill="FFFFFF"/>
        <w:spacing w:before="39" w:after="39" w:line="240" w:lineRule="auto"/>
        <w:rPr>
          <w:rFonts w:ascii="Arial" w:hAnsi="Arial" w:cs="Arial"/>
          <w:sz w:val="16"/>
          <w:szCs w:val="16"/>
        </w:rPr>
      </w:pPr>
    </w:p>
    <w:p w:rsidR="00BD48BD" w:rsidRPr="002118F7" w:rsidRDefault="00BD48BD" w:rsidP="003B51B3">
      <w:pPr>
        <w:spacing w:after="0"/>
        <w:jc w:val="both"/>
        <w:rPr>
          <w:rFonts w:ascii="Arial" w:hAnsi="Arial" w:cs="Arial"/>
          <w:sz w:val="20"/>
          <w:szCs w:val="20"/>
        </w:rPr>
      </w:pPr>
      <w:r w:rsidRPr="002118F7">
        <w:rPr>
          <w:rFonts w:ascii="Arial" w:hAnsi="Arial" w:cs="Arial"/>
          <w:sz w:val="20"/>
          <w:szCs w:val="20"/>
        </w:rPr>
        <w:t>L’ordre du jour étant épuisé et aucune question n’étant posée Monsieur le Maire clos la séance du Conseil Municipal à 2</w:t>
      </w:r>
      <w:r>
        <w:rPr>
          <w:rFonts w:ascii="Arial" w:hAnsi="Arial" w:cs="Arial"/>
          <w:sz w:val="20"/>
          <w:szCs w:val="20"/>
        </w:rPr>
        <w:t>1</w:t>
      </w:r>
      <w:r w:rsidRPr="002118F7">
        <w:rPr>
          <w:rFonts w:ascii="Arial" w:hAnsi="Arial" w:cs="Arial"/>
          <w:sz w:val="20"/>
          <w:szCs w:val="20"/>
        </w:rPr>
        <w:t>h</w:t>
      </w:r>
      <w:r>
        <w:rPr>
          <w:rFonts w:ascii="Arial" w:hAnsi="Arial" w:cs="Arial"/>
          <w:sz w:val="20"/>
          <w:szCs w:val="20"/>
        </w:rPr>
        <w:t>0</w:t>
      </w:r>
      <w:r w:rsidRPr="002118F7">
        <w:rPr>
          <w:rFonts w:ascii="Arial" w:hAnsi="Arial" w:cs="Arial"/>
          <w:sz w:val="20"/>
          <w:szCs w:val="20"/>
        </w:rPr>
        <w:t>0.</w:t>
      </w:r>
    </w:p>
    <w:p w:rsidR="00BD48BD" w:rsidRPr="00EB58F2" w:rsidRDefault="00BD48BD" w:rsidP="003B51B3">
      <w:pPr>
        <w:pStyle w:val="ListParagraph"/>
        <w:shd w:val="clear" w:color="auto" w:fill="FFFFFF"/>
        <w:spacing w:before="39" w:after="39" w:line="240" w:lineRule="auto"/>
        <w:ind w:left="425"/>
        <w:jc w:val="both"/>
        <w:rPr>
          <w:rFonts w:ascii="Arial" w:hAnsi="Arial" w:cs="Arial"/>
          <w:sz w:val="16"/>
          <w:szCs w:val="16"/>
        </w:rPr>
      </w:pPr>
    </w:p>
    <w:p w:rsidR="00BD48BD" w:rsidRPr="002118F7" w:rsidRDefault="00BD48BD" w:rsidP="002E5CDB">
      <w:pPr>
        <w:tabs>
          <w:tab w:val="left" w:pos="6237"/>
        </w:tabs>
        <w:spacing w:after="0"/>
        <w:rPr>
          <w:rFonts w:ascii="Arial" w:hAnsi="Arial" w:cs="Arial"/>
          <w:sz w:val="20"/>
          <w:szCs w:val="20"/>
        </w:rPr>
      </w:pPr>
      <w:r>
        <w:rPr>
          <w:noProof/>
          <w:lang w:eastAsia="fr-FR"/>
        </w:rPr>
        <w:pict>
          <v:shape id="_x0000_s1027" type="#_x0000_t75" style="position:absolute;margin-left:36pt;margin-top:42.65pt;width:126pt;height:64.05pt;z-index:-251657216" wrapcoords="-64 0 -64 21474 21600 21474 21600 0 -64 0">
            <v:imagedata r:id="rId6" o:title=""/>
            <w10:wrap type="tight"/>
          </v:shape>
        </w:pict>
      </w:r>
      <w:r w:rsidRPr="002118F7">
        <w:rPr>
          <w:rFonts w:ascii="Arial" w:hAnsi="Arial" w:cs="Arial"/>
          <w:sz w:val="20"/>
          <w:szCs w:val="20"/>
          <w:u w:val="single"/>
        </w:rPr>
        <w:t>Signature du secrétaire de séance</w:t>
      </w:r>
      <w:r w:rsidRPr="002118F7">
        <w:rPr>
          <w:rFonts w:ascii="Arial" w:hAnsi="Arial" w:cs="Arial"/>
          <w:sz w:val="20"/>
          <w:szCs w:val="20"/>
        </w:rPr>
        <w:t xml:space="preserve"> </w:t>
      </w:r>
      <w:r w:rsidRPr="002118F7">
        <w:rPr>
          <w:rFonts w:ascii="Arial" w:hAnsi="Arial" w:cs="Arial"/>
          <w:sz w:val="20"/>
          <w:szCs w:val="20"/>
        </w:rPr>
        <w:tab/>
      </w:r>
      <w:r w:rsidRPr="002118F7">
        <w:rPr>
          <w:rFonts w:ascii="Arial" w:hAnsi="Arial" w:cs="Arial"/>
          <w:sz w:val="20"/>
          <w:szCs w:val="20"/>
        </w:rPr>
        <w:tab/>
      </w:r>
      <w:r w:rsidRPr="002118F7">
        <w:rPr>
          <w:rFonts w:ascii="Arial" w:hAnsi="Arial" w:cs="Arial"/>
          <w:sz w:val="20"/>
          <w:szCs w:val="20"/>
          <w:u w:val="single"/>
        </w:rPr>
        <w:t>Signature du Maire</w:t>
      </w:r>
    </w:p>
    <w:sectPr w:rsidR="00BD48BD" w:rsidRPr="002118F7" w:rsidSect="004E6D40">
      <w:pgSz w:w="12240" w:h="15840"/>
      <w:pgMar w:top="426" w:right="616" w:bottom="142" w:left="851" w:header="720" w:footer="720" w:gutter="0"/>
      <w:cols w:space="720"/>
      <w:noEndnote/>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Bold">
    <w:panose1 w:val="00000000000000000000"/>
    <w:charset w:val="00"/>
    <w:family w:val="auto"/>
    <w:notTrueType/>
    <w:pitch w:val="default"/>
    <w:sig w:usb0="00000003" w:usb1="00000000" w:usb2="00000000" w:usb3="00000000" w:csb0="00000001" w:csb1="00000000"/>
  </w:font>
  <w:font w:name="TimesNewRoman">
    <w:panose1 w:val="00000000000000000000"/>
    <w:charset w:val="00"/>
    <w:family w:val="auto"/>
    <w:notTrueType/>
    <w:pitch w:val="default"/>
    <w:sig w:usb0="00000003" w:usb1="00000000" w:usb2="00000000" w:usb3="00000000" w:csb0="00000001" w:csb1="00000000"/>
  </w:font>
  <w:font w:name="Helvetica-Bold">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976CC1"/>
    <w:multiLevelType w:val="hybridMultilevel"/>
    <w:tmpl w:val="0A9EB65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nsid w:val="072D7D5F"/>
    <w:multiLevelType w:val="hybridMultilevel"/>
    <w:tmpl w:val="D0E68CB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nsid w:val="0932012C"/>
    <w:multiLevelType w:val="hybridMultilevel"/>
    <w:tmpl w:val="60507B8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nsid w:val="09E1220F"/>
    <w:multiLevelType w:val="hybridMultilevel"/>
    <w:tmpl w:val="C0DAED9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nsid w:val="0B0041F5"/>
    <w:multiLevelType w:val="hybridMultilevel"/>
    <w:tmpl w:val="7DC694B4"/>
    <w:lvl w:ilvl="0" w:tplc="040C0001">
      <w:start w:val="1"/>
      <w:numFmt w:val="bullet"/>
      <w:lvlText w:val=""/>
      <w:lvlJc w:val="left"/>
      <w:pPr>
        <w:ind w:left="1146" w:hanging="360"/>
      </w:pPr>
      <w:rPr>
        <w:rFonts w:ascii="Symbol" w:hAnsi="Symbol" w:hint="default"/>
      </w:rPr>
    </w:lvl>
    <w:lvl w:ilvl="1" w:tplc="040C0003" w:tentative="1">
      <w:start w:val="1"/>
      <w:numFmt w:val="bullet"/>
      <w:lvlText w:val="o"/>
      <w:lvlJc w:val="left"/>
      <w:pPr>
        <w:ind w:left="1866" w:hanging="360"/>
      </w:pPr>
      <w:rPr>
        <w:rFonts w:ascii="Courier New" w:hAnsi="Courier New" w:hint="default"/>
      </w:rPr>
    </w:lvl>
    <w:lvl w:ilvl="2" w:tplc="040C0005" w:tentative="1">
      <w:start w:val="1"/>
      <w:numFmt w:val="bullet"/>
      <w:lvlText w:val=""/>
      <w:lvlJc w:val="left"/>
      <w:pPr>
        <w:ind w:left="2586" w:hanging="360"/>
      </w:pPr>
      <w:rPr>
        <w:rFonts w:ascii="Wingdings" w:hAnsi="Wingdings" w:hint="default"/>
      </w:rPr>
    </w:lvl>
    <w:lvl w:ilvl="3" w:tplc="040C0001" w:tentative="1">
      <w:start w:val="1"/>
      <w:numFmt w:val="bullet"/>
      <w:lvlText w:val=""/>
      <w:lvlJc w:val="left"/>
      <w:pPr>
        <w:ind w:left="3306" w:hanging="360"/>
      </w:pPr>
      <w:rPr>
        <w:rFonts w:ascii="Symbol" w:hAnsi="Symbol" w:hint="default"/>
      </w:rPr>
    </w:lvl>
    <w:lvl w:ilvl="4" w:tplc="040C0003" w:tentative="1">
      <w:start w:val="1"/>
      <w:numFmt w:val="bullet"/>
      <w:lvlText w:val="o"/>
      <w:lvlJc w:val="left"/>
      <w:pPr>
        <w:ind w:left="4026" w:hanging="360"/>
      </w:pPr>
      <w:rPr>
        <w:rFonts w:ascii="Courier New" w:hAnsi="Courier New" w:hint="default"/>
      </w:rPr>
    </w:lvl>
    <w:lvl w:ilvl="5" w:tplc="040C0005" w:tentative="1">
      <w:start w:val="1"/>
      <w:numFmt w:val="bullet"/>
      <w:lvlText w:val=""/>
      <w:lvlJc w:val="left"/>
      <w:pPr>
        <w:ind w:left="4746" w:hanging="360"/>
      </w:pPr>
      <w:rPr>
        <w:rFonts w:ascii="Wingdings" w:hAnsi="Wingdings" w:hint="default"/>
      </w:rPr>
    </w:lvl>
    <w:lvl w:ilvl="6" w:tplc="040C0001" w:tentative="1">
      <w:start w:val="1"/>
      <w:numFmt w:val="bullet"/>
      <w:lvlText w:val=""/>
      <w:lvlJc w:val="left"/>
      <w:pPr>
        <w:ind w:left="5466" w:hanging="360"/>
      </w:pPr>
      <w:rPr>
        <w:rFonts w:ascii="Symbol" w:hAnsi="Symbol" w:hint="default"/>
      </w:rPr>
    </w:lvl>
    <w:lvl w:ilvl="7" w:tplc="040C0003" w:tentative="1">
      <w:start w:val="1"/>
      <w:numFmt w:val="bullet"/>
      <w:lvlText w:val="o"/>
      <w:lvlJc w:val="left"/>
      <w:pPr>
        <w:ind w:left="6186" w:hanging="360"/>
      </w:pPr>
      <w:rPr>
        <w:rFonts w:ascii="Courier New" w:hAnsi="Courier New" w:hint="default"/>
      </w:rPr>
    </w:lvl>
    <w:lvl w:ilvl="8" w:tplc="040C0005" w:tentative="1">
      <w:start w:val="1"/>
      <w:numFmt w:val="bullet"/>
      <w:lvlText w:val=""/>
      <w:lvlJc w:val="left"/>
      <w:pPr>
        <w:ind w:left="6906" w:hanging="360"/>
      </w:pPr>
      <w:rPr>
        <w:rFonts w:ascii="Wingdings" w:hAnsi="Wingdings" w:hint="default"/>
      </w:rPr>
    </w:lvl>
  </w:abstractNum>
  <w:abstractNum w:abstractNumId="5">
    <w:nsid w:val="0F7D582A"/>
    <w:multiLevelType w:val="hybridMultilevel"/>
    <w:tmpl w:val="494656A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nsid w:val="12186715"/>
    <w:multiLevelType w:val="hybridMultilevel"/>
    <w:tmpl w:val="31C82C7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nsid w:val="127F5616"/>
    <w:multiLevelType w:val="hybridMultilevel"/>
    <w:tmpl w:val="77EACF4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nsid w:val="1398576E"/>
    <w:multiLevelType w:val="hybridMultilevel"/>
    <w:tmpl w:val="6F9AEC0A"/>
    <w:lvl w:ilvl="0" w:tplc="040C000D">
      <w:start w:val="1"/>
      <w:numFmt w:val="bullet"/>
      <w:lvlText w:val=""/>
      <w:lvlJc w:val="left"/>
      <w:pPr>
        <w:ind w:left="1068" w:hanging="360"/>
      </w:pPr>
      <w:rPr>
        <w:rFonts w:ascii="Wingdings" w:hAnsi="Wingdings" w:hint="default"/>
      </w:rPr>
    </w:lvl>
    <w:lvl w:ilvl="1" w:tplc="040C0003" w:tentative="1">
      <w:start w:val="1"/>
      <w:numFmt w:val="bullet"/>
      <w:lvlText w:val="o"/>
      <w:lvlJc w:val="left"/>
      <w:pPr>
        <w:ind w:left="1788" w:hanging="360"/>
      </w:pPr>
      <w:rPr>
        <w:rFonts w:ascii="Courier New" w:hAnsi="Courier New" w:hint="default"/>
      </w:rPr>
    </w:lvl>
    <w:lvl w:ilvl="2" w:tplc="040C0005" w:tentative="1">
      <w:start w:val="1"/>
      <w:numFmt w:val="bullet"/>
      <w:lvlText w:val=""/>
      <w:lvlJc w:val="left"/>
      <w:pPr>
        <w:ind w:left="2508" w:hanging="360"/>
      </w:pPr>
      <w:rPr>
        <w:rFonts w:ascii="Wingdings" w:hAnsi="Wingdings" w:hint="default"/>
      </w:rPr>
    </w:lvl>
    <w:lvl w:ilvl="3" w:tplc="040C0001" w:tentative="1">
      <w:start w:val="1"/>
      <w:numFmt w:val="bullet"/>
      <w:lvlText w:val=""/>
      <w:lvlJc w:val="left"/>
      <w:pPr>
        <w:ind w:left="3228" w:hanging="360"/>
      </w:pPr>
      <w:rPr>
        <w:rFonts w:ascii="Symbol" w:hAnsi="Symbol" w:hint="default"/>
      </w:rPr>
    </w:lvl>
    <w:lvl w:ilvl="4" w:tplc="040C0003" w:tentative="1">
      <w:start w:val="1"/>
      <w:numFmt w:val="bullet"/>
      <w:lvlText w:val="o"/>
      <w:lvlJc w:val="left"/>
      <w:pPr>
        <w:ind w:left="3948" w:hanging="360"/>
      </w:pPr>
      <w:rPr>
        <w:rFonts w:ascii="Courier New" w:hAnsi="Courier New" w:hint="default"/>
      </w:rPr>
    </w:lvl>
    <w:lvl w:ilvl="5" w:tplc="040C0005" w:tentative="1">
      <w:start w:val="1"/>
      <w:numFmt w:val="bullet"/>
      <w:lvlText w:val=""/>
      <w:lvlJc w:val="left"/>
      <w:pPr>
        <w:ind w:left="4668" w:hanging="360"/>
      </w:pPr>
      <w:rPr>
        <w:rFonts w:ascii="Wingdings" w:hAnsi="Wingdings" w:hint="default"/>
      </w:rPr>
    </w:lvl>
    <w:lvl w:ilvl="6" w:tplc="040C0001" w:tentative="1">
      <w:start w:val="1"/>
      <w:numFmt w:val="bullet"/>
      <w:lvlText w:val=""/>
      <w:lvlJc w:val="left"/>
      <w:pPr>
        <w:ind w:left="5388" w:hanging="360"/>
      </w:pPr>
      <w:rPr>
        <w:rFonts w:ascii="Symbol" w:hAnsi="Symbol" w:hint="default"/>
      </w:rPr>
    </w:lvl>
    <w:lvl w:ilvl="7" w:tplc="040C0003" w:tentative="1">
      <w:start w:val="1"/>
      <w:numFmt w:val="bullet"/>
      <w:lvlText w:val="o"/>
      <w:lvlJc w:val="left"/>
      <w:pPr>
        <w:ind w:left="6108" w:hanging="360"/>
      </w:pPr>
      <w:rPr>
        <w:rFonts w:ascii="Courier New" w:hAnsi="Courier New" w:hint="default"/>
      </w:rPr>
    </w:lvl>
    <w:lvl w:ilvl="8" w:tplc="040C0005" w:tentative="1">
      <w:start w:val="1"/>
      <w:numFmt w:val="bullet"/>
      <w:lvlText w:val=""/>
      <w:lvlJc w:val="left"/>
      <w:pPr>
        <w:ind w:left="6828" w:hanging="360"/>
      </w:pPr>
      <w:rPr>
        <w:rFonts w:ascii="Wingdings" w:hAnsi="Wingdings" w:hint="default"/>
      </w:rPr>
    </w:lvl>
  </w:abstractNum>
  <w:abstractNum w:abstractNumId="9">
    <w:nsid w:val="19A03C98"/>
    <w:multiLevelType w:val="hybridMultilevel"/>
    <w:tmpl w:val="0F660B9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nsid w:val="19D41C64"/>
    <w:multiLevelType w:val="hybridMultilevel"/>
    <w:tmpl w:val="DF52C7FC"/>
    <w:lvl w:ilvl="0" w:tplc="040C0001">
      <w:start w:val="1"/>
      <w:numFmt w:val="bullet"/>
      <w:lvlText w:val=""/>
      <w:lvlJc w:val="left"/>
      <w:pPr>
        <w:ind w:left="1483" w:hanging="360"/>
      </w:pPr>
      <w:rPr>
        <w:rFonts w:ascii="Symbol" w:hAnsi="Symbol" w:hint="default"/>
      </w:rPr>
    </w:lvl>
    <w:lvl w:ilvl="1" w:tplc="040C0003" w:tentative="1">
      <w:start w:val="1"/>
      <w:numFmt w:val="bullet"/>
      <w:lvlText w:val="o"/>
      <w:lvlJc w:val="left"/>
      <w:pPr>
        <w:ind w:left="2203" w:hanging="360"/>
      </w:pPr>
      <w:rPr>
        <w:rFonts w:ascii="Courier New" w:hAnsi="Courier New" w:hint="default"/>
      </w:rPr>
    </w:lvl>
    <w:lvl w:ilvl="2" w:tplc="040C0005" w:tentative="1">
      <w:start w:val="1"/>
      <w:numFmt w:val="bullet"/>
      <w:lvlText w:val=""/>
      <w:lvlJc w:val="left"/>
      <w:pPr>
        <w:ind w:left="2923" w:hanging="360"/>
      </w:pPr>
      <w:rPr>
        <w:rFonts w:ascii="Wingdings" w:hAnsi="Wingdings" w:hint="default"/>
      </w:rPr>
    </w:lvl>
    <w:lvl w:ilvl="3" w:tplc="040C0001" w:tentative="1">
      <w:start w:val="1"/>
      <w:numFmt w:val="bullet"/>
      <w:lvlText w:val=""/>
      <w:lvlJc w:val="left"/>
      <w:pPr>
        <w:ind w:left="3643" w:hanging="360"/>
      </w:pPr>
      <w:rPr>
        <w:rFonts w:ascii="Symbol" w:hAnsi="Symbol" w:hint="default"/>
      </w:rPr>
    </w:lvl>
    <w:lvl w:ilvl="4" w:tplc="040C0003" w:tentative="1">
      <w:start w:val="1"/>
      <w:numFmt w:val="bullet"/>
      <w:lvlText w:val="o"/>
      <w:lvlJc w:val="left"/>
      <w:pPr>
        <w:ind w:left="4363" w:hanging="360"/>
      </w:pPr>
      <w:rPr>
        <w:rFonts w:ascii="Courier New" w:hAnsi="Courier New" w:hint="default"/>
      </w:rPr>
    </w:lvl>
    <w:lvl w:ilvl="5" w:tplc="040C0005" w:tentative="1">
      <w:start w:val="1"/>
      <w:numFmt w:val="bullet"/>
      <w:lvlText w:val=""/>
      <w:lvlJc w:val="left"/>
      <w:pPr>
        <w:ind w:left="5083" w:hanging="360"/>
      </w:pPr>
      <w:rPr>
        <w:rFonts w:ascii="Wingdings" w:hAnsi="Wingdings" w:hint="default"/>
      </w:rPr>
    </w:lvl>
    <w:lvl w:ilvl="6" w:tplc="040C0001" w:tentative="1">
      <w:start w:val="1"/>
      <w:numFmt w:val="bullet"/>
      <w:lvlText w:val=""/>
      <w:lvlJc w:val="left"/>
      <w:pPr>
        <w:ind w:left="5803" w:hanging="360"/>
      </w:pPr>
      <w:rPr>
        <w:rFonts w:ascii="Symbol" w:hAnsi="Symbol" w:hint="default"/>
      </w:rPr>
    </w:lvl>
    <w:lvl w:ilvl="7" w:tplc="040C0003" w:tentative="1">
      <w:start w:val="1"/>
      <w:numFmt w:val="bullet"/>
      <w:lvlText w:val="o"/>
      <w:lvlJc w:val="left"/>
      <w:pPr>
        <w:ind w:left="6523" w:hanging="360"/>
      </w:pPr>
      <w:rPr>
        <w:rFonts w:ascii="Courier New" w:hAnsi="Courier New" w:hint="default"/>
      </w:rPr>
    </w:lvl>
    <w:lvl w:ilvl="8" w:tplc="040C0005" w:tentative="1">
      <w:start w:val="1"/>
      <w:numFmt w:val="bullet"/>
      <w:lvlText w:val=""/>
      <w:lvlJc w:val="left"/>
      <w:pPr>
        <w:ind w:left="7243" w:hanging="360"/>
      </w:pPr>
      <w:rPr>
        <w:rFonts w:ascii="Wingdings" w:hAnsi="Wingdings" w:hint="default"/>
      </w:rPr>
    </w:lvl>
  </w:abstractNum>
  <w:abstractNum w:abstractNumId="11">
    <w:nsid w:val="1A3B0330"/>
    <w:multiLevelType w:val="hybridMultilevel"/>
    <w:tmpl w:val="CC94EFC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nsid w:val="201B538F"/>
    <w:multiLevelType w:val="hybridMultilevel"/>
    <w:tmpl w:val="0E5658A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nsid w:val="22C21DDF"/>
    <w:multiLevelType w:val="hybridMultilevel"/>
    <w:tmpl w:val="C3A04DCA"/>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nsid w:val="2BE124F3"/>
    <w:multiLevelType w:val="hybridMultilevel"/>
    <w:tmpl w:val="A76665E2"/>
    <w:lvl w:ilvl="0" w:tplc="040C0001">
      <w:start w:val="1"/>
      <w:numFmt w:val="bullet"/>
      <w:lvlText w:val=""/>
      <w:lvlJc w:val="left"/>
      <w:pPr>
        <w:ind w:left="786"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nsid w:val="2DCA64EA"/>
    <w:multiLevelType w:val="hybridMultilevel"/>
    <w:tmpl w:val="AB0EEDD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6">
    <w:nsid w:val="32187DE9"/>
    <w:multiLevelType w:val="hybridMultilevel"/>
    <w:tmpl w:val="2A705EB8"/>
    <w:lvl w:ilvl="0" w:tplc="040C0001">
      <w:start w:val="1"/>
      <w:numFmt w:val="bullet"/>
      <w:lvlText w:val=""/>
      <w:lvlJc w:val="left"/>
      <w:pPr>
        <w:ind w:left="1440" w:hanging="360"/>
      </w:pPr>
      <w:rPr>
        <w:rFonts w:ascii="Symbol" w:hAnsi="Symbol" w:hint="default"/>
      </w:rPr>
    </w:lvl>
    <w:lvl w:ilvl="1" w:tplc="040C0003" w:tentative="1">
      <w:start w:val="1"/>
      <w:numFmt w:val="bullet"/>
      <w:lvlText w:val="o"/>
      <w:lvlJc w:val="left"/>
      <w:pPr>
        <w:ind w:left="2160" w:hanging="360"/>
      </w:pPr>
      <w:rPr>
        <w:rFonts w:ascii="Courier New" w:hAnsi="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17">
    <w:nsid w:val="38781EB0"/>
    <w:multiLevelType w:val="hybridMultilevel"/>
    <w:tmpl w:val="D82ED3C8"/>
    <w:lvl w:ilvl="0" w:tplc="040C0001">
      <w:start w:val="1"/>
      <w:numFmt w:val="bullet"/>
      <w:lvlText w:val=""/>
      <w:lvlJc w:val="left"/>
      <w:pPr>
        <w:ind w:left="1866" w:hanging="360"/>
      </w:pPr>
      <w:rPr>
        <w:rFonts w:ascii="Symbol" w:hAnsi="Symbol" w:hint="default"/>
      </w:rPr>
    </w:lvl>
    <w:lvl w:ilvl="1" w:tplc="040C0003" w:tentative="1">
      <w:start w:val="1"/>
      <w:numFmt w:val="bullet"/>
      <w:lvlText w:val="o"/>
      <w:lvlJc w:val="left"/>
      <w:pPr>
        <w:ind w:left="2586" w:hanging="360"/>
      </w:pPr>
      <w:rPr>
        <w:rFonts w:ascii="Courier New" w:hAnsi="Courier New" w:hint="default"/>
      </w:rPr>
    </w:lvl>
    <w:lvl w:ilvl="2" w:tplc="040C0005" w:tentative="1">
      <w:start w:val="1"/>
      <w:numFmt w:val="bullet"/>
      <w:lvlText w:val=""/>
      <w:lvlJc w:val="left"/>
      <w:pPr>
        <w:ind w:left="3306" w:hanging="360"/>
      </w:pPr>
      <w:rPr>
        <w:rFonts w:ascii="Wingdings" w:hAnsi="Wingdings" w:hint="default"/>
      </w:rPr>
    </w:lvl>
    <w:lvl w:ilvl="3" w:tplc="040C0001" w:tentative="1">
      <w:start w:val="1"/>
      <w:numFmt w:val="bullet"/>
      <w:lvlText w:val=""/>
      <w:lvlJc w:val="left"/>
      <w:pPr>
        <w:ind w:left="4026" w:hanging="360"/>
      </w:pPr>
      <w:rPr>
        <w:rFonts w:ascii="Symbol" w:hAnsi="Symbol" w:hint="default"/>
      </w:rPr>
    </w:lvl>
    <w:lvl w:ilvl="4" w:tplc="040C0003" w:tentative="1">
      <w:start w:val="1"/>
      <w:numFmt w:val="bullet"/>
      <w:lvlText w:val="o"/>
      <w:lvlJc w:val="left"/>
      <w:pPr>
        <w:ind w:left="4746" w:hanging="360"/>
      </w:pPr>
      <w:rPr>
        <w:rFonts w:ascii="Courier New" w:hAnsi="Courier New" w:hint="default"/>
      </w:rPr>
    </w:lvl>
    <w:lvl w:ilvl="5" w:tplc="040C0005" w:tentative="1">
      <w:start w:val="1"/>
      <w:numFmt w:val="bullet"/>
      <w:lvlText w:val=""/>
      <w:lvlJc w:val="left"/>
      <w:pPr>
        <w:ind w:left="5466" w:hanging="360"/>
      </w:pPr>
      <w:rPr>
        <w:rFonts w:ascii="Wingdings" w:hAnsi="Wingdings" w:hint="default"/>
      </w:rPr>
    </w:lvl>
    <w:lvl w:ilvl="6" w:tplc="040C0001" w:tentative="1">
      <w:start w:val="1"/>
      <w:numFmt w:val="bullet"/>
      <w:lvlText w:val=""/>
      <w:lvlJc w:val="left"/>
      <w:pPr>
        <w:ind w:left="6186" w:hanging="360"/>
      </w:pPr>
      <w:rPr>
        <w:rFonts w:ascii="Symbol" w:hAnsi="Symbol" w:hint="default"/>
      </w:rPr>
    </w:lvl>
    <w:lvl w:ilvl="7" w:tplc="040C0003" w:tentative="1">
      <w:start w:val="1"/>
      <w:numFmt w:val="bullet"/>
      <w:lvlText w:val="o"/>
      <w:lvlJc w:val="left"/>
      <w:pPr>
        <w:ind w:left="6906" w:hanging="360"/>
      </w:pPr>
      <w:rPr>
        <w:rFonts w:ascii="Courier New" w:hAnsi="Courier New" w:hint="default"/>
      </w:rPr>
    </w:lvl>
    <w:lvl w:ilvl="8" w:tplc="040C0005" w:tentative="1">
      <w:start w:val="1"/>
      <w:numFmt w:val="bullet"/>
      <w:lvlText w:val=""/>
      <w:lvlJc w:val="left"/>
      <w:pPr>
        <w:ind w:left="7626" w:hanging="360"/>
      </w:pPr>
      <w:rPr>
        <w:rFonts w:ascii="Wingdings" w:hAnsi="Wingdings" w:hint="default"/>
      </w:rPr>
    </w:lvl>
  </w:abstractNum>
  <w:abstractNum w:abstractNumId="18">
    <w:nsid w:val="3BD404A1"/>
    <w:multiLevelType w:val="hybridMultilevel"/>
    <w:tmpl w:val="6C78CACE"/>
    <w:lvl w:ilvl="0" w:tplc="040C0001">
      <w:start w:val="1"/>
      <w:numFmt w:val="bullet"/>
      <w:lvlText w:val=""/>
      <w:lvlJc w:val="left"/>
      <w:pPr>
        <w:ind w:left="1440" w:hanging="360"/>
      </w:pPr>
      <w:rPr>
        <w:rFonts w:ascii="Symbol" w:hAnsi="Symbol" w:hint="default"/>
      </w:rPr>
    </w:lvl>
    <w:lvl w:ilvl="1" w:tplc="040C0003" w:tentative="1">
      <w:start w:val="1"/>
      <w:numFmt w:val="bullet"/>
      <w:lvlText w:val="o"/>
      <w:lvlJc w:val="left"/>
      <w:pPr>
        <w:ind w:left="2160" w:hanging="360"/>
      </w:pPr>
      <w:rPr>
        <w:rFonts w:ascii="Courier New" w:hAnsi="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19">
    <w:nsid w:val="3D385E82"/>
    <w:multiLevelType w:val="hybridMultilevel"/>
    <w:tmpl w:val="72D0F4B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0">
    <w:nsid w:val="4881309E"/>
    <w:multiLevelType w:val="hybridMultilevel"/>
    <w:tmpl w:val="AF5273E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1">
    <w:nsid w:val="4A89330B"/>
    <w:multiLevelType w:val="hybridMultilevel"/>
    <w:tmpl w:val="B72ED1B8"/>
    <w:lvl w:ilvl="0" w:tplc="040C0001">
      <w:start w:val="1"/>
      <w:numFmt w:val="bullet"/>
      <w:lvlText w:val=""/>
      <w:lvlJc w:val="left"/>
      <w:pPr>
        <w:ind w:left="1440" w:hanging="360"/>
      </w:pPr>
      <w:rPr>
        <w:rFonts w:ascii="Symbol" w:hAnsi="Symbol" w:hint="default"/>
      </w:rPr>
    </w:lvl>
    <w:lvl w:ilvl="1" w:tplc="040C0003" w:tentative="1">
      <w:start w:val="1"/>
      <w:numFmt w:val="bullet"/>
      <w:lvlText w:val="o"/>
      <w:lvlJc w:val="left"/>
      <w:pPr>
        <w:ind w:left="2160" w:hanging="360"/>
      </w:pPr>
      <w:rPr>
        <w:rFonts w:ascii="Courier New" w:hAnsi="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22">
    <w:nsid w:val="4B373D32"/>
    <w:multiLevelType w:val="hybridMultilevel"/>
    <w:tmpl w:val="6A166B18"/>
    <w:lvl w:ilvl="0" w:tplc="858E3E04">
      <w:start w:val="3"/>
      <w:numFmt w:val="bullet"/>
      <w:lvlText w:val="-"/>
      <w:lvlJc w:val="left"/>
      <w:pPr>
        <w:ind w:left="720" w:hanging="360"/>
      </w:pPr>
      <w:rPr>
        <w:rFonts w:ascii="Arial" w:eastAsia="Times New Roman" w:hAnsi="Aria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3">
    <w:nsid w:val="4C800A7C"/>
    <w:multiLevelType w:val="hybridMultilevel"/>
    <w:tmpl w:val="DFBA813A"/>
    <w:lvl w:ilvl="0" w:tplc="040C000D">
      <w:start w:val="1"/>
      <w:numFmt w:val="bullet"/>
      <w:lvlText w:val=""/>
      <w:lvlJc w:val="left"/>
      <w:pPr>
        <w:ind w:left="1068" w:hanging="360"/>
      </w:pPr>
      <w:rPr>
        <w:rFonts w:ascii="Wingdings" w:hAnsi="Wingdings" w:hint="default"/>
      </w:rPr>
    </w:lvl>
    <w:lvl w:ilvl="1" w:tplc="040C0003" w:tentative="1">
      <w:start w:val="1"/>
      <w:numFmt w:val="bullet"/>
      <w:lvlText w:val="o"/>
      <w:lvlJc w:val="left"/>
      <w:pPr>
        <w:ind w:left="1788" w:hanging="360"/>
      </w:pPr>
      <w:rPr>
        <w:rFonts w:ascii="Courier New" w:hAnsi="Courier New" w:hint="default"/>
      </w:rPr>
    </w:lvl>
    <w:lvl w:ilvl="2" w:tplc="040C0005" w:tentative="1">
      <w:start w:val="1"/>
      <w:numFmt w:val="bullet"/>
      <w:lvlText w:val=""/>
      <w:lvlJc w:val="left"/>
      <w:pPr>
        <w:ind w:left="2508" w:hanging="360"/>
      </w:pPr>
      <w:rPr>
        <w:rFonts w:ascii="Wingdings" w:hAnsi="Wingdings" w:hint="default"/>
      </w:rPr>
    </w:lvl>
    <w:lvl w:ilvl="3" w:tplc="040C0001" w:tentative="1">
      <w:start w:val="1"/>
      <w:numFmt w:val="bullet"/>
      <w:lvlText w:val=""/>
      <w:lvlJc w:val="left"/>
      <w:pPr>
        <w:ind w:left="3228" w:hanging="360"/>
      </w:pPr>
      <w:rPr>
        <w:rFonts w:ascii="Symbol" w:hAnsi="Symbol" w:hint="default"/>
      </w:rPr>
    </w:lvl>
    <w:lvl w:ilvl="4" w:tplc="040C0003" w:tentative="1">
      <w:start w:val="1"/>
      <w:numFmt w:val="bullet"/>
      <w:lvlText w:val="o"/>
      <w:lvlJc w:val="left"/>
      <w:pPr>
        <w:ind w:left="3948" w:hanging="360"/>
      </w:pPr>
      <w:rPr>
        <w:rFonts w:ascii="Courier New" w:hAnsi="Courier New" w:hint="default"/>
      </w:rPr>
    </w:lvl>
    <w:lvl w:ilvl="5" w:tplc="040C0005" w:tentative="1">
      <w:start w:val="1"/>
      <w:numFmt w:val="bullet"/>
      <w:lvlText w:val=""/>
      <w:lvlJc w:val="left"/>
      <w:pPr>
        <w:ind w:left="4668" w:hanging="360"/>
      </w:pPr>
      <w:rPr>
        <w:rFonts w:ascii="Wingdings" w:hAnsi="Wingdings" w:hint="default"/>
      </w:rPr>
    </w:lvl>
    <w:lvl w:ilvl="6" w:tplc="040C0001" w:tentative="1">
      <w:start w:val="1"/>
      <w:numFmt w:val="bullet"/>
      <w:lvlText w:val=""/>
      <w:lvlJc w:val="left"/>
      <w:pPr>
        <w:ind w:left="5388" w:hanging="360"/>
      </w:pPr>
      <w:rPr>
        <w:rFonts w:ascii="Symbol" w:hAnsi="Symbol" w:hint="default"/>
      </w:rPr>
    </w:lvl>
    <w:lvl w:ilvl="7" w:tplc="040C0003" w:tentative="1">
      <w:start w:val="1"/>
      <w:numFmt w:val="bullet"/>
      <w:lvlText w:val="o"/>
      <w:lvlJc w:val="left"/>
      <w:pPr>
        <w:ind w:left="6108" w:hanging="360"/>
      </w:pPr>
      <w:rPr>
        <w:rFonts w:ascii="Courier New" w:hAnsi="Courier New" w:hint="default"/>
      </w:rPr>
    </w:lvl>
    <w:lvl w:ilvl="8" w:tplc="040C0005" w:tentative="1">
      <w:start w:val="1"/>
      <w:numFmt w:val="bullet"/>
      <w:lvlText w:val=""/>
      <w:lvlJc w:val="left"/>
      <w:pPr>
        <w:ind w:left="6828" w:hanging="360"/>
      </w:pPr>
      <w:rPr>
        <w:rFonts w:ascii="Wingdings" w:hAnsi="Wingdings" w:hint="default"/>
      </w:rPr>
    </w:lvl>
  </w:abstractNum>
  <w:abstractNum w:abstractNumId="24">
    <w:nsid w:val="537E4C5B"/>
    <w:multiLevelType w:val="hybridMultilevel"/>
    <w:tmpl w:val="275C6B5E"/>
    <w:lvl w:ilvl="0" w:tplc="040C000D">
      <w:start w:val="1"/>
      <w:numFmt w:val="bullet"/>
      <w:lvlText w:val=""/>
      <w:lvlJc w:val="left"/>
      <w:pPr>
        <w:ind w:left="774" w:hanging="360"/>
      </w:pPr>
      <w:rPr>
        <w:rFonts w:ascii="Wingdings" w:hAnsi="Wingdings" w:hint="default"/>
      </w:rPr>
    </w:lvl>
    <w:lvl w:ilvl="1" w:tplc="040C0003" w:tentative="1">
      <w:start w:val="1"/>
      <w:numFmt w:val="bullet"/>
      <w:lvlText w:val="o"/>
      <w:lvlJc w:val="left"/>
      <w:pPr>
        <w:ind w:left="1494" w:hanging="360"/>
      </w:pPr>
      <w:rPr>
        <w:rFonts w:ascii="Courier New" w:hAnsi="Courier New" w:hint="default"/>
      </w:rPr>
    </w:lvl>
    <w:lvl w:ilvl="2" w:tplc="040C0005" w:tentative="1">
      <w:start w:val="1"/>
      <w:numFmt w:val="bullet"/>
      <w:lvlText w:val=""/>
      <w:lvlJc w:val="left"/>
      <w:pPr>
        <w:ind w:left="2214" w:hanging="360"/>
      </w:pPr>
      <w:rPr>
        <w:rFonts w:ascii="Wingdings" w:hAnsi="Wingdings" w:hint="default"/>
      </w:rPr>
    </w:lvl>
    <w:lvl w:ilvl="3" w:tplc="040C0001" w:tentative="1">
      <w:start w:val="1"/>
      <w:numFmt w:val="bullet"/>
      <w:lvlText w:val=""/>
      <w:lvlJc w:val="left"/>
      <w:pPr>
        <w:ind w:left="2934" w:hanging="360"/>
      </w:pPr>
      <w:rPr>
        <w:rFonts w:ascii="Symbol" w:hAnsi="Symbol" w:hint="default"/>
      </w:rPr>
    </w:lvl>
    <w:lvl w:ilvl="4" w:tplc="040C0003" w:tentative="1">
      <w:start w:val="1"/>
      <w:numFmt w:val="bullet"/>
      <w:lvlText w:val="o"/>
      <w:lvlJc w:val="left"/>
      <w:pPr>
        <w:ind w:left="3654" w:hanging="360"/>
      </w:pPr>
      <w:rPr>
        <w:rFonts w:ascii="Courier New" w:hAnsi="Courier New" w:hint="default"/>
      </w:rPr>
    </w:lvl>
    <w:lvl w:ilvl="5" w:tplc="040C0005" w:tentative="1">
      <w:start w:val="1"/>
      <w:numFmt w:val="bullet"/>
      <w:lvlText w:val=""/>
      <w:lvlJc w:val="left"/>
      <w:pPr>
        <w:ind w:left="4374" w:hanging="360"/>
      </w:pPr>
      <w:rPr>
        <w:rFonts w:ascii="Wingdings" w:hAnsi="Wingdings" w:hint="default"/>
      </w:rPr>
    </w:lvl>
    <w:lvl w:ilvl="6" w:tplc="040C0001" w:tentative="1">
      <w:start w:val="1"/>
      <w:numFmt w:val="bullet"/>
      <w:lvlText w:val=""/>
      <w:lvlJc w:val="left"/>
      <w:pPr>
        <w:ind w:left="5094" w:hanging="360"/>
      </w:pPr>
      <w:rPr>
        <w:rFonts w:ascii="Symbol" w:hAnsi="Symbol" w:hint="default"/>
      </w:rPr>
    </w:lvl>
    <w:lvl w:ilvl="7" w:tplc="040C0003" w:tentative="1">
      <w:start w:val="1"/>
      <w:numFmt w:val="bullet"/>
      <w:lvlText w:val="o"/>
      <w:lvlJc w:val="left"/>
      <w:pPr>
        <w:ind w:left="5814" w:hanging="360"/>
      </w:pPr>
      <w:rPr>
        <w:rFonts w:ascii="Courier New" w:hAnsi="Courier New" w:hint="default"/>
      </w:rPr>
    </w:lvl>
    <w:lvl w:ilvl="8" w:tplc="040C0005" w:tentative="1">
      <w:start w:val="1"/>
      <w:numFmt w:val="bullet"/>
      <w:lvlText w:val=""/>
      <w:lvlJc w:val="left"/>
      <w:pPr>
        <w:ind w:left="6534" w:hanging="360"/>
      </w:pPr>
      <w:rPr>
        <w:rFonts w:ascii="Wingdings" w:hAnsi="Wingdings" w:hint="default"/>
      </w:rPr>
    </w:lvl>
  </w:abstractNum>
  <w:abstractNum w:abstractNumId="25">
    <w:nsid w:val="5BF16EA6"/>
    <w:multiLevelType w:val="hybridMultilevel"/>
    <w:tmpl w:val="58A403D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6">
    <w:nsid w:val="5EA113CE"/>
    <w:multiLevelType w:val="hybridMultilevel"/>
    <w:tmpl w:val="DF58F63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7">
    <w:nsid w:val="61D7506E"/>
    <w:multiLevelType w:val="hybridMultilevel"/>
    <w:tmpl w:val="D606248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8">
    <w:nsid w:val="6625618E"/>
    <w:multiLevelType w:val="hybridMultilevel"/>
    <w:tmpl w:val="97C009E8"/>
    <w:lvl w:ilvl="0" w:tplc="040C000B">
      <w:start w:val="1"/>
      <w:numFmt w:val="bullet"/>
      <w:lvlText w:val=""/>
      <w:lvlJc w:val="left"/>
      <w:pPr>
        <w:tabs>
          <w:tab w:val="num" w:pos="1440"/>
        </w:tabs>
        <w:ind w:left="1440" w:hanging="360"/>
      </w:pPr>
      <w:rPr>
        <w:rFonts w:ascii="Wingdings" w:hAnsi="Wingdings" w:hint="default"/>
      </w:rPr>
    </w:lvl>
    <w:lvl w:ilvl="1" w:tplc="040C0003" w:tentative="1">
      <w:start w:val="1"/>
      <w:numFmt w:val="bullet"/>
      <w:lvlText w:val="o"/>
      <w:lvlJc w:val="left"/>
      <w:pPr>
        <w:tabs>
          <w:tab w:val="num" w:pos="2160"/>
        </w:tabs>
        <w:ind w:left="2160" w:hanging="360"/>
      </w:pPr>
      <w:rPr>
        <w:rFonts w:ascii="Courier New" w:hAnsi="Courier New" w:hint="default"/>
      </w:rPr>
    </w:lvl>
    <w:lvl w:ilvl="2" w:tplc="040C0005" w:tentative="1">
      <w:start w:val="1"/>
      <w:numFmt w:val="bullet"/>
      <w:lvlText w:val=""/>
      <w:lvlJc w:val="left"/>
      <w:pPr>
        <w:tabs>
          <w:tab w:val="num" w:pos="2880"/>
        </w:tabs>
        <w:ind w:left="2880" w:hanging="360"/>
      </w:pPr>
      <w:rPr>
        <w:rFonts w:ascii="Wingdings" w:hAnsi="Wingdings" w:hint="default"/>
      </w:rPr>
    </w:lvl>
    <w:lvl w:ilvl="3" w:tplc="040C0001" w:tentative="1">
      <w:start w:val="1"/>
      <w:numFmt w:val="bullet"/>
      <w:lvlText w:val=""/>
      <w:lvlJc w:val="left"/>
      <w:pPr>
        <w:tabs>
          <w:tab w:val="num" w:pos="3600"/>
        </w:tabs>
        <w:ind w:left="3600" w:hanging="360"/>
      </w:pPr>
      <w:rPr>
        <w:rFonts w:ascii="Symbol" w:hAnsi="Symbol" w:hint="default"/>
      </w:rPr>
    </w:lvl>
    <w:lvl w:ilvl="4" w:tplc="040C0003" w:tentative="1">
      <w:start w:val="1"/>
      <w:numFmt w:val="bullet"/>
      <w:lvlText w:val="o"/>
      <w:lvlJc w:val="left"/>
      <w:pPr>
        <w:tabs>
          <w:tab w:val="num" w:pos="4320"/>
        </w:tabs>
        <w:ind w:left="4320" w:hanging="360"/>
      </w:pPr>
      <w:rPr>
        <w:rFonts w:ascii="Courier New" w:hAnsi="Courier New" w:hint="default"/>
      </w:rPr>
    </w:lvl>
    <w:lvl w:ilvl="5" w:tplc="040C0005" w:tentative="1">
      <w:start w:val="1"/>
      <w:numFmt w:val="bullet"/>
      <w:lvlText w:val=""/>
      <w:lvlJc w:val="left"/>
      <w:pPr>
        <w:tabs>
          <w:tab w:val="num" w:pos="5040"/>
        </w:tabs>
        <w:ind w:left="5040" w:hanging="360"/>
      </w:pPr>
      <w:rPr>
        <w:rFonts w:ascii="Wingdings" w:hAnsi="Wingdings" w:hint="default"/>
      </w:rPr>
    </w:lvl>
    <w:lvl w:ilvl="6" w:tplc="040C0001" w:tentative="1">
      <w:start w:val="1"/>
      <w:numFmt w:val="bullet"/>
      <w:lvlText w:val=""/>
      <w:lvlJc w:val="left"/>
      <w:pPr>
        <w:tabs>
          <w:tab w:val="num" w:pos="5760"/>
        </w:tabs>
        <w:ind w:left="5760" w:hanging="360"/>
      </w:pPr>
      <w:rPr>
        <w:rFonts w:ascii="Symbol" w:hAnsi="Symbol" w:hint="default"/>
      </w:rPr>
    </w:lvl>
    <w:lvl w:ilvl="7" w:tplc="040C0003" w:tentative="1">
      <w:start w:val="1"/>
      <w:numFmt w:val="bullet"/>
      <w:lvlText w:val="o"/>
      <w:lvlJc w:val="left"/>
      <w:pPr>
        <w:tabs>
          <w:tab w:val="num" w:pos="6480"/>
        </w:tabs>
        <w:ind w:left="6480" w:hanging="360"/>
      </w:pPr>
      <w:rPr>
        <w:rFonts w:ascii="Courier New" w:hAnsi="Courier New" w:hint="default"/>
      </w:rPr>
    </w:lvl>
    <w:lvl w:ilvl="8" w:tplc="040C0005" w:tentative="1">
      <w:start w:val="1"/>
      <w:numFmt w:val="bullet"/>
      <w:lvlText w:val=""/>
      <w:lvlJc w:val="left"/>
      <w:pPr>
        <w:tabs>
          <w:tab w:val="num" w:pos="7200"/>
        </w:tabs>
        <w:ind w:left="7200" w:hanging="360"/>
      </w:pPr>
      <w:rPr>
        <w:rFonts w:ascii="Wingdings" w:hAnsi="Wingdings" w:hint="default"/>
      </w:rPr>
    </w:lvl>
  </w:abstractNum>
  <w:abstractNum w:abstractNumId="29">
    <w:nsid w:val="66E77CEF"/>
    <w:multiLevelType w:val="hybridMultilevel"/>
    <w:tmpl w:val="45C6394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0">
    <w:nsid w:val="6DAA6B17"/>
    <w:multiLevelType w:val="hybridMultilevel"/>
    <w:tmpl w:val="FC68D776"/>
    <w:lvl w:ilvl="0" w:tplc="E49497A4">
      <w:start w:val="1"/>
      <w:numFmt w:val="bullet"/>
      <w:lvlText w:val="-"/>
      <w:lvlJc w:val="left"/>
      <w:pPr>
        <w:ind w:left="720" w:hanging="360"/>
      </w:pPr>
      <w:rPr>
        <w:rFonts w:ascii="Arial" w:eastAsia="Times New Roman" w:hAnsi="Aria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1">
    <w:nsid w:val="6E115B25"/>
    <w:multiLevelType w:val="hybridMultilevel"/>
    <w:tmpl w:val="DF3A369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2">
    <w:nsid w:val="7218652B"/>
    <w:multiLevelType w:val="hybridMultilevel"/>
    <w:tmpl w:val="CB76079A"/>
    <w:lvl w:ilvl="0" w:tplc="F8B84A38">
      <w:start w:val="13"/>
      <w:numFmt w:val="bullet"/>
      <w:lvlText w:val="-"/>
      <w:lvlJc w:val="left"/>
      <w:pPr>
        <w:ind w:left="786" w:hanging="360"/>
      </w:pPr>
      <w:rPr>
        <w:rFonts w:ascii="Arial" w:eastAsia="Times New Roman" w:hAnsi="Arial" w:hint="default"/>
      </w:rPr>
    </w:lvl>
    <w:lvl w:ilvl="1" w:tplc="040C0003" w:tentative="1">
      <w:start w:val="1"/>
      <w:numFmt w:val="bullet"/>
      <w:lvlText w:val="o"/>
      <w:lvlJc w:val="left"/>
      <w:pPr>
        <w:ind w:left="1506" w:hanging="360"/>
      </w:pPr>
      <w:rPr>
        <w:rFonts w:ascii="Courier New" w:hAnsi="Courier New" w:hint="default"/>
      </w:rPr>
    </w:lvl>
    <w:lvl w:ilvl="2" w:tplc="040C0005" w:tentative="1">
      <w:start w:val="1"/>
      <w:numFmt w:val="bullet"/>
      <w:lvlText w:val=""/>
      <w:lvlJc w:val="left"/>
      <w:pPr>
        <w:ind w:left="2226" w:hanging="360"/>
      </w:pPr>
      <w:rPr>
        <w:rFonts w:ascii="Wingdings" w:hAnsi="Wingdings" w:hint="default"/>
      </w:rPr>
    </w:lvl>
    <w:lvl w:ilvl="3" w:tplc="040C0001" w:tentative="1">
      <w:start w:val="1"/>
      <w:numFmt w:val="bullet"/>
      <w:lvlText w:val=""/>
      <w:lvlJc w:val="left"/>
      <w:pPr>
        <w:ind w:left="2946" w:hanging="360"/>
      </w:pPr>
      <w:rPr>
        <w:rFonts w:ascii="Symbol" w:hAnsi="Symbol" w:hint="default"/>
      </w:rPr>
    </w:lvl>
    <w:lvl w:ilvl="4" w:tplc="040C0003" w:tentative="1">
      <w:start w:val="1"/>
      <w:numFmt w:val="bullet"/>
      <w:lvlText w:val="o"/>
      <w:lvlJc w:val="left"/>
      <w:pPr>
        <w:ind w:left="3666" w:hanging="360"/>
      </w:pPr>
      <w:rPr>
        <w:rFonts w:ascii="Courier New" w:hAnsi="Courier New" w:hint="default"/>
      </w:rPr>
    </w:lvl>
    <w:lvl w:ilvl="5" w:tplc="040C0005" w:tentative="1">
      <w:start w:val="1"/>
      <w:numFmt w:val="bullet"/>
      <w:lvlText w:val=""/>
      <w:lvlJc w:val="left"/>
      <w:pPr>
        <w:ind w:left="4386" w:hanging="360"/>
      </w:pPr>
      <w:rPr>
        <w:rFonts w:ascii="Wingdings" w:hAnsi="Wingdings" w:hint="default"/>
      </w:rPr>
    </w:lvl>
    <w:lvl w:ilvl="6" w:tplc="040C0001" w:tentative="1">
      <w:start w:val="1"/>
      <w:numFmt w:val="bullet"/>
      <w:lvlText w:val=""/>
      <w:lvlJc w:val="left"/>
      <w:pPr>
        <w:ind w:left="5106" w:hanging="360"/>
      </w:pPr>
      <w:rPr>
        <w:rFonts w:ascii="Symbol" w:hAnsi="Symbol" w:hint="default"/>
      </w:rPr>
    </w:lvl>
    <w:lvl w:ilvl="7" w:tplc="040C0003" w:tentative="1">
      <w:start w:val="1"/>
      <w:numFmt w:val="bullet"/>
      <w:lvlText w:val="o"/>
      <w:lvlJc w:val="left"/>
      <w:pPr>
        <w:ind w:left="5826" w:hanging="360"/>
      </w:pPr>
      <w:rPr>
        <w:rFonts w:ascii="Courier New" w:hAnsi="Courier New" w:hint="default"/>
      </w:rPr>
    </w:lvl>
    <w:lvl w:ilvl="8" w:tplc="040C0005" w:tentative="1">
      <w:start w:val="1"/>
      <w:numFmt w:val="bullet"/>
      <w:lvlText w:val=""/>
      <w:lvlJc w:val="left"/>
      <w:pPr>
        <w:ind w:left="6546" w:hanging="360"/>
      </w:pPr>
      <w:rPr>
        <w:rFonts w:ascii="Wingdings" w:hAnsi="Wingdings" w:hint="default"/>
      </w:rPr>
    </w:lvl>
  </w:abstractNum>
  <w:abstractNum w:abstractNumId="33">
    <w:nsid w:val="79B57321"/>
    <w:multiLevelType w:val="hybridMultilevel"/>
    <w:tmpl w:val="4DA425CA"/>
    <w:lvl w:ilvl="0" w:tplc="12162434">
      <w:start w:val="2158"/>
      <w:numFmt w:val="bullet"/>
      <w:lvlText w:val="-"/>
      <w:lvlJc w:val="left"/>
      <w:pPr>
        <w:ind w:left="720" w:hanging="360"/>
      </w:pPr>
      <w:rPr>
        <w:rFonts w:ascii="Arial" w:eastAsia="Times New Roman" w:hAnsi="Aria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4">
    <w:nsid w:val="7FEA0244"/>
    <w:multiLevelType w:val="hybridMultilevel"/>
    <w:tmpl w:val="2CFE5CF6"/>
    <w:lvl w:ilvl="0" w:tplc="673CDFB8">
      <w:start w:val="13"/>
      <w:numFmt w:val="bullet"/>
      <w:lvlText w:val="-"/>
      <w:lvlJc w:val="left"/>
      <w:pPr>
        <w:ind w:left="720" w:hanging="360"/>
      </w:pPr>
      <w:rPr>
        <w:rFonts w:ascii="Arial" w:eastAsia="Times New Roman" w:hAnsi="Aria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27"/>
  </w:num>
  <w:num w:numId="2">
    <w:abstractNumId w:val="13"/>
  </w:num>
  <w:num w:numId="3">
    <w:abstractNumId w:val="5"/>
  </w:num>
  <w:num w:numId="4">
    <w:abstractNumId w:val="8"/>
  </w:num>
  <w:num w:numId="5">
    <w:abstractNumId w:val="23"/>
  </w:num>
  <w:num w:numId="6">
    <w:abstractNumId w:val="9"/>
  </w:num>
  <w:num w:numId="7">
    <w:abstractNumId w:val="21"/>
  </w:num>
  <w:num w:numId="8">
    <w:abstractNumId w:val="26"/>
  </w:num>
  <w:num w:numId="9">
    <w:abstractNumId w:val="12"/>
  </w:num>
  <w:num w:numId="10">
    <w:abstractNumId w:val="3"/>
  </w:num>
  <w:num w:numId="11">
    <w:abstractNumId w:val="28"/>
  </w:num>
  <w:num w:numId="12">
    <w:abstractNumId w:val="2"/>
  </w:num>
  <w:num w:numId="13">
    <w:abstractNumId w:val="14"/>
  </w:num>
  <w:num w:numId="14">
    <w:abstractNumId w:val="33"/>
  </w:num>
  <w:num w:numId="15">
    <w:abstractNumId w:val="4"/>
  </w:num>
  <w:num w:numId="16">
    <w:abstractNumId w:val="17"/>
  </w:num>
  <w:num w:numId="17">
    <w:abstractNumId w:val="15"/>
  </w:num>
  <w:num w:numId="18">
    <w:abstractNumId w:val="7"/>
  </w:num>
  <w:num w:numId="19">
    <w:abstractNumId w:val="30"/>
  </w:num>
  <w:num w:numId="20">
    <w:abstractNumId w:val="32"/>
  </w:num>
  <w:num w:numId="21">
    <w:abstractNumId w:val="34"/>
  </w:num>
  <w:num w:numId="22">
    <w:abstractNumId w:val="22"/>
  </w:num>
  <w:num w:numId="23">
    <w:abstractNumId w:val="0"/>
  </w:num>
  <w:num w:numId="24">
    <w:abstractNumId w:val="6"/>
  </w:num>
  <w:num w:numId="25">
    <w:abstractNumId w:val="10"/>
  </w:num>
  <w:num w:numId="26">
    <w:abstractNumId w:val="29"/>
  </w:num>
  <w:num w:numId="27">
    <w:abstractNumId w:val="20"/>
  </w:num>
  <w:num w:numId="28">
    <w:abstractNumId w:val="11"/>
  </w:num>
  <w:num w:numId="29">
    <w:abstractNumId w:val="24"/>
  </w:num>
  <w:num w:numId="30">
    <w:abstractNumId w:val="31"/>
  </w:num>
  <w:num w:numId="31">
    <w:abstractNumId w:val="19"/>
  </w:num>
  <w:num w:numId="32">
    <w:abstractNumId w:val="1"/>
  </w:num>
  <w:num w:numId="33">
    <w:abstractNumId w:val="16"/>
  </w:num>
  <w:num w:numId="34">
    <w:abstractNumId w:val="18"/>
  </w:num>
  <w:num w:numId="35">
    <w:abstractNumId w:val="2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defaultTabStop w:val="708"/>
  <w:hyphenationZone w:val="425"/>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A66FDA"/>
    <w:rsid w:val="000017DF"/>
    <w:rsid w:val="00002C20"/>
    <w:rsid w:val="000135C7"/>
    <w:rsid w:val="00014D58"/>
    <w:rsid w:val="00016A81"/>
    <w:rsid w:val="00030A07"/>
    <w:rsid w:val="00036E94"/>
    <w:rsid w:val="00041353"/>
    <w:rsid w:val="00044FCC"/>
    <w:rsid w:val="000520B8"/>
    <w:rsid w:val="000538FE"/>
    <w:rsid w:val="00061C5E"/>
    <w:rsid w:val="00062487"/>
    <w:rsid w:val="00065365"/>
    <w:rsid w:val="00075BD7"/>
    <w:rsid w:val="00076F75"/>
    <w:rsid w:val="00083591"/>
    <w:rsid w:val="00087606"/>
    <w:rsid w:val="000B6A9C"/>
    <w:rsid w:val="000B7ADC"/>
    <w:rsid w:val="000C7D69"/>
    <w:rsid w:val="000D0BBE"/>
    <w:rsid w:val="000D1FDE"/>
    <w:rsid w:val="000D3AC0"/>
    <w:rsid w:val="000D5FA4"/>
    <w:rsid w:val="000D6658"/>
    <w:rsid w:val="000E0927"/>
    <w:rsid w:val="000F0FBF"/>
    <w:rsid w:val="000F1DD6"/>
    <w:rsid w:val="000F474C"/>
    <w:rsid w:val="000F6F9A"/>
    <w:rsid w:val="00101998"/>
    <w:rsid w:val="00114698"/>
    <w:rsid w:val="001168C5"/>
    <w:rsid w:val="00125ED4"/>
    <w:rsid w:val="00130385"/>
    <w:rsid w:val="0013065F"/>
    <w:rsid w:val="00137C2D"/>
    <w:rsid w:val="00141C26"/>
    <w:rsid w:val="0014586E"/>
    <w:rsid w:val="00153D0E"/>
    <w:rsid w:val="00161EE1"/>
    <w:rsid w:val="00166AAD"/>
    <w:rsid w:val="001673D5"/>
    <w:rsid w:val="00170D43"/>
    <w:rsid w:val="001806B1"/>
    <w:rsid w:val="00185E27"/>
    <w:rsid w:val="00187C8D"/>
    <w:rsid w:val="00191038"/>
    <w:rsid w:val="001A26FB"/>
    <w:rsid w:val="001A2BE5"/>
    <w:rsid w:val="001A5853"/>
    <w:rsid w:val="001B085A"/>
    <w:rsid w:val="001C2674"/>
    <w:rsid w:val="001C36EA"/>
    <w:rsid w:val="001C6C0B"/>
    <w:rsid w:val="001D56CF"/>
    <w:rsid w:val="001D7BBC"/>
    <w:rsid w:val="001F11F9"/>
    <w:rsid w:val="00203198"/>
    <w:rsid w:val="002118F7"/>
    <w:rsid w:val="00211EE3"/>
    <w:rsid w:val="002230BB"/>
    <w:rsid w:val="002232C3"/>
    <w:rsid w:val="0022427C"/>
    <w:rsid w:val="00227632"/>
    <w:rsid w:val="00237B1A"/>
    <w:rsid w:val="0025320D"/>
    <w:rsid w:val="0025538B"/>
    <w:rsid w:val="002631B9"/>
    <w:rsid w:val="00265CB1"/>
    <w:rsid w:val="00266FD1"/>
    <w:rsid w:val="00274B33"/>
    <w:rsid w:val="0027745C"/>
    <w:rsid w:val="00285829"/>
    <w:rsid w:val="0028606D"/>
    <w:rsid w:val="00291371"/>
    <w:rsid w:val="00293654"/>
    <w:rsid w:val="00294753"/>
    <w:rsid w:val="00294AAA"/>
    <w:rsid w:val="002A0190"/>
    <w:rsid w:val="002A1DE4"/>
    <w:rsid w:val="002A2D3D"/>
    <w:rsid w:val="002A4543"/>
    <w:rsid w:val="002A5ECC"/>
    <w:rsid w:val="002A7102"/>
    <w:rsid w:val="002B6B21"/>
    <w:rsid w:val="002C1098"/>
    <w:rsid w:val="002C3A79"/>
    <w:rsid w:val="002C5784"/>
    <w:rsid w:val="002C6C96"/>
    <w:rsid w:val="002C747D"/>
    <w:rsid w:val="002C7A35"/>
    <w:rsid w:val="002E03B1"/>
    <w:rsid w:val="002E1567"/>
    <w:rsid w:val="002E3867"/>
    <w:rsid w:val="002E5CDB"/>
    <w:rsid w:val="003009F2"/>
    <w:rsid w:val="00302572"/>
    <w:rsid w:val="003042EE"/>
    <w:rsid w:val="003247D7"/>
    <w:rsid w:val="00327997"/>
    <w:rsid w:val="00333E2A"/>
    <w:rsid w:val="003417D6"/>
    <w:rsid w:val="00343DF9"/>
    <w:rsid w:val="00343EFC"/>
    <w:rsid w:val="003441F6"/>
    <w:rsid w:val="0034748C"/>
    <w:rsid w:val="003477E1"/>
    <w:rsid w:val="0036259A"/>
    <w:rsid w:val="003806D8"/>
    <w:rsid w:val="00382F5A"/>
    <w:rsid w:val="00384D7E"/>
    <w:rsid w:val="0039479F"/>
    <w:rsid w:val="003A5430"/>
    <w:rsid w:val="003B51B3"/>
    <w:rsid w:val="003B6096"/>
    <w:rsid w:val="003B62EF"/>
    <w:rsid w:val="003C6C3B"/>
    <w:rsid w:val="003D5242"/>
    <w:rsid w:val="003D636C"/>
    <w:rsid w:val="003E2894"/>
    <w:rsid w:val="003E3EBB"/>
    <w:rsid w:val="003E4ADA"/>
    <w:rsid w:val="003E4CCA"/>
    <w:rsid w:val="003F1098"/>
    <w:rsid w:val="003F3E15"/>
    <w:rsid w:val="004068B1"/>
    <w:rsid w:val="004129C2"/>
    <w:rsid w:val="0041454F"/>
    <w:rsid w:val="00423E92"/>
    <w:rsid w:val="00426882"/>
    <w:rsid w:val="00427EE4"/>
    <w:rsid w:val="0043062A"/>
    <w:rsid w:val="00443385"/>
    <w:rsid w:val="00450A33"/>
    <w:rsid w:val="0045231A"/>
    <w:rsid w:val="00455F33"/>
    <w:rsid w:val="00460FA5"/>
    <w:rsid w:val="004826AB"/>
    <w:rsid w:val="0049249B"/>
    <w:rsid w:val="004A2439"/>
    <w:rsid w:val="004A32FB"/>
    <w:rsid w:val="004B40DD"/>
    <w:rsid w:val="004D133A"/>
    <w:rsid w:val="004D379D"/>
    <w:rsid w:val="004D59CA"/>
    <w:rsid w:val="004E6005"/>
    <w:rsid w:val="004E6D40"/>
    <w:rsid w:val="0050022D"/>
    <w:rsid w:val="00500518"/>
    <w:rsid w:val="00505AE1"/>
    <w:rsid w:val="00520ADE"/>
    <w:rsid w:val="00520E0F"/>
    <w:rsid w:val="00527EF6"/>
    <w:rsid w:val="005459AD"/>
    <w:rsid w:val="00553B1D"/>
    <w:rsid w:val="0056038A"/>
    <w:rsid w:val="00560761"/>
    <w:rsid w:val="00571582"/>
    <w:rsid w:val="00590D3B"/>
    <w:rsid w:val="005A1552"/>
    <w:rsid w:val="005A6396"/>
    <w:rsid w:val="005B56CB"/>
    <w:rsid w:val="005C0077"/>
    <w:rsid w:val="005D05C4"/>
    <w:rsid w:val="005D3BE9"/>
    <w:rsid w:val="005E190D"/>
    <w:rsid w:val="005F03B0"/>
    <w:rsid w:val="005F71D5"/>
    <w:rsid w:val="00603044"/>
    <w:rsid w:val="00603DEF"/>
    <w:rsid w:val="00604FE4"/>
    <w:rsid w:val="00615B5F"/>
    <w:rsid w:val="0061671B"/>
    <w:rsid w:val="006262B6"/>
    <w:rsid w:val="0062670D"/>
    <w:rsid w:val="00627FFB"/>
    <w:rsid w:val="0063639C"/>
    <w:rsid w:val="0064024E"/>
    <w:rsid w:val="006652E3"/>
    <w:rsid w:val="00675C4B"/>
    <w:rsid w:val="0068064D"/>
    <w:rsid w:val="00680A64"/>
    <w:rsid w:val="00682FF8"/>
    <w:rsid w:val="00690EA0"/>
    <w:rsid w:val="00693396"/>
    <w:rsid w:val="00697123"/>
    <w:rsid w:val="006A3729"/>
    <w:rsid w:val="006A4376"/>
    <w:rsid w:val="006B1931"/>
    <w:rsid w:val="006B42C1"/>
    <w:rsid w:val="006D2224"/>
    <w:rsid w:val="006D3289"/>
    <w:rsid w:val="006D435B"/>
    <w:rsid w:val="006D7EC0"/>
    <w:rsid w:val="006E05CD"/>
    <w:rsid w:val="006F31E5"/>
    <w:rsid w:val="00702C60"/>
    <w:rsid w:val="007064D4"/>
    <w:rsid w:val="0073050B"/>
    <w:rsid w:val="007310CD"/>
    <w:rsid w:val="00731FF6"/>
    <w:rsid w:val="007347C4"/>
    <w:rsid w:val="00737AD0"/>
    <w:rsid w:val="00745C22"/>
    <w:rsid w:val="00746482"/>
    <w:rsid w:val="00751DD7"/>
    <w:rsid w:val="007700DA"/>
    <w:rsid w:val="00771B54"/>
    <w:rsid w:val="007803A1"/>
    <w:rsid w:val="00783FCF"/>
    <w:rsid w:val="007912F5"/>
    <w:rsid w:val="0079675A"/>
    <w:rsid w:val="00797CB8"/>
    <w:rsid w:val="007A6A56"/>
    <w:rsid w:val="007B4501"/>
    <w:rsid w:val="007D14C8"/>
    <w:rsid w:val="007D4CFB"/>
    <w:rsid w:val="007D5CB1"/>
    <w:rsid w:val="007D7D48"/>
    <w:rsid w:val="007E0EC8"/>
    <w:rsid w:val="007E1140"/>
    <w:rsid w:val="007E2080"/>
    <w:rsid w:val="007E25C5"/>
    <w:rsid w:val="007E7A97"/>
    <w:rsid w:val="007F6EA7"/>
    <w:rsid w:val="007F7632"/>
    <w:rsid w:val="00804C93"/>
    <w:rsid w:val="00813FFA"/>
    <w:rsid w:val="008162B4"/>
    <w:rsid w:val="00823D8F"/>
    <w:rsid w:val="0083038F"/>
    <w:rsid w:val="00834C0E"/>
    <w:rsid w:val="00837554"/>
    <w:rsid w:val="00840CCD"/>
    <w:rsid w:val="00844AC4"/>
    <w:rsid w:val="008463BC"/>
    <w:rsid w:val="00852929"/>
    <w:rsid w:val="008566DB"/>
    <w:rsid w:val="00867E2D"/>
    <w:rsid w:val="00873923"/>
    <w:rsid w:val="0088429E"/>
    <w:rsid w:val="00884DEE"/>
    <w:rsid w:val="00885370"/>
    <w:rsid w:val="008B2434"/>
    <w:rsid w:val="008B3929"/>
    <w:rsid w:val="008B58DB"/>
    <w:rsid w:val="008C1A16"/>
    <w:rsid w:val="008C2C34"/>
    <w:rsid w:val="008C68ED"/>
    <w:rsid w:val="008C7439"/>
    <w:rsid w:val="008C7590"/>
    <w:rsid w:val="008C7C23"/>
    <w:rsid w:val="008D2A74"/>
    <w:rsid w:val="008D3CC5"/>
    <w:rsid w:val="008D6C6C"/>
    <w:rsid w:val="008F38A5"/>
    <w:rsid w:val="008F614F"/>
    <w:rsid w:val="00900ACB"/>
    <w:rsid w:val="00902C8E"/>
    <w:rsid w:val="009031D9"/>
    <w:rsid w:val="00932FEE"/>
    <w:rsid w:val="00935093"/>
    <w:rsid w:val="00950934"/>
    <w:rsid w:val="00952FD1"/>
    <w:rsid w:val="00953F5A"/>
    <w:rsid w:val="00956842"/>
    <w:rsid w:val="009575FB"/>
    <w:rsid w:val="00960B54"/>
    <w:rsid w:val="00960BEE"/>
    <w:rsid w:val="00967B62"/>
    <w:rsid w:val="00981986"/>
    <w:rsid w:val="0098613E"/>
    <w:rsid w:val="009926F6"/>
    <w:rsid w:val="009948D9"/>
    <w:rsid w:val="00995E8F"/>
    <w:rsid w:val="00995FE3"/>
    <w:rsid w:val="009A54FE"/>
    <w:rsid w:val="009B033D"/>
    <w:rsid w:val="009B0B7F"/>
    <w:rsid w:val="009B0DEA"/>
    <w:rsid w:val="009B2819"/>
    <w:rsid w:val="009B412B"/>
    <w:rsid w:val="009B6E74"/>
    <w:rsid w:val="009C15EB"/>
    <w:rsid w:val="009D24D6"/>
    <w:rsid w:val="009D4806"/>
    <w:rsid w:val="009D5086"/>
    <w:rsid w:val="009E4280"/>
    <w:rsid w:val="009E74AC"/>
    <w:rsid w:val="009F0B10"/>
    <w:rsid w:val="009F1317"/>
    <w:rsid w:val="009F2FB6"/>
    <w:rsid w:val="009F616C"/>
    <w:rsid w:val="00A067BF"/>
    <w:rsid w:val="00A11B96"/>
    <w:rsid w:val="00A1209A"/>
    <w:rsid w:val="00A12597"/>
    <w:rsid w:val="00A2205D"/>
    <w:rsid w:val="00A271B9"/>
    <w:rsid w:val="00A35775"/>
    <w:rsid w:val="00A55C75"/>
    <w:rsid w:val="00A567E7"/>
    <w:rsid w:val="00A65D9A"/>
    <w:rsid w:val="00A66FDA"/>
    <w:rsid w:val="00A768CE"/>
    <w:rsid w:val="00AA1E1B"/>
    <w:rsid w:val="00AC4C65"/>
    <w:rsid w:val="00AC7799"/>
    <w:rsid w:val="00AD2904"/>
    <w:rsid w:val="00AD3979"/>
    <w:rsid w:val="00AE0F5E"/>
    <w:rsid w:val="00AE7DF1"/>
    <w:rsid w:val="00AF4721"/>
    <w:rsid w:val="00B11BFA"/>
    <w:rsid w:val="00B2102F"/>
    <w:rsid w:val="00B229EF"/>
    <w:rsid w:val="00B24897"/>
    <w:rsid w:val="00B3138F"/>
    <w:rsid w:val="00B3734B"/>
    <w:rsid w:val="00B44EEA"/>
    <w:rsid w:val="00B46B51"/>
    <w:rsid w:val="00B57860"/>
    <w:rsid w:val="00B57980"/>
    <w:rsid w:val="00B57D93"/>
    <w:rsid w:val="00B6396D"/>
    <w:rsid w:val="00B6634E"/>
    <w:rsid w:val="00B718BC"/>
    <w:rsid w:val="00B7407C"/>
    <w:rsid w:val="00B74C6D"/>
    <w:rsid w:val="00B82994"/>
    <w:rsid w:val="00B86CF9"/>
    <w:rsid w:val="00B91B6D"/>
    <w:rsid w:val="00B92DC0"/>
    <w:rsid w:val="00B9407E"/>
    <w:rsid w:val="00BA2B9C"/>
    <w:rsid w:val="00BB1F24"/>
    <w:rsid w:val="00BB22CF"/>
    <w:rsid w:val="00BB238C"/>
    <w:rsid w:val="00BC4FB5"/>
    <w:rsid w:val="00BD11C7"/>
    <w:rsid w:val="00BD23C0"/>
    <w:rsid w:val="00BD37E2"/>
    <w:rsid w:val="00BD48BD"/>
    <w:rsid w:val="00BD55FC"/>
    <w:rsid w:val="00BD64B8"/>
    <w:rsid w:val="00BE4C40"/>
    <w:rsid w:val="00BF422D"/>
    <w:rsid w:val="00BF4D34"/>
    <w:rsid w:val="00BF664B"/>
    <w:rsid w:val="00C024DE"/>
    <w:rsid w:val="00C06A3A"/>
    <w:rsid w:val="00C06D2D"/>
    <w:rsid w:val="00C15B19"/>
    <w:rsid w:val="00C16212"/>
    <w:rsid w:val="00C20EFB"/>
    <w:rsid w:val="00C21FE1"/>
    <w:rsid w:val="00C25453"/>
    <w:rsid w:val="00C25C11"/>
    <w:rsid w:val="00C2621E"/>
    <w:rsid w:val="00C31ABB"/>
    <w:rsid w:val="00C33585"/>
    <w:rsid w:val="00C408E8"/>
    <w:rsid w:val="00C4447C"/>
    <w:rsid w:val="00C47F9A"/>
    <w:rsid w:val="00C53A8A"/>
    <w:rsid w:val="00C57FE4"/>
    <w:rsid w:val="00C6244E"/>
    <w:rsid w:val="00C62E42"/>
    <w:rsid w:val="00C7366E"/>
    <w:rsid w:val="00C7392F"/>
    <w:rsid w:val="00C920D0"/>
    <w:rsid w:val="00CB3173"/>
    <w:rsid w:val="00CB7444"/>
    <w:rsid w:val="00CC7AD4"/>
    <w:rsid w:val="00CD0AC9"/>
    <w:rsid w:val="00CD63FB"/>
    <w:rsid w:val="00CD6532"/>
    <w:rsid w:val="00CF134E"/>
    <w:rsid w:val="00CF28F1"/>
    <w:rsid w:val="00CF5876"/>
    <w:rsid w:val="00D045B9"/>
    <w:rsid w:val="00D111F3"/>
    <w:rsid w:val="00D137E9"/>
    <w:rsid w:val="00D156F7"/>
    <w:rsid w:val="00D16FCF"/>
    <w:rsid w:val="00D25959"/>
    <w:rsid w:val="00D3675B"/>
    <w:rsid w:val="00D370A1"/>
    <w:rsid w:val="00D434C0"/>
    <w:rsid w:val="00D43F00"/>
    <w:rsid w:val="00D47844"/>
    <w:rsid w:val="00D5467B"/>
    <w:rsid w:val="00D553E7"/>
    <w:rsid w:val="00D634C1"/>
    <w:rsid w:val="00D65BAE"/>
    <w:rsid w:val="00D707BB"/>
    <w:rsid w:val="00D76204"/>
    <w:rsid w:val="00D77DBF"/>
    <w:rsid w:val="00D8485C"/>
    <w:rsid w:val="00D8572B"/>
    <w:rsid w:val="00D9152A"/>
    <w:rsid w:val="00DA13CC"/>
    <w:rsid w:val="00DA4150"/>
    <w:rsid w:val="00DA6B4E"/>
    <w:rsid w:val="00DB3BA7"/>
    <w:rsid w:val="00DB5A17"/>
    <w:rsid w:val="00DD4E3D"/>
    <w:rsid w:val="00DE021F"/>
    <w:rsid w:val="00DE0BF1"/>
    <w:rsid w:val="00DF0E5A"/>
    <w:rsid w:val="00DF7696"/>
    <w:rsid w:val="00E14ACA"/>
    <w:rsid w:val="00E1696C"/>
    <w:rsid w:val="00E21D5A"/>
    <w:rsid w:val="00E243AE"/>
    <w:rsid w:val="00E32521"/>
    <w:rsid w:val="00E32595"/>
    <w:rsid w:val="00E32DF7"/>
    <w:rsid w:val="00E36547"/>
    <w:rsid w:val="00E378C9"/>
    <w:rsid w:val="00E50083"/>
    <w:rsid w:val="00E60123"/>
    <w:rsid w:val="00E63D27"/>
    <w:rsid w:val="00E67D36"/>
    <w:rsid w:val="00E712E0"/>
    <w:rsid w:val="00E7294B"/>
    <w:rsid w:val="00E7406C"/>
    <w:rsid w:val="00E7648C"/>
    <w:rsid w:val="00E77953"/>
    <w:rsid w:val="00E90081"/>
    <w:rsid w:val="00E92558"/>
    <w:rsid w:val="00E94956"/>
    <w:rsid w:val="00E961E1"/>
    <w:rsid w:val="00E97D19"/>
    <w:rsid w:val="00EA4D89"/>
    <w:rsid w:val="00EB58F2"/>
    <w:rsid w:val="00EB76EA"/>
    <w:rsid w:val="00EC4690"/>
    <w:rsid w:val="00EE1198"/>
    <w:rsid w:val="00EE4360"/>
    <w:rsid w:val="00EF2130"/>
    <w:rsid w:val="00F06785"/>
    <w:rsid w:val="00F116C4"/>
    <w:rsid w:val="00F156DE"/>
    <w:rsid w:val="00F15D3C"/>
    <w:rsid w:val="00F2491C"/>
    <w:rsid w:val="00F32F57"/>
    <w:rsid w:val="00F35D91"/>
    <w:rsid w:val="00F4180D"/>
    <w:rsid w:val="00F42FC9"/>
    <w:rsid w:val="00F51A64"/>
    <w:rsid w:val="00F5425F"/>
    <w:rsid w:val="00F83563"/>
    <w:rsid w:val="00F879A0"/>
    <w:rsid w:val="00F90B12"/>
    <w:rsid w:val="00F91D52"/>
    <w:rsid w:val="00F95192"/>
    <w:rsid w:val="00FA3425"/>
    <w:rsid w:val="00FA53A1"/>
    <w:rsid w:val="00FA6F8E"/>
    <w:rsid w:val="00FB0346"/>
    <w:rsid w:val="00FB0A6D"/>
    <w:rsid w:val="00FB2289"/>
    <w:rsid w:val="00FB4FD0"/>
    <w:rsid w:val="00FC02DC"/>
    <w:rsid w:val="00FF0812"/>
    <w:rsid w:val="00FF47F3"/>
  </w:rsids>
  <m:mathPr>
    <m:mathFont m:val="Cambria Math"/>
    <m:brkBin m:val="before"/>
    <m:brkBinSub m:val="--"/>
    <m:smallFrac m:val="off"/>
    <m:dispDef/>
    <m:lMargin m:val="0"/>
    <m:rMargin m:val="0"/>
    <m:defJc m:val="centerGroup"/>
    <m:wrapIndent m:val="1440"/>
    <m:intLim m:val="subSup"/>
    <m:naryLim m:val="undOvr"/>
  </m:mathPr>
  <w:uiCompat97To2003/>
  <w:themeFontLang w:val="fr-F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fr-FR" w:eastAsia="fr-FR"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F0E5A"/>
    <w:pPr>
      <w:spacing w:after="200" w:line="276" w:lineRule="auto"/>
    </w:pPr>
    <w:rPr>
      <w:lang w:eastAsia="en-US"/>
    </w:rPr>
  </w:style>
  <w:style w:type="paragraph" w:styleId="Heading3">
    <w:name w:val="heading 3"/>
    <w:basedOn w:val="Normal"/>
    <w:link w:val="Heading3Char"/>
    <w:uiPriority w:val="99"/>
    <w:qFormat/>
    <w:locked/>
    <w:rsid w:val="006B1931"/>
    <w:pPr>
      <w:spacing w:before="100" w:beforeAutospacing="1" w:after="100" w:afterAutospacing="1" w:line="240" w:lineRule="auto"/>
      <w:outlineLvl w:val="2"/>
    </w:pPr>
    <w:rPr>
      <w:rFonts w:ascii="Times New Roman" w:eastAsia="Times New Roman" w:hAnsi="Times New Roman"/>
      <w:b/>
      <w:bCs/>
      <w:sz w:val="27"/>
      <w:szCs w:val="27"/>
      <w:lang w:eastAsia="fr-FR"/>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9"/>
    <w:locked/>
    <w:rsid w:val="006B1931"/>
    <w:rPr>
      <w:rFonts w:ascii="Times New Roman" w:hAnsi="Times New Roman" w:cs="Times New Roman"/>
      <w:b/>
      <w:bCs/>
      <w:sz w:val="27"/>
      <w:szCs w:val="27"/>
    </w:rPr>
  </w:style>
  <w:style w:type="paragraph" w:styleId="ListParagraph">
    <w:name w:val="List Paragraph"/>
    <w:basedOn w:val="Normal"/>
    <w:uiPriority w:val="99"/>
    <w:qFormat/>
    <w:rsid w:val="008463BC"/>
    <w:pPr>
      <w:ind w:left="720"/>
      <w:contextualSpacing/>
    </w:pPr>
  </w:style>
  <w:style w:type="paragraph" w:styleId="BalloonText">
    <w:name w:val="Balloon Text"/>
    <w:basedOn w:val="Normal"/>
    <w:link w:val="BalloonTextChar"/>
    <w:uiPriority w:val="99"/>
    <w:semiHidden/>
    <w:rsid w:val="007A6A5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7A6A56"/>
    <w:rPr>
      <w:rFonts w:ascii="Tahoma" w:hAnsi="Tahoma" w:cs="Tahoma"/>
      <w:sz w:val="16"/>
      <w:szCs w:val="16"/>
      <w:lang w:eastAsia="en-US"/>
    </w:rPr>
  </w:style>
  <w:style w:type="character" w:customStyle="1" w:styleId="txt3">
    <w:name w:val="txt3"/>
    <w:basedOn w:val="DefaultParagraphFont"/>
    <w:uiPriority w:val="99"/>
    <w:rsid w:val="006B1931"/>
    <w:rPr>
      <w:rFonts w:cs="Times New Roman"/>
    </w:rPr>
  </w:style>
</w:styles>
</file>

<file path=word/webSettings.xml><?xml version="1.0" encoding="utf-8"?>
<w:webSettings xmlns:r="http://schemas.openxmlformats.org/officeDocument/2006/relationships" xmlns:w="http://schemas.openxmlformats.org/wordprocessingml/2006/main">
  <w:divs>
    <w:div w:id="442770180">
      <w:marLeft w:val="0"/>
      <w:marRight w:val="0"/>
      <w:marTop w:val="0"/>
      <w:marBottom w:val="0"/>
      <w:divBdr>
        <w:top w:val="none" w:sz="0" w:space="0" w:color="auto"/>
        <w:left w:val="none" w:sz="0" w:space="0" w:color="auto"/>
        <w:bottom w:val="none" w:sz="0" w:space="0" w:color="auto"/>
        <w:right w:val="none" w:sz="0" w:space="0" w:color="auto"/>
      </w:divBdr>
    </w:div>
    <w:div w:id="442770181">
      <w:marLeft w:val="0"/>
      <w:marRight w:val="0"/>
      <w:marTop w:val="0"/>
      <w:marBottom w:val="0"/>
      <w:divBdr>
        <w:top w:val="none" w:sz="0" w:space="0" w:color="auto"/>
        <w:left w:val="none" w:sz="0" w:space="0" w:color="auto"/>
        <w:bottom w:val="none" w:sz="0" w:space="0" w:color="auto"/>
        <w:right w:val="none" w:sz="0" w:space="0" w:color="auto"/>
      </w:divBdr>
    </w:div>
    <w:div w:id="442770182">
      <w:marLeft w:val="0"/>
      <w:marRight w:val="0"/>
      <w:marTop w:val="0"/>
      <w:marBottom w:val="0"/>
      <w:divBdr>
        <w:top w:val="none" w:sz="0" w:space="0" w:color="auto"/>
        <w:left w:val="none" w:sz="0" w:space="0" w:color="auto"/>
        <w:bottom w:val="none" w:sz="0" w:space="0" w:color="auto"/>
        <w:right w:val="none" w:sz="0" w:space="0" w:color="auto"/>
      </w:divBdr>
    </w:div>
    <w:div w:id="442770183">
      <w:marLeft w:val="0"/>
      <w:marRight w:val="0"/>
      <w:marTop w:val="0"/>
      <w:marBottom w:val="0"/>
      <w:divBdr>
        <w:top w:val="none" w:sz="0" w:space="0" w:color="auto"/>
        <w:left w:val="none" w:sz="0" w:space="0" w:color="auto"/>
        <w:bottom w:val="none" w:sz="0" w:space="0" w:color="auto"/>
        <w:right w:val="none" w:sz="0" w:space="0" w:color="auto"/>
      </w:divBdr>
      <w:divsChild>
        <w:div w:id="442770184">
          <w:marLeft w:val="0"/>
          <w:marRight w:val="0"/>
          <w:marTop w:val="0"/>
          <w:marBottom w:val="0"/>
          <w:divBdr>
            <w:top w:val="none" w:sz="0" w:space="0" w:color="auto"/>
            <w:left w:val="none" w:sz="0" w:space="0" w:color="auto"/>
            <w:bottom w:val="none" w:sz="0" w:space="0" w:color="auto"/>
            <w:right w:val="none" w:sz="0" w:space="0" w:color="auto"/>
          </w:divBdr>
        </w:div>
        <w:div w:id="442770185">
          <w:marLeft w:val="0"/>
          <w:marRight w:val="0"/>
          <w:marTop w:val="0"/>
          <w:marBottom w:val="0"/>
          <w:divBdr>
            <w:top w:val="none" w:sz="0" w:space="0" w:color="auto"/>
            <w:left w:val="none" w:sz="0" w:space="0" w:color="auto"/>
            <w:bottom w:val="none" w:sz="0" w:space="0" w:color="auto"/>
            <w:right w:val="none" w:sz="0" w:space="0" w:color="auto"/>
          </w:divBdr>
        </w:div>
        <w:div w:id="442770186">
          <w:marLeft w:val="0"/>
          <w:marRight w:val="0"/>
          <w:marTop w:val="0"/>
          <w:marBottom w:val="0"/>
          <w:divBdr>
            <w:top w:val="none" w:sz="0" w:space="0" w:color="auto"/>
            <w:left w:val="none" w:sz="0" w:space="0" w:color="auto"/>
            <w:bottom w:val="none" w:sz="0" w:space="0" w:color="auto"/>
            <w:right w:val="none" w:sz="0" w:space="0" w:color="auto"/>
          </w:divBdr>
        </w:div>
      </w:divsChild>
    </w:div>
    <w:div w:id="442770187">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103</TotalTime>
  <Pages>4</Pages>
  <Words>1805</Words>
  <Characters>9932</Characters>
  <Application>Microsoft Office Outlook</Application>
  <DocSecurity>0</DocSecurity>
  <Lines>0</Lines>
  <Paragraphs>0</Paragraphs>
  <ScaleCrop>false</ScaleCrop>
  <Company>Hewlett-Packard Company</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PROCES VERBAL</dc:title>
  <dc:subject/>
  <dc:creator>Utilisateur</dc:creator>
  <cp:keywords/>
  <dc:description/>
  <cp:lastModifiedBy>gliot</cp:lastModifiedBy>
  <cp:revision>9</cp:revision>
  <cp:lastPrinted>2025-10-27T12:42:00Z</cp:lastPrinted>
  <dcterms:created xsi:type="dcterms:W3CDTF">2025-11-04T09:04:00Z</dcterms:created>
  <dcterms:modified xsi:type="dcterms:W3CDTF">2025-12-11T11:20:00Z</dcterms:modified>
</cp:coreProperties>
</file>