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130" w:rsidRDefault="00813FFA" w:rsidP="00A66FDA">
      <w:pPr>
        <w:autoSpaceDE w:val="0"/>
        <w:autoSpaceDN w:val="0"/>
        <w:adjustRightInd w:val="0"/>
        <w:spacing w:after="0" w:line="240" w:lineRule="auto"/>
        <w:jc w:val="center"/>
        <w:rPr>
          <w:rFonts w:ascii="Calibri,Bold" w:hAnsi="Calibri,Bold" w:cs="Calibri,Bold"/>
          <w:b/>
          <w:bCs/>
          <w:sz w:val="35"/>
          <w:szCs w:val="35"/>
        </w:rPr>
      </w:pPr>
      <w:r>
        <w:rPr>
          <w:noProof/>
          <w:lang w:eastAsia="fr-FR"/>
        </w:rPr>
        <w:drawing>
          <wp:anchor distT="0" distB="0" distL="114300" distR="114300" simplePos="0" relativeHeight="251657728" behindDoc="1" locked="0" layoutInCell="1" allowOverlap="1">
            <wp:simplePos x="0" y="0"/>
            <wp:positionH relativeFrom="column">
              <wp:posOffset>-147320</wp:posOffset>
            </wp:positionH>
            <wp:positionV relativeFrom="paragraph">
              <wp:posOffset>-423545</wp:posOffset>
            </wp:positionV>
            <wp:extent cx="1266825" cy="1095375"/>
            <wp:effectExtent l="19050" t="0" r="9525" b="0"/>
            <wp:wrapTight wrapText="bothSides">
              <wp:wrapPolygon edited="0">
                <wp:start x="-325" y="0"/>
                <wp:lineTo x="-325" y="21412"/>
                <wp:lineTo x="21762" y="21412"/>
                <wp:lineTo x="21762" y="0"/>
                <wp:lineTo x="-325" y="0"/>
              </wp:wrapPolygon>
            </wp:wrapTight>
            <wp:docPr id="2"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jpg"/>
                    <pic:cNvPicPr>
                      <a:picLocks noChangeAspect="1" noChangeArrowheads="1"/>
                    </pic:cNvPicPr>
                  </pic:nvPicPr>
                  <pic:blipFill>
                    <a:blip r:embed="rId6"/>
                    <a:srcRect/>
                    <a:stretch>
                      <a:fillRect/>
                    </a:stretch>
                  </pic:blipFill>
                  <pic:spPr bwMode="auto">
                    <a:xfrm>
                      <a:off x="0" y="0"/>
                      <a:ext cx="1266825" cy="1095375"/>
                    </a:xfrm>
                    <a:prstGeom prst="rect">
                      <a:avLst/>
                    </a:prstGeom>
                    <a:noFill/>
                  </pic:spPr>
                </pic:pic>
              </a:graphicData>
            </a:graphic>
          </wp:anchor>
        </w:drawing>
      </w:r>
      <w:r w:rsidR="00EF2130">
        <w:rPr>
          <w:rFonts w:ascii="Calibri,Bold" w:hAnsi="Calibri,Bold" w:cs="Calibri,Bold"/>
          <w:b/>
          <w:bCs/>
          <w:noProof/>
          <w:sz w:val="35"/>
          <w:szCs w:val="35"/>
          <w:lang w:eastAsia="fr-FR"/>
        </w:rPr>
        <w:t>PROCES VERBAL</w:t>
      </w:r>
    </w:p>
    <w:p w:rsidR="00EF2130" w:rsidRPr="004E6D40" w:rsidRDefault="00EF2130" w:rsidP="00BD23C0">
      <w:pPr>
        <w:autoSpaceDE w:val="0"/>
        <w:autoSpaceDN w:val="0"/>
        <w:adjustRightInd w:val="0"/>
        <w:spacing w:after="0" w:line="240" w:lineRule="auto"/>
        <w:ind w:left="-284"/>
        <w:jc w:val="center"/>
        <w:rPr>
          <w:rFonts w:ascii="Calibri,Bold" w:hAnsi="Calibri,Bold" w:cs="Calibri,Bold"/>
          <w:b/>
          <w:bCs/>
          <w:sz w:val="15"/>
          <w:szCs w:val="35"/>
        </w:rPr>
      </w:pPr>
    </w:p>
    <w:p w:rsidR="00EF2130" w:rsidRPr="00AE7DF1" w:rsidRDefault="00EF2130" w:rsidP="00A66FDA">
      <w:pPr>
        <w:autoSpaceDE w:val="0"/>
        <w:autoSpaceDN w:val="0"/>
        <w:adjustRightInd w:val="0"/>
        <w:spacing w:after="0" w:line="240" w:lineRule="auto"/>
        <w:jc w:val="center"/>
        <w:rPr>
          <w:rFonts w:ascii="Arial" w:hAnsi="Arial" w:cs="Arial"/>
          <w:color w:val="000000"/>
          <w:sz w:val="20"/>
          <w:szCs w:val="20"/>
          <w:u w:val="single"/>
        </w:rPr>
      </w:pPr>
      <w:r w:rsidRPr="00AE7DF1">
        <w:rPr>
          <w:rFonts w:ascii="Calibri,Bold" w:hAnsi="Calibri,Bold" w:cs="Calibri,Bold"/>
          <w:b/>
          <w:bCs/>
          <w:sz w:val="27"/>
          <w:szCs w:val="27"/>
          <w:u w:val="single"/>
        </w:rPr>
        <w:t xml:space="preserve">DU CONSEIL MUNICIPAL DU </w:t>
      </w:r>
      <w:r w:rsidR="00745C22">
        <w:rPr>
          <w:rFonts w:ascii="Calibri,Bold" w:hAnsi="Calibri,Bold" w:cs="Calibri,Bold"/>
          <w:b/>
          <w:bCs/>
          <w:sz w:val="27"/>
          <w:szCs w:val="27"/>
          <w:u w:val="single"/>
        </w:rPr>
        <w:t>16</w:t>
      </w:r>
      <w:r w:rsidR="00C62E42">
        <w:rPr>
          <w:rFonts w:ascii="Calibri,Bold" w:hAnsi="Calibri,Bold" w:cs="Calibri,Bold"/>
          <w:b/>
          <w:bCs/>
          <w:sz w:val="27"/>
          <w:szCs w:val="27"/>
          <w:u w:val="single"/>
        </w:rPr>
        <w:t xml:space="preserve"> </w:t>
      </w:r>
      <w:r w:rsidR="00745C22">
        <w:rPr>
          <w:rFonts w:ascii="Calibri,Bold" w:hAnsi="Calibri,Bold" w:cs="Calibri,Bold"/>
          <w:b/>
          <w:bCs/>
          <w:sz w:val="27"/>
          <w:szCs w:val="27"/>
          <w:u w:val="single"/>
        </w:rPr>
        <w:t xml:space="preserve">SEPTEMBRE </w:t>
      </w:r>
      <w:r w:rsidR="00076F75">
        <w:rPr>
          <w:rFonts w:ascii="Calibri,Bold" w:hAnsi="Calibri,Bold" w:cs="Calibri,Bold"/>
          <w:b/>
          <w:bCs/>
          <w:sz w:val="27"/>
          <w:szCs w:val="27"/>
          <w:u w:val="single"/>
        </w:rPr>
        <w:t>2025</w:t>
      </w:r>
    </w:p>
    <w:p w:rsidR="00EF2130" w:rsidRPr="004E6D40" w:rsidRDefault="00EF2130" w:rsidP="00A66FDA">
      <w:pPr>
        <w:autoSpaceDE w:val="0"/>
        <w:autoSpaceDN w:val="0"/>
        <w:adjustRightInd w:val="0"/>
        <w:spacing w:after="0" w:line="240" w:lineRule="auto"/>
        <w:rPr>
          <w:rFonts w:ascii="Arial" w:hAnsi="Arial" w:cs="Arial"/>
          <w:color w:val="000000"/>
          <w:sz w:val="14"/>
          <w:szCs w:val="20"/>
        </w:rPr>
      </w:pPr>
    </w:p>
    <w:p w:rsidR="00327997"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Présents :</w:t>
      </w:r>
      <w:r w:rsidR="00327997" w:rsidRPr="00327997">
        <w:rPr>
          <w:rFonts w:ascii="Arial" w:hAnsi="Arial" w:cs="Arial"/>
        </w:rPr>
        <w:t xml:space="preserve"> Madame COUSSAUD Béatrice, </w:t>
      </w:r>
      <w:r w:rsidR="00F156DE" w:rsidRPr="00327997">
        <w:rPr>
          <w:rFonts w:ascii="Arial" w:hAnsi="Arial" w:cs="Arial"/>
        </w:rPr>
        <w:t>Madame DUPUY</w:t>
      </w:r>
      <w:r w:rsidR="00F156DE">
        <w:rPr>
          <w:rFonts w:ascii="Arial" w:hAnsi="Arial" w:cs="Arial"/>
        </w:rPr>
        <w:t xml:space="preserve"> </w:t>
      </w:r>
      <w:r w:rsidR="00F156DE" w:rsidRPr="00327997">
        <w:rPr>
          <w:rFonts w:ascii="Arial" w:hAnsi="Arial" w:cs="Arial"/>
        </w:rPr>
        <w:t>Marine</w:t>
      </w:r>
      <w:r w:rsidR="00F156DE">
        <w:rPr>
          <w:rFonts w:ascii="Arial" w:hAnsi="Arial" w:cs="Arial"/>
        </w:rPr>
        <w:t>,</w:t>
      </w:r>
      <w:r w:rsidR="00F156DE" w:rsidRPr="00327997">
        <w:rPr>
          <w:rFonts w:ascii="Arial" w:hAnsi="Arial" w:cs="Arial"/>
        </w:rPr>
        <w:t xml:space="preserve"> </w:t>
      </w:r>
      <w:r w:rsidR="00327997" w:rsidRPr="00327997">
        <w:rPr>
          <w:rFonts w:ascii="Arial" w:hAnsi="Arial" w:cs="Arial"/>
        </w:rPr>
        <w:t>Monsieur</w:t>
      </w:r>
      <w:r w:rsidR="00327997">
        <w:rPr>
          <w:rFonts w:ascii="Arial" w:hAnsi="Arial" w:cs="Arial"/>
        </w:rPr>
        <w:t xml:space="preserve"> </w:t>
      </w:r>
      <w:r w:rsidR="00327997" w:rsidRPr="00327997">
        <w:rPr>
          <w:rFonts w:ascii="Arial" w:hAnsi="Arial" w:cs="Arial"/>
        </w:rPr>
        <w:t>CHAMBRE Damien, Madame KERJEAN Madeleine, Monsieur</w:t>
      </w:r>
      <w:r w:rsidR="00327997">
        <w:rPr>
          <w:rFonts w:ascii="Arial" w:hAnsi="Arial" w:cs="Arial"/>
        </w:rPr>
        <w:t xml:space="preserve"> </w:t>
      </w:r>
      <w:r w:rsidR="00327997" w:rsidRPr="00327997">
        <w:rPr>
          <w:rFonts w:ascii="Arial" w:hAnsi="Arial" w:cs="Arial"/>
        </w:rPr>
        <w:t xml:space="preserve">LEGRAND Xavier, Monsieur LEHEMBRE Pierre-Yves, </w:t>
      </w:r>
      <w:r w:rsidR="007912F5" w:rsidRPr="00327997">
        <w:rPr>
          <w:rFonts w:ascii="Arial" w:hAnsi="Arial" w:cs="Arial"/>
        </w:rPr>
        <w:t>Madame BIZE Aurélie</w:t>
      </w:r>
      <w:r w:rsidR="007912F5">
        <w:rPr>
          <w:rFonts w:ascii="Arial" w:hAnsi="Arial" w:cs="Arial"/>
        </w:rPr>
        <w:t>,</w:t>
      </w:r>
      <w:r w:rsidR="007912F5" w:rsidRPr="007912F5">
        <w:rPr>
          <w:rFonts w:ascii="Arial" w:hAnsi="Arial" w:cs="Arial"/>
        </w:rPr>
        <w:t xml:space="preserve"> </w:t>
      </w:r>
      <w:r w:rsidR="00327997" w:rsidRPr="00327997">
        <w:rPr>
          <w:rFonts w:ascii="Arial" w:hAnsi="Arial" w:cs="Arial"/>
        </w:rPr>
        <w:t>Madame LIOT Régine</w:t>
      </w:r>
      <w:r w:rsidR="0073050B">
        <w:rPr>
          <w:rFonts w:ascii="Arial" w:hAnsi="Arial" w:cs="Arial"/>
        </w:rPr>
        <w:t xml:space="preserve">, </w:t>
      </w:r>
      <w:r w:rsidR="00062487" w:rsidRPr="00327997">
        <w:rPr>
          <w:rFonts w:ascii="Arial" w:hAnsi="Arial" w:cs="Arial"/>
        </w:rPr>
        <w:t>Monsieur LEDIRAISON Guillaume</w:t>
      </w:r>
      <w:r w:rsidR="00062487">
        <w:rPr>
          <w:rFonts w:ascii="Arial" w:hAnsi="Arial" w:cs="Arial"/>
        </w:rPr>
        <w:t>,</w:t>
      </w:r>
      <w:r w:rsidR="00062487" w:rsidRPr="00327997">
        <w:rPr>
          <w:rFonts w:ascii="Arial" w:hAnsi="Arial" w:cs="Arial"/>
        </w:rPr>
        <w:t xml:space="preserve"> </w:t>
      </w:r>
      <w:r w:rsidR="0073050B" w:rsidRPr="00327997">
        <w:rPr>
          <w:rFonts w:ascii="Arial" w:hAnsi="Arial" w:cs="Arial"/>
        </w:rPr>
        <w:t>Monsieur LIOT Gérard</w:t>
      </w:r>
      <w:r w:rsidR="00327997" w:rsidRPr="00327997">
        <w:rPr>
          <w:rFonts w:ascii="Arial" w:hAnsi="Arial" w:cs="Arial"/>
          <w:b/>
          <w:bCs/>
        </w:rPr>
        <w:t xml:space="preserve"> </w:t>
      </w:r>
    </w:p>
    <w:p w:rsidR="00061C5E" w:rsidRPr="00061C5E" w:rsidRDefault="00061C5E" w:rsidP="00327997">
      <w:pPr>
        <w:autoSpaceDE w:val="0"/>
        <w:autoSpaceDN w:val="0"/>
        <w:adjustRightInd w:val="0"/>
        <w:spacing w:after="0" w:line="240" w:lineRule="auto"/>
        <w:jc w:val="both"/>
        <w:rPr>
          <w:rFonts w:ascii="Arial" w:hAnsi="Arial" w:cs="Arial"/>
          <w:b/>
          <w:bCs/>
        </w:rPr>
      </w:pPr>
      <w:r w:rsidRPr="00061C5E">
        <w:rPr>
          <w:rFonts w:ascii="Arial" w:hAnsi="Arial" w:cs="Arial"/>
          <w:b/>
          <w:bCs/>
        </w:rPr>
        <w:t>Absent(s) :</w:t>
      </w:r>
      <w:r>
        <w:rPr>
          <w:rFonts w:ascii="Arial" w:hAnsi="Arial" w:cs="Arial"/>
          <w:b/>
          <w:bCs/>
        </w:rPr>
        <w:t xml:space="preserve"> </w:t>
      </w:r>
    </w:p>
    <w:p w:rsidR="00294753" w:rsidRDefault="00061C5E" w:rsidP="00061C5E">
      <w:pPr>
        <w:autoSpaceDE w:val="0"/>
        <w:autoSpaceDN w:val="0"/>
        <w:adjustRightInd w:val="0"/>
        <w:spacing w:after="0" w:line="240" w:lineRule="auto"/>
        <w:jc w:val="both"/>
        <w:rPr>
          <w:rFonts w:ascii="Arial" w:hAnsi="Arial" w:cs="Arial"/>
        </w:rPr>
      </w:pPr>
      <w:r w:rsidRPr="00061C5E">
        <w:rPr>
          <w:rFonts w:ascii="Arial" w:hAnsi="Arial" w:cs="Arial"/>
          <w:b/>
          <w:bCs/>
        </w:rPr>
        <w:t>Excusé(s) :</w:t>
      </w:r>
      <w:r w:rsidR="007912F5">
        <w:rPr>
          <w:rFonts w:ascii="Arial" w:hAnsi="Arial" w:cs="Arial"/>
          <w:b/>
          <w:bCs/>
        </w:rPr>
        <w:t xml:space="preserve"> </w:t>
      </w:r>
      <w:r w:rsidR="00062487" w:rsidRPr="00327997">
        <w:rPr>
          <w:rFonts w:ascii="Arial" w:hAnsi="Arial" w:cs="Arial"/>
        </w:rPr>
        <w:t>Madame AUPY Jocelyne</w:t>
      </w:r>
      <w:r w:rsidR="00062487">
        <w:rPr>
          <w:rFonts w:ascii="Arial" w:hAnsi="Arial" w:cs="Arial"/>
        </w:rPr>
        <w:t>,</w:t>
      </w:r>
      <w:r w:rsidR="00062487" w:rsidRPr="00327997">
        <w:rPr>
          <w:rFonts w:ascii="Arial" w:hAnsi="Arial" w:cs="Arial"/>
        </w:rPr>
        <w:t xml:space="preserve"> </w:t>
      </w:r>
      <w:r w:rsidR="0073050B" w:rsidRPr="00615B5F">
        <w:rPr>
          <w:rFonts w:ascii="Arial" w:hAnsi="Arial" w:cs="Arial"/>
        </w:rPr>
        <w:t>Monsieur</w:t>
      </w:r>
      <w:r w:rsidR="0073050B">
        <w:rPr>
          <w:rFonts w:ascii="Arial" w:hAnsi="Arial" w:cs="Arial"/>
        </w:rPr>
        <w:t xml:space="preserve"> </w:t>
      </w:r>
      <w:r w:rsidR="0073050B" w:rsidRPr="00615B5F">
        <w:rPr>
          <w:rFonts w:ascii="Arial" w:hAnsi="Arial" w:cs="Arial"/>
        </w:rPr>
        <w:t>LAMACHE Christophe</w:t>
      </w:r>
    </w:p>
    <w:p w:rsidR="00294753" w:rsidRDefault="00294753" w:rsidP="00061C5E">
      <w:pPr>
        <w:autoSpaceDE w:val="0"/>
        <w:autoSpaceDN w:val="0"/>
        <w:adjustRightInd w:val="0"/>
        <w:spacing w:after="0" w:line="240" w:lineRule="auto"/>
        <w:jc w:val="both"/>
        <w:rPr>
          <w:rFonts w:ascii="Arial" w:hAnsi="Arial" w:cs="Arial"/>
        </w:rPr>
      </w:pPr>
    </w:p>
    <w:p w:rsidR="00294753" w:rsidRDefault="00294753" w:rsidP="00061C5E">
      <w:pPr>
        <w:autoSpaceDE w:val="0"/>
        <w:autoSpaceDN w:val="0"/>
        <w:adjustRightInd w:val="0"/>
        <w:spacing w:after="0" w:line="240" w:lineRule="auto"/>
        <w:jc w:val="both"/>
        <w:rPr>
          <w:rFonts w:ascii="Arial" w:hAnsi="Arial" w:cs="Arial"/>
        </w:rPr>
      </w:pPr>
      <w:r>
        <w:rPr>
          <w:rFonts w:ascii="Arial" w:hAnsi="Arial" w:cs="Arial"/>
        </w:rPr>
        <w:t xml:space="preserve">Avant l’ouverture du conseil municipal Madame Joëlle </w:t>
      </w:r>
      <w:r w:rsidR="00285829" w:rsidRPr="00285829">
        <w:rPr>
          <w:rFonts w:ascii="Arial" w:hAnsi="Arial" w:cs="Arial"/>
        </w:rPr>
        <w:t>RAHARINESY</w:t>
      </w:r>
      <w:r>
        <w:rPr>
          <w:rFonts w:ascii="Arial" w:hAnsi="Arial" w:cs="Arial"/>
        </w:rPr>
        <w:t xml:space="preserve"> présente l’association PA’ LA CALLE.</w:t>
      </w:r>
    </w:p>
    <w:p w:rsidR="00EF2130" w:rsidRPr="004E6D40" w:rsidRDefault="0073050B" w:rsidP="008463BC">
      <w:pPr>
        <w:autoSpaceDE w:val="0"/>
        <w:autoSpaceDN w:val="0"/>
        <w:adjustRightInd w:val="0"/>
        <w:spacing w:after="0" w:line="240" w:lineRule="auto"/>
        <w:jc w:val="both"/>
        <w:rPr>
          <w:rFonts w:ascii="Arial" w:hAnsi="Arial" w:cs="Arial"/>
          <w:sz w:val="16"/>
          <w:szCs w:val="16"/>
        </w:rPr>
      </w:pPr>
      <w:r w:rsidRPr="004E6D40">
        <w:rPr>
          <w:rFonts w:ascii="Arial" w:hAnsi="Arial" w:cs="Arial"/>
          <w:sz w:val="16"/>
          <w:szCs w:val="16"/>
        </w:rPr>
        <w:t xml:space="preserve"> </w:t>
      </w:r>
    </w:p>
    <w:p w:rsidR="00EF2130" w:rsidRPr="00953F5A" w:rsidRDefault="00EF2130" w:rsidP="00BD23C0">
      <w:pPr>
        <w:autoSpaceDE w:val="0"/>
        <w:autoSpaceDN w:val="0"/>
        <w:adjustRightInd w:val="0"/>
        <w:spacing w:after="0" w:line="240" w:lineRule="auto"/>
        <w:ind w:left="-567" w:firstLine="567"/>
        <w:jc w:val="both"/>
        <w:rPr>
          <w:rFonts w:ascii="Arial" w:hAnsi="Arial" w:cs="Arial"/>
          <w:color w:val="000000"/>
          <w:u w:val="single"/>
        </w:rPr>
      </w:pPr>
      <w:r w:rsidRPr="00953F5A">
        <w:rPr>
          <w:rFonts w:ascii="Arial" w:hAnsi="Arial" w:cs="Arial"/>
          <w:color w:val="000000"/>
          <w:u w:val="single"/>
        </w:rPr>
        <w:t>Désignation du secrétaire de séance</w:t>
      </w:r>
    </w:p>
    <w:p w:rsidR="00EF2130" w:rsidRPr="008463BC" w:rsidRDefault="00EF2130" w:rsidP="008463BC">
      <w:pPr>
        <w:autoSpaceDE w:val="0"/>
        <w:autoSpaceDN w:val="0"/>
        <w:adjustRightInd w:val="0"/>
        <w:spacing w:after="0" w:line="240" w:lineRule="auto"/>
        <w:jc w:val="both"/>
        <w:rPr>
          <w:rFonts w:ascii="Arial" w:hAnsi="Arial" w:cs="Arial"/>
          <w:color w:val="000000"/>
        </w:rPr>
      </w:pPr>
      <w:r w:rsidRPr="008463BC">
        <w:rPr>
          <w:rFonts w:ascii="Arial" w:hAnsi="Arial" w:cs="Arial"/>
          <w:b/>
          <w:bCs/>
        </w:rPr>
        <w:t>Secrétaire de Séance :</w:t>
      </w:r>
      <w:r>
        <w:rPr>
          <w:rFonts w:ascii="Arial" w:hAnsi="Arial" w:cs="Arial"/>
          <w:b/>
          <w:bCs/>
        </w:rPr>
        <w:t xml:space="preserve"> </w:t>
      </w:r>
      <w:r w:rsidR="00F156DE" w:rsidRPr="00327997">
        <w:rPr>
          <w:rFonts w:ascii="Arial" w:hAnsi="Arial" w:cs="Arial"/>
        </w:rPr>
        <w:t>Madame KERJEAN Madeleine</w:t>
      </w:r>
    </w:p>
    <w:p w:rsidR="00EF2130" w:rsidRPr="000D0BBE" w:rsidRDefault="00EF2130" w:rsidP="008463BC">
      <w:pPr>
        <w:autoSpaceDE w:val="0"/>
        <w:autoSpaceDN w:val="0"/>
        <w:adjustRightInd w:val="0"/>
        <w:spacing w:after="0" w:line="240" w:lineRule="auto"/>
        <w:jc w:val="both"/>
        <w:rPr>
          <w:rFonts w:ascii="Arial" w:hAnsi="Arial" w:cs="Arial"/>
          <w:sz w:val="16"/>
          <w:szCs w:val="16"/>
        </w:rPr>
      </w:pPr>
    </w:p>
    <w:p w:rsidR="00EF2130" w:rsidRDefault="00EF2130" w:rsidP="008463BC">
      <w:pPr>
        <w:autoSpaceDE w:val="0"/>
        <w:autoSpaceDN w:val="0"/>
        <w:adjustRightInd w:val="0"/>
        <w:spacing w:after="0" w:line="240" w:lineRule="auto"/>
        <w:jc w:val="both"/>
        <w:rPr>
          <w:rFonts w:ascii="Arial" w:hAnsi="Arial" w:cs="Arial"/>
          <w:color w:val="000000"/>
        </w:rPr>
      </w:pPr>
      <w:r w:rsidRPr="00953F5A">
        <w:rPr>
          <w:rFonts w:ascii="Arial" w:hAnsi="Arial" w:cs="Arial"/>
          <w:color w:val="000000"/>
          <w:u w:val="single"/>
        </w:rPr>
        <w:t xml:space="preserve">Approbation du PV du Conseil Municipal du </w:t>
      </w:r>
      <w:r w:rsidR="00062487">
        <w:rPr>
          <w:rFonts w:ascii="Arial" w:hAnsi="Arial" w:cs="Arial"/>
          <w:color w:val="000000"/>
          <w:u w:val="single"/>
        </w:rPr>
        <w:t>01</w:t>
      </w:r>
      <w:r w:rsidR="0025320D">
        <w:rPr>
          <w:rFonts w:ascii="Arial" w:hAnsi="Arial" w:cs="Arial"/>
          <w:color w:val="000000"/>
          <w:u w:val="single"/>
        </w:rPr>
        <w:t>.</w:t>
      </w:r>
      <w:r w:rsidR="00076F75">
        <w:rPr>
          <w:rFonts w:ascii="Arial" w:hAnsi="Arial" w:cs="Arial"/>
          <w:color w:val="000000"/>
          <w:u w:val="single"/>
        </w:rPr>
        <w:t>0</w:t>
      </w:r>
      <w:r w:rsidR="00062487">
        <w:rPr>
          <w:rFonts w:ascii="Arial" w:hAnsi="Arial" w:cs="Arial"/>
          <w:color w:val="000000"/>
          <w:u w:val="single"/>
        </w:rPr>
        <w:t>7</w:t>
      </w:r>
      <w:r w:rsidR="0025320D">
        <w:rPr>
          <w:rFonts w:ascii="Arial" w:hAnsi="Arial" w:cs="Arial"/>
          <w:color w:val="000000"/>
          <w:u w:val="single"/>
        </w:rPr>
        <w:t>.202</w:t>
      </w:r>
      <w:r w:rsidR="00076F75">
        <w:rPr>
          <w:rFonts w:ascii="Arial" w:hAnsi="Arial" w:cs="Arial"/>
          <w:color w:val="000000"/>
          <w:u w:val="single"/>
        </w:rPr>
        <w:t>5</w:t>
      </w:r>
    </w:p>
    <w:p w:rsidR="00EF2130" w:rsidRDefault="00EF2130" w:rsidP="00A067BF">
      <w:pPr>
        <w:autoSpaceDE w:val="0"/>
        <w:autoSpaceDN w:val="0"/>
        <w:adjustRightInd w:val="0"/>
        <w:spacing w:after="0" w:line="240" w:lineRule="auto"/>
        <w:jc w:val="both"/>
        <w:rPr>
          <w:rFonts w:ascii="Arial" w:hAnsi="Arial" w:cs="Arial"/>
          <w:color w:val="000000"/>
        </w:rPr>
      </w:pPr>
      <w:r>
        <w:rPr>
          <w:rFonts w:ascii="Arial" w:hAnsi="Arial" w:cs="Arial"/>
          <w:color w:val="000000"/>
        </w:rPr>
        <w:t>Le Conseil Municipal approuve à l’unanimité le PV de la séance du Conseil Municipal du</w:t>
      </w:r>
      <w:r w:rsidR="00076F75">
        <w:rPr>
          <w:rFonts w:ascii="Arial" w:hAnsi="Arial" w:cs="Arial"/>
          <w:color w:val="000000"/>
        </w:rPr>
        <w:t xml:space="preserve"> </w:t>
      </w:r>
      <w:r w:rsidR="00062487">
        <w:rPr>
          <w:rFonts w:ascii="Arial" w:hAnsi="Arial" w:cs="Arial"/>
          <w:color w:val="000000"/>
        </w:rPr>
        <w:t>01</w:t>
      </w:r>
      <w:r w:rsidR="0073050B">
        <w:rPr>
          <w:rFonts w:ascii="Arial" w:hAnsi="Arial" w:cs="Arial"/>
          <w:color w:val="000000"/>
        </w:rPr>
        <w:t xml:space="preserve"> </w:t>
      </w:r>
      <w:r w:rsidR="00062487">
        <w:rPr>
          <w:rFonts w:ascii="Arial" w:hAnsi="Arial" w:cs="Arial"/>
          <w:color w:val="000000"/>
        </w:rPr>
        <w:t xml:space="preserve">juillet </w:t>
      </w:r>
      <w:r w:rsidR="00076F75">
        <w:rPr>
          <w:rFonts w:ascii="Arial" w:hAnsi="Arial" w:cs="Arial"/>
          <w:color w:val="000000"/>
        </w:rPr>
        <w:t>2025</w:t>
      </w:r>
      <w:r w:rsidR="00B57D93">
        <w:rPr>
          <w:rFonts w:ascii="Arial" w:hAnsi="Arial" w:cs="Arial"/>
          <w:color w:val="000000"/>
        </w:rPr>
        <w:t>.</w:t>
      </w:r>
    </w:p>
    <w:p w:rsidR="00EF2130" w:rsidRPr="000D0BBE" w:rsidRDefault="00EF2130" w:rsidP="008463BC">
      <w:pPr>
        <w:autoSpaceDE w:val="0"/>
        <w:autoSpaceDN w:val="0"/>
        <w:adjustRightInd w:val="0"/>
        <w:spacing w:after="0" w:line="240" w:lineRule="auto"/>
        <w:jc w:val="both"/>
        <w:rPr>
          <w:rFonts w:ascii="Arial" w:hAnsi="Arial" w:cs="Arial"/>
          <w:sz w:val="16"/>
          <w:szCs w:val="16"/>
        </w:rPr>
      </w:pPr>
    </w:p>
    <w:p w:rsidR="00EF2130" w:rsidRDefault="00EF2130" w:rsidP="008C68ED">
      <w:pPr>
        <w:autoSpaceDE w:val="0"/>
        <w:autoSpaceDN w:val="0"/>
        <w:adjustRightInd w:val="0"/>
        <w:spacing w:after="0" w:line="240" w:lineRule="auto"/>
        <w:rPr>
          <w:rFonts w:ascii="Arial" w:hAnsi="Arial" w:cs="Arial"/>
          <w:color w:val="000000"/>
        </w:rPr>
      </w:pPr>
      <w:r w:rsidRPr="003D5242">
        <w:rPr>
          <w:rFonts w:ascii="Arial" w:hAnsi="Arial" w:cs="Arial"/>
          <w:color w:val="000000"/>
          <w:u w:val="single"/>
        </w:rPr>
        <w:t>Décisions du Maire prises par délégations</w:t>
      </w:r>
      <w:r w:rsidRPr="00166AAD">
        <w:rPr>
          <w:rFonts w:ascii="Arial" w:hAnsi="Arial" w:cs="Arial"/>
          <w:color w:val="000000"/>
        </w:rPr>
        <w:t> :</w:t>
      </w:r>
      <w:r w:rsidR="00166AAD" w:rsidRPr="00E378C9">
        <w:rPr>
          <w:rFonts w:ascii="Arial" w:hAnsi="Arial" w:cs="Arial"/>
          <w:color w:val="000000"/>
        </w:rPr>
        <w:t xml:space="preserve"> </w:t>
      </w:r>
      <w:r w:rsidR="004E6D40">
        <w:rPr>
          <w:rFonts w:ascii="Arial" w:hAnsi="Arial" w:cs="Arial"/>
          <w:color w:val="000000"/>
        </w:rPr>
        <w:t>/</w:t>
      </w:r>
    </w:p>
    <w:p w:rsidR="007912F5" w:rsidRPr="004E6D40" w:rsidRDefault="007912F5" w:rsidP="007912F5">
      <w:pPr>
        <w:tabs>
          <w:tab w:val="left" w:pos="449"/>
        </w:tabs>
        <w:autoSpaceDE w:val="0"/>
        <w:autoSpaceDN w:val="0"/>
        <w:adjustRightInd w:val="0"/>
        <w:spacing w:after="0" w:line="240" w:lineRule="auto"/>
        <w:rPr>
          <w:rFonts w:ascii="TimesNewRoman" w:hAnsi="TimesNewRoman" w:cs="TimesNewRoman"/>
          <w:sz w:val="16"/>
          <w:szCs w:val="16"/>
        </w:rPr>
      </w:pPr>
    </w:p>
    <w:p w:rsidR="00EF2130" w:rsidRDefault="00EF2130" w:rsidP="008463BC">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960BEE" w:rsidRPr="00960BEE" w:rsidRDefault="00EF2130" w:rsidP="00960BEE">
      <w:pPr>
        <w:autoSpaceDE w:val="0"/>
        <w:autoSpaceDN w:val="0"/>
        <w:adjustRightInd w:val="0"/>
        <w:spacing w:after="0" w:line="240" w:lineRule="auto"/>
        <w:rPr>
          <w:rFonts w:ascii="Arial" w:hAnsi="Arial" w:cs="Arial"/>
          <w:b/>
        </w:rPr>
      </w:pPr>
      <w:r>
        <w:rPr>
          <w:rFonts w:ascii="Arial" w:hAnsi="Arial" w:cs="Arial"/>
          <w:b/>
        </w:rPr>
        <w:t xml:space="preserve">Délibération </w:t>
      </w:r>
      <w:r w:rsidR="004A32FB" w:rsidRPr="004A32FB">
        <w:rPr>
          <w:rFonts w:ascii="Arial" w:hAnsi="Arial" w:cs="Arial"/>
          <w:b/>
        </w:rPr>
        <w:t>D_202</w:t>
      </w:r>
      <w:r w:rsidR="00076F75">
        <w:rPr>
          <w:rFonts w:ascii="Arial" w:hAnsi="Arial" w:cs="Arial"/>
          <w:b/>
        </w:rPr>
        <w:t>5</w:t>
      </w:r>
      <w:r w:rsidR="004A32FB" w:rsidRPr="004A32FB">
        <w:rPr>
          <w:rFonts w:ascii="Arial" w:hAnsi="Arial" w:cs="Arial"/>
          <w:b/>
        </w:rPr>
        <w:t>_</w:t>
      </w:r>
      <w:r w:rsidR="00062487">
        <w:rPr>
          <w:rFonts w:ascii="Arial" w:hAnsi="Arial" w:cs="Arial"/>
          <w:b/>
        </w:rPr>
        <w:t>6</w:t>
      </w:r>
      <w:r w:rsidR="004A32FB" w:rsidRPr="004A32FB">
        <w:rPr>
          <w:rFonts w:ascii="Arial" w:hAnsi="Arial" w:cs="Arial"/>
          <w:b/>
        </w:rPr>
        <w:t>_1</w:t>
      </w:r>
      <w:r w:rsidR="004A32FB">
        <w:rPr>
          <w:rFonts w:ascii="Arial" w:hAnsi="Arial" w:cs="Arial"/>
          <w:b/>
        </w:rPr>
        <w:t> :</w:t>
      </w:r>
      <w:r w:rsidR="004A32FB" w:rsidRPr="004A32FB">
        <w:rPr>
          <w:rFonts w:ascii="Arial" w:hAnsi="Arial" w:cs="Arial"/>
          <w:b/>
        </w:rPr>
        <w:t xml:space="preserve"> </w:t>
      </w:r>
      <w:r w:rsidR="00960BEE" w:rsidRPr="00960BEE">
        <w:rPr>
          <w:rFonts w:ascii="Arial" w:hAnsi="Arial" w:cs="Arial"/>
          <w:b/>
        </w:rPr>
        <w:t>Création d'un emploi permanent d'Adjoint technique territorial à 31,04 heures</w:t>
      </w:r>
      <w:r w:rsidR="00960BEE">
        <w:rPr>
          <w:rFonts w:ascii="Arial" w:hAnsi="Arial" w:cs="Arial"/>
          <w:b/>
        </w:rPr>
        <w:t xml:space="preserve"> </w:t>
      </w:r>
      <w:r w:rsidR="00960BEE" w:rsidRPr="00960BEE">
        <w:rPr>
          <w:rFonts w:ascii="Arial" w:hAnsi="Arial" w:cs="Arial"/>
          <w:b/>
        </w:rPr>
        <w:t>hebdomadaires</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Le Maire informe le conseil municipal :</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Conformément à l'article L. 313-1 du Code Général de la fonction publique, les emplois de chaque</w:t>
      </w:r>
      <w:r>
        <w:rPr>
          <w:rFonts w:ascii="Arial" w:hAnsi="Arial" w:cs="Arial"/>
        </w:rPr>
        <w:t xml:space="preserve"> </w:t>
      </w:r>
      <w:r w:rsidRPr="00960BEE">
        <w:rPr>
          <w:rFonts w:ascii="Arial" w:hAnsi="Arial" w:cs="Arial"/>
        </w:rPr>
        <w:t>collectivité ou établissement sont créés par l'organe délibérant de la collectivité ou de l'établissement.</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Il appartient donc au Conseil Municipal de fixer l'effectif des emplois nécessaires au fonctionnement</w:t>
      </w:r>
      <w:r>
        <w:rPr>
          <w:rFonts w:ascii="Arial" w:hAnsi="Arial" w:cs="Arial"/>
        </w:rPr>
        <w:t xml:space="preserve"> </w:t>
      </w:r>
      <w:r w:rsidRPr="00960BEE">
        <w:rPr>
          <w:rFonts w:ascii="Arial" w:hAnsi="Arial" w:cs="Arial"/>
        </w:rPr>
        <w:t>des services.</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Compte tenu de l'ouverture de la Residence du Verger, il convient de renforcer les effectifs du service</w:t>
      </w:r>
      <w:r w:rsidR="00DA4150">
        <w:rPr>
          <w:rFonts w:ascii="Arial" w:hAnsi="Arial" w:cs="Arial"/>
        </w:rPr>
        <w:t xml:space="preserve"> </w:t>
      </w:r>
      <w:r w:rsidRPr="00960BEE">
        <w:rPr>
          <w:rFonts w:ascii="Arial" w:hAnsi="Arial" w:cs="Arial"/>
        </w:rPr>
        <w:t>technique.</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Le Maire propose à l'assemblée :</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La création d'un emploi d'Adjoint Technique Territorial à temps non complet (soit 31,04/35ème) pour</w:t>
      </w:r>
      <w:r>
        <w:rPr>
          <w:rFonts w:ascii="Arial" w:hAnsi="Arial" w:cs="Arial"/>
        </w:rPr>
        <w:t xml:space="preserve"> </w:t>
      </w:r>
      <w:r w:rsidRPr="00960BEE">
        <w:rPr>
          <w:rFonts w:ascii="Arial" w:hAnsi="Arial" w:cs="Arial"/>
        </w:rPr>
        <w:t>intervenir au niveau de la Residence du Verger, les bâtiments communaux et sur les temps</w:t>
      </w:r>
      <w:r>
        <w:rPr>
          <w:rFonts w:ascii="Arial" w:hAnsi="Arial" w:cs="Arial"/>
        </w:rPr>
        <w:t xml:space="preserve"> </w:t>
      </w:r>
      <w:r w:rsidRPr="00960BEE">
        <w:rPr>
          <w:rFonts w:ascii="Arial" w:hAnsi="Arial" w:cs="Arial"/>
        </w:rPr>
        <w:t>périscolaires à compter du 01 octobre 2025.</w:t>
      </w:r>
    </w:p>
    <w:p w:rsid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 xml:space="preserve">Cet emploi pourrait être pourvu par un fonctionnaire de catégorie C de la filière technique, au grade </w:t>
      </w:r>
      <w:proofErr w:type="gramStart"/>
      <w:r w:rsidRPr="00960BEE">
        <w:rPr>
          <w:rFonts w:ascii="Arial" w:hAnsi="Arial" w:cs="Arial"/>
        </w:rPr>
        <w:t>de</w:t>
      </w:r>
      <w:r>
        <w:rPr>
          <w:rFonts w:ascii="Arial" w:hAnsi="Arial" w:cs="Arial"/>
        </w:rPr>
        <w:t xml:space="preserve"> </w:t>
      </w:r>
      <w:r w:rsidRPr="00960BEE">
        <w:rPr>
          <w:rFonts w:ascii="Arial" w:hAnsi="Arial" w:cs="Arial"/>
        </w:rPr>
        <w:t>Adjoint</w:t>
      </w:r>
      <w:proofErr w:type="gramEnd"/>
      <w:r w:rsidRPr="00960BEE">
        <w:rPr>
          <w:rFonts w:ascii="Arial" w:hAnsi="Arial" w:cs="Arial"/>
        </w:rPr>
        <w:t xml:space="preserve"> Technique Territorial.</w:t>
      </w:r>
    </w:p>
    <w:p w:rsidR="00960BEE" w:rsidRPr="004E6D40" w:rsidRDefault="00960BEE" w:rsidP="00960BEE">
      <w:pPr>
        <w:autoSpaceDE w:val="0"/>
        <w:autoSpaceDN w:val="0"/>
        <w:adjustRightInd w:val="0"/>
        <w:spacing w:after="0" w:line="240" w:lineRule="auto"/>
        <w:rPr>
          <w:rFonts w:ascii="Arial" w:hAnsi="Arial" w:cs="Arial"/>
          <w:sz w:val="16"/>
          <w:szCs w:val="16"/>
        </w:rPr>
      </w:pP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Le conseil municipal, après en avoir délibéré,</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Vu le Code Général de la fonction publique modifiée portant dispositions statutaires relatives à la</w:t>
      </w:r>
      <w:r>
        <w:rPr>
          <w:rFonts w:ascii="Arial" w:hAnsi="Arial" w:cs="Arial"/>
        </w:rPr>
        <w:t xml:space="preserve"> </w:t>
      </w:r>
      <w:r w:rsidRPr="00960BEE">
        <w:rPr>
          <w:rFonts w:ascii="Arial" w:hAnsi="Arial" w:cs="Arial"/>
        </w:rPr>
        <w:t>fonction publique territoriale, notamment les articles L. 313-1 et 332-14,</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Vu le tableau des emplois,</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DECIDE :</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D'adopter la proposition du Maire,</w:t>
      </w:r>
    </w:p>
    <w:p w:rsidR="00960BEE" w:rsidRPr="00960BEE" w:rsidRDefault="00960BEE" w:rsidP="00960BEE">
      <w:pPr>
        <w:autoSpaceDE w:val="0"/>
        <w:autoSpaceDN w:val="0"/>
        <w:adjustRightInd w:val="0"/>
        <w:spacing w:after="0" w:line="240" w:lineRule="auto"/>
        <w:rPr>
          <w:rFonts w:ascii="Arial" w:hAnsi="Arial" w:cs="Arial"/>
        </w:rPr>
      </w:pPr>
      <w:r w:rsidRPr="00960BEE">
        <w:rPr>
          <w:rFonts w:ascii="Arial" w:hAnsi="Arial" w:cs="Arial"/>
        </w:rPr>
        <w:t>De modifier ainsi le tableau des emplois,</w:t>
      </w:r>
    </w:p>
    <w:p w:rsidR="00062487" w:rsidRDefault="00960BEE" w:rsidP="00F42FC9">
      <w:pPr>
        <w:autoSpaceDE w:val="0"/>
        <w:autoSpaceDN w:val="0"/>
        <w:adjustRightInd w:val="0"/>
        <w:spacing w:after="0" w:line="240" w:lineRule="auto"/>
        <w:rPr>
          <w:rFonts w:ascii="Arial" w:hAnsi="Arial" w:cs="Arial"/>
        </w:rPr>
      </w:pPr>
      <w:r w:rsidRPr="00960BEE">
        <w:rPr>
          <w:rFonts w:ascii="Arial" w:hAnsi="Arial" w:cs="Arial"/>
        </w:rPr>
        <w:t>D'inscrire au budget les crédits correspondants.</w:t>
      </w:r>
    </w:p>
    <w:p w:rsidR="00CB3173" w:rsidRDefault="00CB3173" w:rsidP="0061671B">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DA4150" w:rsidRPr="00DA4150" w:rsidRDefault="007912F5" w:rsidP="00DA4150">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sidR="00062487">
        <w:rPr>
          <w:rFonts w:ascii="Arial" w:hAnsi="Arial" w:cs="Arial"/>
          <w:b/>
        </w:rPr>
        <w:t>6</w:t>
      </w:r>
      <w:r>
        <w:rPr>
          <w:rFonts w:ascii="Arial" w:hAnsi="Arial" w:cs="Arial"/>
          <w:b/>
        </w:rPr>
        <w:t>_2 :</w:t>
      </w:r>
      <w:r w:rsidRPr="004A32FB">
        <w:rPr>
          <w:rFonts w:ascii="Arial" w:hAnsi="Arial" w:cs="Arial"/>
          <w:b/>
        </w:rPr>
        <w:t xml:space="preserve"> </w:t>
      </w:r>
      <w:r w:rsidR="00DA4150" w:rsidRPr="00DA4150">
        <w:rPr>
          <w:rFonts w:ascii="Arial" w:hAnsi="Arial" w:cs="Arial"/>
          <w:b/>
        </w:rPr>
        <w:t>Décision modificative budgétaire : consignation de justice</w:t>
      </w:r>
    </w:p>
    <w:p w:rsidR="00DA4150" w:rsidRDefault="00DA4150" w:rsidP="00DA4150">
      <w:pPr>
        <w:autoSpaceDE w:val="0"/>
        <w:autoSpaceDN w:val="0"/>
        <w:adjustRightInd w:val="0"/>
        <w:spacing w:after="0" w:line="240" w:lineRule="auto"/>
        <w:rPr>
          <w:rFonts w:ascii="Arial" w:hAnsi="Arial" w:cs="Arial"/>
        </w:rPr>
      </w:pPr>
      <w:r w:rsidRPr="00DA4150">
        <w:rPr>
          <w:rFonts w:ascii="Arial" w:hAnsi="Arial" w:cs="Arial"/>
        </w:rPr>
        <w:t>Monsieur le Maire informe le conseil municipal qu'il est nécessaire de modifier le budget 2025 comme</w:t>
      </w:r>
      <w:r>
        <w:rPr>
          <w:rFonts w:ascii="Arial" w:hAnsi="Arial" w:cs="Arial"/>
        </w:rPr>
        <w:t xml:space="preserve"> </w:t>
      </w:r>
      <w:r w:rsidRPr="00DA4150">
        <w:rPr>
          <w:rFonts w:ascii="Arial" w:hAnsi="Arial" w:cs="Arial"/>
        </w:rPr>
        <w:t xml:space="preserve">suit, pour tenir compte de l'ordonnance de fixation de consignation que nous avons </w:t>
      </w:r>
      <w:proofErr w:type="gramStart"/>
      <w:r w:rsidRPr="00DA4150">
        <w:rPr>
          <w:rFonts w:ascii="Arial" w:hAnsi="Arial" w:cs="Arial"/>
        </w:rPr>
        <w:t>reçu</w:t>
      </w:r>
      <w:proofErr w:type="gramEnd"/>
      <w:r w:rsidRPr="00DA4150">
        <w:rPr>
          <w:rFonts w:ascii="Arial" w:hAnsi="Arial" w:cs="Arial"/>
        </w:rPr>
        <w:t xml:space="preserve"> du Tribunal</w:t>
      </w:r>
      <w:r>
        <w:rPr>
          <w:rFonts w:ascii="Arial" w:hAnsi="Arial" w:cs="Arial"/>
        </w:rPr>
        <w:t xml:space="preserve"> </w:t>
      </w:r>
      <w:r w:rsidRPr="00DA4150">
        <w:rPr>
          <w:rFonts w:ascii="Arial" w:hAnsi="Arial" w:cs="Arial"/>
        </w:rPr>
        <w:t>Judiciaire d'Angoulême.</w:t>
      </w:r>
    </w:p>
    <w:p w:rsidR="00DA4150" w:rsidRPr="004E6D40" w:rsidRDefault="00DA4150" w:rsidP="00DA4150">
      <w:pPr>
        <w:autoSpaceDE w:val="0"/>
        <w:autoSpaceDN w:val="0"/>
        <w:adjustRightInd w:val="0"/>
        <w:spacing w:after="0" w:line="240" w:lineRule="auto"/>
        <w:rPr>
          <w:rFonts w:ascii="Arial" w:hAnsi="Arial" w:cs="Arial"/>
          <w:sz w:val="16"/>
          <w:szCs w:val="16"/>
        </w:rPr>
      </w:pPr>
    </w:p>
    <w:p w:rsidR="00DA4150" w:rsidRPr="00DA4150" w:rsidRDefault="00DA4150" w:rsidP="00DA4150">
      <w:pPr>
        <w:autoSpaceDE w:val="0"/>
        <w:autoSpaceDN w:val="0"/>
        <w:adjustRightInd w:val="0"/>
        <w:spacing w:after="0" w:line="240" w:lineRule="auto"/>
        <w:rPr>
          <w:rFonts w:ascii="Arial" w:hAnsi="Arial" w:cs="Arial"/>
          <w:i/>
        </w:rPr>
      </w:pPr>
      <w:r w:rsidRPr="00DA4150">
        <w:rPr>
          <w:rFonts w:ascii="Arial" w:hAnsi="Arial" w:cs="Arial"/>
          <w:i/>
        </w:rPr>
        <w:t>INVESTISSEMENT</w:t>
      </w:r>
    </w:p>
    <w:p w:rsidR="00DA4150" w:rsidRPr="00DA4150" w:rsidRDefault="00DA4150" w:rsidP="00DA4150">
      <w:pPr>
        <w:autoSpaceDE w:val="0"/>
        <w:autoSpaceDN w:val="0"/>
        <w:adjustRightInd w:val="0"/>
        <w:spacing w:after="0" w:line="240" w:lineRule="auto"/>
        <w:rPr>
          <w:rFonts w:ascii="Arial" w:hAnsi="Arial" w:cs="Arial"/>
          <w:b/>
        </w:rPr>
      </w:pPr>
      <w:r w:rsidRPr="00DA4150">
        <w:rPr>
          <w:rFonts w:ascii="Arial" w:hAnsi="Arial" w:cs="Arial"/>
          <w:b/>
        </w:rPr>
        <w:t>Dépenses</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Opération 45 - Réalisations communales</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Chapitre 21 - Immobilisations corporelles</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Article 21312 - Bâtiments scolaires</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- 200,00€</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OPFI - Opération financière</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Chapitre 27 - autres immobilisations financières</w:t>
      </w:r>
    </w:p>
    <w:p w:rsidR="00DA4150" w:rsidRPr="00DA4150" w:rsidRDefault="00DA4150" w:rsidP="00DA4150">
      <w:pPr>
        <w:autoSpaceDE w:val="0"/>
        <w:autoSpaceDN w:val="0"/>
        <w:adjustRightInd w:val="0"/>
        <w:spacing w:after="0" w:line="240" w:lineRule="auto"/>
        <w:rPr>
          <w:rFonts w:ascii="Arial" w:hAnsi="Arial" w:cs="Arial"/>
        </w:rPr>
      </w:pPr>
      <w:r>
        <w:rPr>
          <w:rFonts w:ascii="Arial" w:hAnsi="Arial" w:cs="Arial"/>
        </w:rPr>
        <w:t xml:space="preserve">       </w:t>
      </w:r>
      <w:r w:rsidRPr="00DA4150">
        <w:rPr>
          <w:rFonts w:ascii="Arial" w:hAnsi="Arial" w:cs="Arial"/>
        </w:rPr>
        <w:t>Article 275 - Dépôts et cautionnements versés</w:t>
      </w:r>
    </w:p>
    <w:p w:rsidR="00DA4150" w:rsidRDefault="00DA4150" w:rsidP="00DA4150">
      <w:pPr>
        <w:autoSpaceDE w:val="0"/>
        <w:autoSpaceDN w:val="0"/>
        <w:adjustRightInd w:val="0"/>
        <w:spacing w:after="0" w:line="240" w:lineRule="auto"/>
        <w:rPr>
          <w:rFonts w:ascii="Arial" w:hAnsi="Arial" w:cs="Arial"/>
        </w:rPr>
      </w:pPr>
      <w:r>
        <w:rPr>
          <w:rFonts w:ascii="Arial" w:hAnsi="Arial" w:cs="Arial"/>
        </w:rPr>
        <w:lastRenderedPageBreak/>
        <w:t xml:space="preserve">          </w:t>
      </w:r>
      <w:r w:rsidRPr="00DA4150">
        <w:rPr>
          <w:rFonts w:ascii="Arial" w:hAnsi="Arial" w:cs="Arial"/>
        </w:rPr>
        <w:t>+ 200,00€</w:t>
      </w:r>
    </w:p>
    <w:p w:rsidR="00DA4150" w:rsidRPr="004E6D40" w:rsidRDefault="00DA4150" w:rsidP="00DA4150">
      <w:pPr>
        <w:autoSpaceDE w:val="0"/>
        <w:autoSpaceDN w:val="0"/>
        <w:adjustRightInd w:val="0"/>
        <w:spacing w:after="0" w:line="240" w:lineRule="auto"/>
        <w:rPr>
          <w:rFonts w:ascii="Arial" w:hAnsi="Arial" w:cs="Arial"/>
          <w:sz w:val="16"/>
          <w:szCs w:val="16"/>
        </w:rPr>
      </w:pPr>
    </w:p>
    <w:p w:rsidR="00062487" w:rsidRPr="004E6D40" w:rsidRDefault="00DA4150" w:rsidP="00F42FC9">
      <w:pPr>
        <w:autoSpaceDE w:val="0"/>
        <w:autoSpaceDN w:val="0"/>
        <w:adjustRightInd w:val="0"/>
        <w:spacing w:after="0" w:line="240" w:lineRule="auto"/>
        <w:rPr>
          <w:rFonts w:ascii="Arial" w:hAnsi="Arial" w:cs="Arial"/>
          <w:sz w:val="16"/>
          <w:szCs w:val="16"/>
        </w:rPr>
      </w:pPr>
      <w:r w:rsidRPr="00DA4150">
        <w:rPr>
          <w:rFonts w:ascii="Arial" w:hAnsi="Arial" w:cs="Arial"/>
        </w:rPr>
        <w:t>Le conseil après en avoir délibéré accepte à l'unanimité la proposition du maire et l'autorise à signer</w:t>
      </w:r>
      <w:r>
        <w:rPr>
          <w:rFonts w:ascii="Arial" w:hAnsi="Arial" w:cs="Arial"/>
        </w:rPr>
        <w:t xml:space="preserve"> </w:t>
      </w:r>
      <w:r w:rsidRPr="00DA4150">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DA4150" w:rsidRPr="00DA4150" w:rsidRDefault="007912F5" w:rsidP="00DA4150">
      <w:pPr>
        <w:autoSpaceDE w:val="0"/>
        <w:autoSpaceDN w:val="0"/>
        <w:adjustRightInd w:val="0"/>
        <w:spacing w:after="0" w:line="240" w:lineRule="auto"/>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sidR="00062487">
        <w:rPr>
          <w:rFonts w:ascii="Arial" w:hAnsi="Arial" w:cs="Arial"/>
          <w:b/>
        </w:rPr>
        <w:t>6</w:t>
      </w:r>
      <w:r>
        <w:rPr>
          <w:rFonts w:ascii="Arial" w:hAnsi="Arial" w:cs="Arial"/>
          <w:b/>
        </w:rPr>
        <w:t>_3 :</w:t>
      </w:r>
      <w:r w:rsidRPr="004A32FB">
        <w:rPr>
          <w:rFonts w:ascii="Arial" w:hAnsi="Arial" w:cs="Arial"/>
          <w:b/>
        </w:rPr>
        <w:t xml:space="preserve"> </w:t>
      </w:r>
      <w:r w:rsidR="00DA4150" w:rsidRPr="00DA4150">
        <w:rPr>
          <w:rFonts w:ascii="Arial" w:hAnsi="Arial" w:cs="Arial"/>
          <w:b/>
        </w:rPr>
        <w:t>Modification du règlement de location du Centre Socioculturel</w:t>
      </w:r>
    </w:p>
    <w:p w:rsidR="00DA4150" w:rsidRPr="00DA4150" w:rsidRDefault="00DA4150" w:rsidP="00DA4150">
      <w:pPr>
        <w:autoSpaceDE w:val="0"/>
        <w:autoSpaceDN w:val="0"/>
        <w:adjustRightInd w:val="0"/>
        <w:spacing w:after="0" w:line="240" w:lineRule="auto"/>
        <w:rPr>
          <w:rFonts w:ascii="Arial" w:hAnsi="Arial" w:cs="Arial"/>
        </w:rPr>
      </w:pPr>
      <w:r w:rsidRPr="00DA4150">
        <w:rPr>
          <w:rFonts w:ascii="Arial" w:hAnsi="Arial" w:cs="Arial"/>
        </w:rPr>
        <w:t>Monsieur le Maire informe le Conseil Municipal qu'il est nécessaire de modifier le règlement de</w:t>
      </w:r>
      <w:r>
        <w:rPr>
          <w:rFonts w:ascii="Arial" w:hAnsi="Arial" w:cs="Arial"/>
        </w:rPr>
        <w:t xml:space="preserve"> </w:t>
      </w:r>
      <w:r w:rsidRPr="00DA4150">
        <w:rPr>
          <w:rFonts w:ascii="Arial" w:hAnsi="Arial" w:cs="Arial"/>
        </w:rPr>
        <w:t>location du Centre Socioculturel en raison de la suppression du réseau cuivre pour la téléphonie.</w:t>
      </w:r>
    </w:p>
    <w:p w:rsidR="00DA4150" w:rsidRDefault="00DA4150" w:rsidP="00DA4150">
      <w:pPr>
        <w:autoSpaceDE w:val="0"/>
        <w:autoSpaceDN w:val="0"/>
        <w:adjustRightInd w:val="0"/>
        <w:spacing w:after="0" w:line="240" w:lineRule="auto"/>
        <w:rPr>
          <w:rFonts w:ascii="Arial" w:hAnsi="Arial" w:cs="Arial"/>
        </w:rPr>
      </w:pPr>
      <w:r w:rsidRPr="00DA4150">
        <w:rPr>
          <w:rFonts w:ascii="Arial" w:hAnsi="Arial" w:cs="Arial"/>
        </w:rPr>
        <w:t>Il propose également d'actualiser le règlement.</w:t>
      </w:r>
    </w:p>
    <w:p w:rsidR="00DA4150" w:rsidRPr="004E6D40" w:rsidRDefault="00DA4150" w:rsidP="00DA4150">
      <w:pPr>
        <w:autoSpaceDE w:val="0"/>
        <w:autoSpaceDN w:val="0"/>
        <w:adjustRightInd w:val="0"/>
        <w:spacing w:after="0" w:line="240" w:lineRule="auto"/>
        <w:rPr>
          <w:rFonts w:ascii="Arial" w:hAnsi="Arial" w:cs="Arial"/>
          <w:sz w:val="16"/>
          <w:szCs w:val="16"/>
        </w:rPr>
      </w:pPr>
    </w:p>
    <w:p w:rsidR="007912F5" w:rsidRPr="00DA4150" w:rsidRDefault="00DA4150" w:rsidP="00DA4150">
      <w:pPr>
        <w:autoSpaceDE w:val="0"/>
        <w:autoSpaceDN w:val="0"/>
        <w:adjustRightInd w:val="0"/>
        <w:spacing w:after="0" w:line="240" w:lineRule="auto"/>
        <w:rPr>
          <w:rFonts w:ascii="Arial" w:hAnsi="Arial" w:cs="Arial"/>
        </w:rPr>
      </w:pPr>
      <w:r w:rsidRPr="00DA4150">
        <w:rPr>
          <w:rFonts w:ascii="Arial" w:hAnsi="Arial" w:cs="Arial"/>
        </w:rPr>
        <w:t>Le conseil après en avoir délibéré accepte à l'unanimité la proposition du maire et l'autorise à signer</w:t>
      </w:r>
      <w:r>
        <w:rPr>
          <w:rFonts w:ascii="Arial" w:hAnsi="Arial" w:cs="Arial"/>
        </w:rPr>
        <w:t xml:space="preserve"> </w:t>
      </w:r>
      <w:r w:rsidRPr="00DA4150">
        <w:rPr>
          <w:rFonts w:ascii="Arial" w:hAnsi="Arial" w:cs="Arial"/>
        </w:rPr>
        <w:t>tous les documents nécessaires.</w:t>
      </w:r>
    </w:p>
    <w:p w:rsidR="007912F5" w:rsidRDefault="007912F5" w:rsidP="007912F5">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3247D7" w:rsidRPr="003247D7" w:rsidRDefault="003247D7" w:rsidP="003247D7">
      <w:pPr>
        <w:autoSpaceDE w:val="0"/>
        <w:autoSpaceDN w:val="0"/>
        <w:adjustRightInd w:val="0"/>
        <w:spacing w:after="0" w:line="240" w:lineRule="auto"/>
        <w:jc w:val="both"/>
        <w:rPr>
          <w:rFonts w:ascii="Arial" w:hAnsi="Arial" w:cs="Arial"/>
          <w:b/>
        </w:rPr>
      </w:pPr>
      <w:r>
        <w:rPr>
          <w:rFonts w:ascii="Arial" w:hAnsi="Arial" w:cs="Arial"/>
          <w:b/>
        </w:rPr>
        <w:t xml:space="preserve">Délibération </w:t>
      </w:r>
      <w:r w:rsidRPr="004A32FB">
        <w:rPr>
          <w:rFonts w:ascii="Arial" w:hAnsi="Arial" w:cs="Arial"/>
          <w:b/>
        </w:rPr>
        <w:t>D_202</w:t>
      </w:r>
      <w:r>
        <w:rPr>
          <w:rFonts w:ascii="Arial" w:hAnsi="Arial" w:cs="Arial"/>
          <w:b/>
        </w:rPr>
        <w:t>5</w:t>
      </w:r>
      <w:r w:rsidRPr="004A32FB">
        <w:rPr>
          <w:rFonts w:ascii="Arial" w:hAnsi="Arial" w:cs="Arial"/>
          <w:b/>
        </w:rPr>
        <w:t>_</w:t>
      </w:r>
      <w:r>
        <w:rPr>
          <w:rFonts w:ascii="Arial" w:hAnsi="Arial" w:cs="Arial"/>
          <w:b/>
        </w:rPr>
        <w:t>6_4 :</w:t>
      </w:r>
      <w:r w:rsidRPr="004A32FB">
        <w:rPr>
          <w:rFonts w:ascii="Arial" w:hAnsi="Arial" w:cs="Arial"/>
          <w:b/>
        </w:rPr>
        <w:t xml:space="preserve"> </w:t>
      </w:r>
      <w:r w:rsidRPr="003247D7">
        <w:rPr>
          <w:rFonts w:ascii="Arial" w:hAnsi="Arial" w:cs="Arial"/>
          <w:b/>
        </w:rPr>
        <w:t>Création d'un poste d'adjoint technique territorial pour faire face à un accroissement temporaire de l'activité</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Le Maire rappelle aux membres du Conseil Municipal que, conformément à l'article 34 de la loi du 26</w:t>
      </w:r>
      <w:r>
        <w:rPr>
          <w:rFonts w:ascii="Arial" w:hAnsi="Arial" w:cs="Arial"/>
          <w:color w:val="000000"/>
        </w:rPr>
        <w:t xml:space="preserve"> </w:t>
      </w:r>
      <w:r w:rsidRPr="003247D7">
        <w:rPr>
          <w:rFonts w:ascii="Arial" w:hAnsi="Arial" w:cs="Arial"/>
          <w:color w:val="000000"/>
        </w:rPr>
        <w:t>janvier 1984, les emplois de chaque collectivité ou établissement sont créés par l'organe délibérant de</w:t>
      </w:r>
      <w:r>
        <w:rPr>
          <w:rFonts w:ascii="Arial" w:hAnsi="Arial" w:cs="Arial"/>
          <w:color w:val="000000"/>
        </w:rPr>
        <w:t xml:space="preserve"> </w:t>
      </w:r>
      <w:r w:rsidRPr="003247D7">
        <w:rPr>
          <w:rFonts w:ascii="Arial" w:hAnsi="Arial" w:cs="Arial"/>
          <w:color w:val="000000"/>
        </w:rPr>
        <w:t>la collectivité ou de l'établissement.</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Il appartient donc au Conseil Municipal de fixer l'effectif des emplois nécessaires au fonctionnement</w:t>
      </w:r>
      <w:r>
        <w:rPr>
          <w:rFonts w:ascii="Arial" w:hAnsi="Arial" w:cs="Arial"/>
          <w:color w:val="000000"/>
        </w:rPr>
        <w:t xml:space="preserve"> </w:t>
      </w:r>
      <w:r w:rsidRPr="003247D7">
        <w:rPr>
          <w:rFonts w:ascii="Arial" w:hAnsi="Arial" w:cs="Arial"/>
          <w:color w:val="000000"/>
        </w:rPr>
        <w:t>des services.</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Les collectivités locales peuvent ainsi recruter des agents contractuels sur des emplois non</w:t>
      </w:r>
      <w:r>
        <w:rPr>
          <w:rFonts w:ascii="Arial" w:hAnsi="Arial" w:cs="Arial"/>
          <w:color w:val="000000"/>
        </w:rPr>
        <w:t xml:space="preserve"> </w:t>
      </w:r>
      <w:r w:rsidRPr="003247D7">
        <w:rPr>
          <w:rFonts w:ascii="Arial" w:hAnsi="Arial" w:cs="Arial"/>
          <w:color w:val="000000"/>
        </w:rPr>
        <w:t>permanents sur la base de l'article 3, 2° de la loi n° 84-53 du 26 janvier 1984, afin de faire face à un</w:t>
      </w:r>
      <w:r>
        <w:rPr>
          <w:rFonts w:ascii="Arial" w:hAnsi="Arial" w:cs="Arial"/>
          <w:color w:val="000000"/>
        </w:rPr>
        <w:t xml:space="preserve"> </w:t>
      </w:r>
      <w:r w:rsidRPr="003247D7">
        <w:rPr>
          <w:rFonts w:ascii="Arial" w:hAnsi="Arial" w:cs="Arial"/>
          <w:color w:val="000000"/>
        </w:rPr>
        <w:t>accroissement saisonnier d'activité.</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Ces emplois non permanents ne peuvent excéder 6 mois pendant une même période de 12 mois</w:t>
      </w:r>
      <w:r>
        <w:rPr>
          <w:rFonts w:ascii="Arial" w:hAnsi="Arial" w:cs="Arial"/>
          <w:color w:val="000000"/>
        </w:rPr>
        <w:t xml:space="preserve"> </w:t>
      </w:r>
      <w:r w:rsidRPr="003247D7">
        <w:rPr>
          <w:rFonts w:ascii="Arial" w:hAnsi="Arial" w:cs="Arial"/>
          <w:color w:val="000000"/>
        </w:rPr>
        <w:t>consécutifs.</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Il convient de créer un emploi non permanent pour un accroissement saisonnier d'activité d'Adjoint</w:t>
      </w:r>
      <w:r>
        <w:rPr>
          <w:rFonts w:ascii="Arial" w:hAnsi="Arial" w:cs="Arial"/>
          <w:color w:val="000000"/>
        </w:rPr>
        <w:t xml:space="preserve"> </w:t>
      </w:r>
      <w:r w:rsidRPr="003247D7">
        <w:rPr>
          <w:rFonts w:ascii="Arial" w:hAnsi="Arial" w:cs="Arial"/>
          <w:color w:val="000000"/>
        </w:rPr>
        <w:t>Technique Territorial à temps complet à raison de 35 heures hebdomadaires dans les conditions</w:t>
      </w:r>
      <w:r>
        <w:rPr>
          <w:rFonts w:ascii="Arial" w:hAnsi="Arial" w:cs="Arial"/>
          <w:color w:val="000000"/>
        </w:rPr>
        <w:t xml:space="preserve"> </w:t>
      </w:r>
      <w:r w:rsidRPr="003247D7">
        <w:rPr>
          <w:rFonts w:ascii="Arial" w:hAnsi="Arial" w:cs="Arial"/>
          <w:color w:val="000000"/>
        </w:rPr>
        <w:t>prévues à l'article 3 de la loi n°84-53 précitée.</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Le Maire propose à l'assemblée le recrutement d'un agent contractuel dans le grade d'adjoint</w:t>
      </w:r>
      <w:r>
        <w:rPr>
          <w:rFonts w:ascii="Arial" w:hAnsi="Arial" w:cs="Arial"/>
          <w:color w:val="000000"/>
        </w:rPr>
        <w:t xml:space="preserve"> </w:t>
      </w:r>
      <w:r w:rsidRPr="003247D7">
        <w:rPr>
          <w:rFonts w:ascii="Arial" w:hAnsi="Arial" w:cs="Arial"/>
          <w:color w:val="000000"/>
        </w:rPr>
        <w:t>technique relevant de la catégorie hiérarchique (C) pour faire face à un besoin lié à un accroissement</w:t>
      </w:r>
      <w:r>
        <w:rPr>
          <w:rFonts w:ascii="Arial" w:hAnsi="Arial" w:cs="Arial"/>
          <w:color w:val="000000"/>
        </w:rPr>
        <w:t xml:space="preserve"> </w:t>
      </w:r>
      <w:r w:rsidRPr="003247D7">
        <w:rPr>
          <w:rFonts w:ascii="Arial" w:hAnsi="Arial" w:cs="Arial"/>
          <w:color w:val="000000"/>
        </w:rPr>
        <w:t>saisonnier d'activité sur une période de 12 mois consécutifs, le recrutement s'opérera en fonction des</w:t>
      </w:r>
      <w:r>
        <w:rPr>
          <w:rFonts w:ascii="Arial" w:hAnsi="Arial" w:cs="Arial"/>
          <w:color w:val="000000"/>
        </w:rPr>
        <w:t xml:space="preserve"> </w:t>
      </w:r>
      <w:r w:rsidRPr="003247D7">
        <w:rPr>
          <w:rFonts w:ascii="Arial" w:hAnsi="Arial" w:cs="Arial"/>
          <w:color w:val="000000"/>
        </w:rPr>
        <w:t>besoins ponctuels dans la limite de 6 mois. Cet agent assurera des fonctions d'agent technique à</w:t>
      </w:r>
      <w:r>
        <w:rPr>
          <w:rFonts w:ascii="Arial" w:hAnsi="Arial" w:cs="Arial"/>
          <w:color w:val="000000"/>
        </w:rPr>
        <w:t xml:space="preserve"> </w:t>
      </w:r>
      <w:r w:rsidRPr="003247D7">
        <w:rPr>
          <w:rFonts w:ascii="Arial" w:hAnsi="Arial" w:cs="Arial"/>
          <w:color w:val="000000"/>
        </w:rPr>
        <w:t>temps complet.</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La rémunération de l'agent est fixée en référence à l'indice majoré (IM) 366 de la fonction publique.</w:t>
      </w:r>
    </w:p>
    <w:p w:rsid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Monsieur le Maire est chargé de recruter cet agent contractuel affecté à ce poste et de signer un</w:t>
      </w:r>
      <w:r>
        <w:rPr>
          <w:rFonts w:ascii="Arial" w:hAnsi="Arial" w:cs="Arial"/>
          <w:color w:val="000000"/>
        </w:rPr>
        <w:t xml:space="preserve"> </w:t>
      </w:r>
      <w:r w:rsidRPr="003247D7">
        <w:rPr>
          <w:rFonts w:ascii="Arial" w:hAnsi="Arial" w:cs="Arial"/>
          <w:color w:val="000000"/>
        </w:rPr>
        <w:t>contrat de travail en application de l'article 3, 1°(ou 3, 2°) de la loi n° 84-53 du 26 janvier 1984.</w:t>
      </w:r>
    </w:p>
    <w:p w:rsidR="003247D7" w:rsidRPr="004E6D40" w:rsidRDefault="003247D7" w:rsidP="004E6D40">
      <w:pPr>
        <w:autoSpaceDE w:val="0"/>
        <w:autoSpaceDN w:val="0"/>
        <w:adjustRightInd w:val="0"/>
        <w:spacing w:after="0" w:line="240" w:lineRule="auto"/>
        <w:rPr>
          <w:rFonts w:ascii="Arial" w:hAnsi="Arial" w:cs="Arial"/>
          <w:sz w:val="16"/>
          <w:szCs w:val="16"/>
        </w:rPr>
      </w:pP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Le Conseil après en avoir délibéré à l'unanimité :</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Vu la loi n° 84-53 du 26 janvier 1984 portant dispositions statutaires relatives à la Fonction Publique</w:t>
      </w:r>
    </w:p>
    <w:p w:rsidR="003247D7" w:rsidRP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Territoriale, notamment les articles 34 et 3, 1°(ou 3, 2°),</w:t>
      </w:r>
    </w:p>
    <w:p w:rsidR="003247D7" w:rsidRDefault="003247D7" w:rsidP="003247D7">
      <w:pPr>
        <w:autoSpaceDE w:val="0"/>
        <w:autoSpaceDN w:val="0"/>
        <w:adjustRightInd w:val="0"/>
        <w:spacing w:after="0" w:line="240" w:lineRule="auto"/>
        <w:jc w:val="both"/>
        <w:rPr>
          <w:rFonts w:ascii="Arial" w:hAnsi="Arial" w:cs="Arial"/>
          <w:color w:val="000000"/>
        </w:rPr>
      </w:pPr>
      <w:r w:rsidRPr="003247D7">
        <w:rPr>
          <w:rFonts w:ascii="Arial" w:hAnsi="Arial" w:cs="Arial"/>
          <w:color w:val="000000"/>
        </w:rPr>
        <w:t>DECIDE d'adopter la proposition du Maire de création d'emploi pour un accroissement d'activité et</w:t>
      </w:r>
      <w:r>
        <w:rPr>
          <w:rFonts w:ascii="Arial" w:hAnsi="Arial" w:cs="Arial"/>
          <w:color w:val="000000"/>
        </w:rPr>
        <w:t xml:space="preserve"> </w:t>
      </w:r>
      <w:r w:rsidRPr="003247D7">
        <w:rPr>
          <w:rFonts w:ascii="Arial" w:hAnsi="Arial" w:cs="Arial"/>
          <w:color w:val="000000"/>
        </w:rPr>
        <w:t>d'inscrire au budget les crédits correspondants.</w:t>
      </w:r>
    </w:p>
    <w:p w:rsidR="003247D7" w:rsidRDefault="003247D7" w:rsidP="003247D7">
      <w:pPr>
        <w:autoSpaceDE w:val="0"/>
        <w:autoSpaceDN w:val="0"/>
        <w:adjustRightInd w:val="0"/>
        <w:spacing w:after="0" w:line="240" w:lineRule="auto"/>
        <w:jc w:val="both"/>
        <w:rPr>
          <w:rFonts w:ascii="Arial" w:hAnsi="Arial" w:cs="Arial"/>
          <w:color w:val="000000"/>
        </w:rPr>
      </w:pPr>
      <w:r>
        <w:rPr>
          <w:rFonts w:ascii="Arial" w:hAnsi="Arial" w:cs="Arial"/>
          <w:color w:val="000000"/>
        </w:rPr>
        <w:t>-------------------------------------------------------------------------------------------------------------------------------------------------</w:t>
      </w:r>
    </w:p>
    <w:p w:rsidR="00EF2130" w:rsidRPr="00A65D9A" w:rsidRDefault="00EF2130" w:rsidP="008463BC">
      <w:pPr>
        <w:autoSpaceDE w:val="0"/>
        <w:autoSpaceDN w:val="0"/>
        <w:adjustRightInd w:val="0"/>
        <w:spacing w:after="0" w:line="240" w:lineRule="auto"/>
        <w:jc w:val="both"/>
        <w:rPr>
          <w:rFonts w:ascii="Helvetica-Bold" w:hAnsi="Helvetica-Bold" w:cs="Helvetica-Bold"/>
          <w:b/>
          <w:bCs/>
          <w:sz w:val="24"/>
        </w:rPr>
      </w:pPr>
      <w:r w:rsidRPr="00A65D9A">
        <w:rPr>
          <w:rFonts w:ascii="Helvetica-Bold" w:hAnsi="Helvetica-Bold" w:cs="Helvetica-Bold"/>
          <w:b/>
          <w:bCs/>
          <w:sz w:val="24"/>
        </w:rPr>
        <w:t>Questions diverses :</w:t>
      </w:r>
    </w:p>
    <w:p w:rsidR="00E60123" w:rsidRPr="004E6D40" w:rsidRDefault="00E60123" w:rsidP="00E36547">
      <w:pPr>
        <w:pStyle w:val="Paragraphedeliste"/>
        <w:shd w:val="clear" w:color="auto" w:fill="FFFFFF"/>
        <w:spacing w:before="39" w:after="39" w:line="240" w:lineRule="auto"/>
        <w:rPr>
          <w:rFonts w:ascii="Arial" w:hAnsi="Arial" w:cs="Arial"/>
          <w:sz w:val="16"/>
          <w:szCs w:val="16"/>
        </w:rPr>
      </w:pPr>
    </w:p>
    <w:p w:rsidR="008D6C6C" w:rsidRPr="00DA6B4E" w:rsidRDefault="001D7BBC" w:rsidP="001D7BBC">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Rue du Perat</w:t>
      </w:r>
    </w:p>
    <w:p w:rsidR="001D7BBC" w:rsidRDefault="001D7BBC" w:rsidP="001D7BBC">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Les travaux d’éclairage devraient être terminés le 26 septembre et les tr</w:t>
      </w:r>
      <w:r w:rsidR="00DA6B4E">
        <w:rPr>
          <w:rFonts w:ascii="Arial" w:hAnsi="Arial" w:cs="Arial"/>
          <w:sz w:val="20"/>
          <w:szCs w:val="20"/>
        </w:rPr>
        <w:t>avau</w:t>
      </w:r>
      <w:r>
        <w:rPr>
          <w:rFonts w:ascii="Arial" w:hAnsi="Arial" w:cs="Arial"/>
          <w:sz w:val="20"/>
          <w:szCs w:val="20"/>
        </w:rPr>
        <w:t xml:space="preserve">x de voirie seront réalisés à la suite. </w:t>
      </w:r>
    </w:p>
    <w:p w:rsidR="001D7BBC" w:rsidRDefault="001D7BBC" w:rsidP="001D7BBC">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La pose des candélabres sera programmée à l’issue de la réception de ces derniers travaux.</w:t>
      </w:r>
    </w:p>
    <w:p w:rsidR="001D7BBC" w:rsidRPr="004E6D40" w:rsidRDefault="001D7BBC" w:rsidP="001D7BBC">
      <w:pPr>
        <w:pStyle w:val="Paragraphedeliste"/>
        <w:shd w:val="clear" w:color="auto" w:fill="FFFFFF"/>
        <w:spacing w:before="39" w:after="39" w:line="240" w:lineRule="auto"/>
        <w:rPr>
          <w:rFonts w:ascii="Arial" w:hAnsi="Arial" w:cs="Arial"/>
          <w:sz w:val="16"/>
          <w:szCs w:val="16"/>
        </w:rPr>
      </w:pPr>
    </w:p>
    <w:p w:rsidR="001D7BBC" w:rsidRPr="00DA6B4E" w:rsidRDefault="001D7BBC" w:rsidP="001D7BBC">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Aménagement voirie Aussac</w:t>
      </w:r>
    </w:p>
    <w:p w:rsidR="001D7BBC" w:rsidRDefault="001D7BBC" w:rsidP="001D7BBC">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Une DT/DICT a été réalisée pour sécuriser les tr</w:t>
      </w:r>
      <w:r w:rsidR="00DA6B4E">
        <w:rPr>
          <w:rFonts w:ascii="Arial" w:hAnsi="Arial" w:cs="Arial"/>
          <w:sz w:val="20"/>
          <w:szCs w:val="20"/>
        </w:rPr>
        <w:t>avau</w:t>
      </w:r>
      <w:r>
        <w:rPr>
          <w:rFonts w:ascii="Arial" w:hAnsi="Arial" w:cs="Arial"/>
          <w:sz w:val="20"/>
          <w:szCs w:val="20"/>
        </w:rPr>
        <w:t xml:space="preserve">x qui seront réalisés par nos agents fin septembre. L’ensemble des matériels </w:t>
      </w:r>
      <w:r w:rsidR="00DA6B4E">
        <w:rPr>
          <w:rFonts w:ascii="Arial" w:hAnsi="Arial" w:cs="Arial"/>
          <w:sz w:val="20"/>
          <w:szCs w:val="20"/>
        </w:rPr>
        <w:t xml:space="preserve">a </w:t>
      </w:r>
      <w:r>
        <w:rPr>
          <w:rFonts w:ascii="Arial" w:hAnsi="Arial" w:cs="Arial"/>
          <w:sz w:val="20"/>
          <w:szCs w:val="20"/>
        </w:rPr>
        <w:t xml:space="preserve">déjà été </w:t>
      </w:r>
      <w:r w:rsidR="00DA6B4E">
        <w:rPr>
          <w:rFonts w:ascii="Arial" w:hAnsi="Arial" w:cs="Arial"/>
          <w:sz w:val="20"/>
          <w:szCs w:val="20"/>
        </w:rPr>
        <w:t>approvisionné</w:t>
      </w:r>
      <w:r>
        <w:rPr>
          <w:rFonts w:ascii="Arial" w:hAnsi="Arial" w:cs="Arial"/>
          <w:sz w:val="20"/>
          <w:szCs w:val="20"/>
        </w:rPr>
        <w:t xml:space="preserve"> et ser</w:t>
      </w:r>
      <w:r w:rsidR="00DA6B4E">
        <w:rPr>
          <w:rFonts w:ascii="Arial" w:hAnsi="Arial" w:cs="Arial"/>
          <w:sz w:val="20"/>
          <w:szCs w:val="20"/>
        </w:rPr>
        <w:t>a</w:t>
      </w:r>
      <w:r>
        <w:rPr>
          <w:rFonts w:ascii="Arial" w:hAnsi="Arial" w:cs="Arial"/>
          <w:sz w:val="20"/>
          <w:szCs w:val="20"/>
        </w:rPr>
        <w:t xml:space="preserve"> installé une fois les tr</w:t>
      </w:r>
      <w:r w:rsidR="00DA6B4E">
        <w:rPr>
          <w:rFonts w:ascii="Arial" w:hAnsi="Arial" w:cs="Arial"/>
          <w:sz w:val="20"/>
          <w:szCs w:val="20"/>
        </w:rPr>
        <w:t>avau</w:t>
      </w:r>
      <w:r>
        <w:rPr>
          <w:rFonts w:ascii="Arial" w:hAnsi="Arial" w:cs="Arial"/>
          <w:sz w:val="20"/>
          <w:szCs w:val="20"/>
        </w:rPr>
        <w:t xml:space="preserve">x de confortement réalisés. </w:t>
      </w:r>
    </w:p>
    <w:p w:rsidR="001D7BBC" w:rsidRPr="004E6D40" w:rsidRDefault="001D7BBC" w:rsidP="001D7BBC">
      <w:pPr>
        <w:pStyle w:val="Paragraphedeliste"/>
        <w:shd w:val="clear" w:color="auto" w:fill="FFFFFF"/>
        <w:spacing w:before="39" w:after="39" w:line="240" w:lineRule="auto"/>
        <w:rPr>
          <w:rFonts w:ascii="Arial" w:hAnsi="Arial" w:cs="Arial"/>
          <w:sz w:val="16"/>
          <w:szCs w:val="16"/>
        </w:rPr>
      </w:pPr>
    </w:p>
    <w:p w:rsidR="001D7BBC" w:rsidRPr="00DA6B4E" w:rsidRDefault="001D7BBC" w:rsidP="001D7BBC">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Lavoir de Ravaud</w:t>
      </w:r>
    </w:p>
    <w:p w:rsidR="001D7BBC" w:rsidRDefault="001D7BBC" w:rsidP="001D7BBC">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DA6B4E">
        <w:rPr>
          <w:rFonts w:ascii="Arial" w:hAnsi="Arial" w:cs="Arial"/>
          <w:sz w:val="20"/>
          <w:szCs w:val="20"/>
        </w:rPr>
        <w:t>onsieur</w:t>
      </w:r>
      <w:r>
        <w:rPr>
          <w:rFonts w:ascii="Arial" w:hAnsi="Arial" w:cs="Arial"/>
          <w:sz w:val="20"/>
          <w:szCs w:val="20"/>
        </w:rPr>
        <w:t xml:space="preserve"> le </w:t>
      </w:r>
      <w:r w:rsidR="00DA6B4E">
        <w:rPr>
          <w:rFonts w:ascii="Arial" w:hAnsi="Arial" w:cs="Arial"/>
          <w:sz w:val="20"/>
          <w:szCs w:val="20"/>
        </w:rPr>
        <w:t>Maire</w:t>
      </w:r>
      <w:r>
        <w:rPr>
          <w:rFonts w:ascii="Arial" w:hAnsi="Arial" w:cs="Arial"/>
          <w:sz w:val="20"/>
          <w:szCs w:val="20"/>
        </w:rPr>
        <w:t xml:space="preserve"> rappelle que le lavoir</w:t>
      </w:r>
      <w:r w:rsidR="00DA6B4E">
        <w:rPr>
          <w:rFonts w:ascii="Arial" w:hAnsi="Arial" w:cs="Arial"/>
          <w:sz w:val="20"/>
          <w:szCs w:val="20"/>
        </w:rPr>
        <w:t>,</w:t>
      </w:r>
      <w:r>
        <w:rPr>
          <w:rFonts w:ascii="Arial" w:hAnsi="Arial" w:cs="Arial"/>
          <w:sz w:val="20"/>
          <w:szCs w:val="20"/>
        </w:rPr>
        <w:t xml:space="preserve"> situé dans le parc du Pré du Lavoir</w:t>
      </w:r>
      <w:r w:rsidR="00DA6B4E">
        <w:rPr>
          <w:rFonts w:ascii="Arial" w:hAnsi="Arial" w:cs="Arial"/>
          <w:sz w:val="20"/>
          <w:szCs w:val="20"/>
        </w:rPr>
        <w:t>,</w:t>
      </w:r>
      <w:r>
        <w:rPr>
          <w:rFonts w:ascii="Arial" w:hAnsi="Arial" w:cs="Arial"/>
          <w:sz w:val="20"/>
          <w:szCs w:val="20"/>
        </w:rPr>
        <w:t xml:space="preserve"> est entre</w:t>
      </w:r>
      <w:r w:rsidR="00DA6B4E">
        <w:rPr>
          <w:rFonts w:ascii="Arial" w:hAnsi="Arial" w:cs="Arial"/>
          <w:sz w:val="20"/>
          <w:szCs w:val="20"/>
        </w:rPr>
        <w:t>te</w:t>
      </w:r>
      <w:r>
        <w:rPr>
          <w:rFonts w:ascii="Arial" w:hAnsi="Arial" w:cs="Arial"/>
          <w:sz w:val="20"/>
          <w:szCs w:val="20"/>
        </w:rPr>
        <w:t xml:space="preserve">nu </w:t>
      </w:r>
      <w:r w:rsidR="00DA6B4E">
        <w:rPr>
          <w:rFonts w:ascii="Arial" w:hAnsi="Arial" w:cs="Arial"/>
          <w:sz w:val="20"/>
          <w:szCs w:val="20"/>
        </w:rPr>
        <w:t>régulièrement</w:t>
      </w:r>
      <w:r>
        <w:rPr>
          <w:rFonts w:ascii="Arial" w:hAnsi="Arial" w:cs="Arial"/>
          <w:sz w:val="20"/>
          <w:szCs w:val="20"/>
        </w:rPr>
        <w:t xml:space="preserve"> par les agents</w:t>
      </w:r>
      <w:r w:rsidR="00DA6B4E">
        <w:rPr>
          <w:rFonts w:ascii="Arial" w:hAnsi="Arial" w:cs="Arial"/>
          <w:sz w:val="20"/>
          <w:szCs w:val="20"/>
        </w:rPr>
        <w:t>,</w:t>
      </w:r>
      <w:r>
        <w:rPr>
          <w:rFonts w:ascii="Arial" w:hAnsi="Arial" w:cs="Arial"/>
          <w:sz w:val="20"/>
          <w:szCs w:val="20"/>
        </w:rPr>
        <w:t xml:space="preserve"> ainsi que l’abreuvoir situé de l’autre côté de la RD40. Pour ce dernier</w:t>
      </w:r>
      <w:r w:rsidR="00DA6B4E">
        <w:rPr>
          <w:rFonts w:ascii="Arial" w:hAnsi="Arial" w:cs="Arial"/>
          <w:sz w:val="20"/>
          <w:szCs w:val="20"/>
        </w:rPr>
        <w:t>,</w:t>
      </w:r>
      <w:r>
        <w:rPr>
          <w:rFonts w:ascii="Arial" w:hAnsi="Arial" w:cs="Arial"/>
          <w:sz w:val="20"/>
          <w:szCs w:val="20"/>
        </w:rPr>
        <w:t xml:space="preserve"> il a sollicité l’entreprise Garandeau pour procéder à l’enlèvement du calcaire résultant des écoulements des eaux pluviales et de rejets. Concernant les 2 lavoirs adossés à l’abreuvoir, les particuliers ayant dénoncé</w:t>
      </w:r>
      <w:r w:rsidR="00DA6B4E">
        <w:rPr>
          <w:rFonts w:ascii="Arial" w:hAnsi="Arial" w:cs="Arial"/>
          <w:sz w:val="20"/>
          <w:szCs w:val="20"/>
        </w:rPr>
        <w:t>s</w:t>
      </w:r>
      <w:r>
        <w:rPr>
          <w:rFonts w:ascii="Arial" w:hAnsi="Arial" w:cs="Arial"/>
          <w:sz w:val="20"/>
          <w:szCs w:val="20"/>
        </w:rPr>
        <w:t xml:space="preserve"> la convention d’entretien et n’ayant pas réalisé</w:t>
      </w:r>
      <w:r w:rsidR="00DA6B4E">
        <w:rPr>
          <w:rFonts w:ascii="Arial" w:hAnsi="Arial" w:cs="Arial"/>
          <w:sz w:val="20"/>
          <w:szCs w:val="20"/>
        </w:rPr>
        <w:t>s</w:t>
      </w:r>
      <w:r>
        <w:rPr>
          <w:rFonts w:ascii="Arial" w:hAnsi="Arial" w:cs="Arial"/>
          <w:sz w:val="20"/>
          <w:szCs w:val="20"/>
        </w:rPr>
        <w:t xml:space="preserve"> de nettoyage</w:t>
      </w:r>
      <w:r w:rsidR="00DA6B4E">
        <w:rPr>
          <w:rFonts w:ascii="Arial" w:hAnsi="Arial" w:cs="Arial"/>
          <w:sz w:val="20"/>
          <w:szCs w:val="20"/>
        </w:rPr>
        <w:t>,</w:t>
      </w:r>
      <w:r>
        <w:rPr>
          <w:rFonts w:ascii="Arial" w:hAnsi="Arial" w:cs="Arial"/>
          <w:sz w:val="20"/>
          <w:szCs w:val="20"/>
        </w:rPr>
        <w:t xml:space="preserve"> il convient de faire appel à une entreprise extérieure pour assurer un nettoyage de fond. Pour cette 1</w:t>
      </w:r>
      <w:r w:rsidRPr="001D7BBC">
        <w:rPr>
          <w:rFonts w:ascii="Arial" w:hAnsi="Arial" w:cs="Arial"/>
          <w:sz w:val="20"/>
          <w:szCs w:val="20"/>
          <w:vertAlign w:val="superscript"/>
        </w:rPr>
        <w:t>ère</w:t>
      </w:r>
      <w:r>
        <w:rPr>
          <w:rFonts w:ascii="Arial" w:hAnsi="Arial" w:cs="Arial"/>
          <w:sz w:val="20"/>
          <w:szCs w:val="20"/>
        </w:rPr>
        <w:t xml:space="preserve"> phase c’est Monsieur Aurélien Peigné qui a été retenu pour la somme de 480€.</w:t>
      </w:r>
    </w:p>
    <w:p w:rsidR="001D7BBC" w:rsidRPr="004E6D40" w:rsidRDefault="001D7BBC" w:rsidP="001D7BBC">
      <w:pPr>
        <w:pStyle w:val="Paragraphedeliste"/>
        <w:shd w:val="clear" w:color="auto" w:fill="FFFFFF"/>
        <w:spacing w:before="39" w:after="39" w:line="240" w:lineRule="auto"/>
        <w:rPr>
          <w:rFonts w:ascii="Arial" w:hAnsi="Arial" w:cs="Arial"/>
          <w:sz w:val="16"/>
          <w:szCs w:val="16"/>
        </w:rPr>
      </w:pPr>
    </w:p>
    <w:p w:rsidR="001D7BBC" w:rsidRPr="00DA6B4E" w:rsidRDefault="001D7BBC" w:rsidP="001D7BBC">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Rentrée des classes</w:t>
      </w:r>
    </w:p>
    <w:p w:rsidR="001D7BBC" w:rsidRDefault="001D7BBC" w:rsidP="001D7BBC">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Madame Kerjean informe le conseil municipal que cette année l’effectif est en hausse car nous avons 51 enfants mais que une seule AESH</w:t>
      </w:r>
      <w:r w:rsidR="00DA6B4E">
        <w:rPr>
          <w:rFonts w:ascii="Arial" w:hAnsi="Arial" w:cs="Arial"/>
          <w:sz w:val="20"/>
          <w:szCs w:val="20"/>
        </w:rPr>
        <w:t>,</w:t>
      </w:r>
      <w:r>
        <w:rPr>
          <w:rFonts w:ascii="Arial" w:hAnsi="Arial" w:cs="Arial"/>
          <w:sz w:val="20"/>
          <w:szCs w:val="20"/>
        </w:rPr>
        <w:t xml:space="preserve"> sur le temps scolaire</w:t>
      </w:r>
      <w:r w:rsidR="00DA6B4E">
        <w:rPr>
          <w:rFonts w:ascii="Arial" w:hAnsi="Arial" w:cs="Arial"/>
          <w:sz w:val="20"/>
          <w:szCs w:val="20"/>
        </w:rPr>
        <w:t>,</w:t>
      </w:r>
      <w:r>
        <w:rPr>
          <w:rFonts w:ascii="Arial" w:hAnsi="Arial" w:cs="Arial"/>
          <w:sz w:val="20"/>
          <w:szCs w:val="20"/>
        </w:rPr>
        <w:t xml:space="preserve"> a été nommée, elle interviendra donc de façon prioritaire avec  un des enfants, ce qui ne permettra pas d’accompagner l’ensemble des enfants en demande.</w:t>
      </w:r>
    </w:p>
    <w:p w:rsidR="00294AAA" w:rsidRPr="004E6D40" w:rsidRDefault="00294AAA" w:rsidP="001D7BBC">
      <w:pPr>
        <w:pStyle w:val="Paragraphedeliste"/>
        <w:shd w:val="clear" w:color="auto" w:fill="FFFFFF"/>
        <w:spacing w:before="39" w:after="39" w:line="240" w:lineRule="auto"/>
        <w:rPr>
          <w:rFonts w:ascii="Arial" w:hAnsi="Arial" w:cs="Arial"/>
          <w:sz w:val="16"/>
          <w:szCs w:val="16"/>
        </w:rPr>
      </w:pPr>
    </w:p>
    <w:p w:rsidR="00294AAA" w:rsidRPr="00DA6B4E" w:rsidRDefault="00294AAA" w:rsidP="00294AAA">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PDIPR</w:t>
      </w:r>
    </w:p>
    <w:p w:rsidR="00294AAA" w:rsidRDefault="00294AAA" w:rsidP="00294AAA">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rappelle que le Plan Départemental des Itinéraires de Promenade et de Randonnée a fait l’objet d’une actualisation par les services du </w:t>
      </w:r>
      <w:r w:rsidR="00DA6B4E">
        <w:rPr>
          <w:rFonts w:ascii="Arial" w:hAnsi="Arial" w:cs="Arial"/>
          <w:sz w:val="20"/>
          <w:szCs w:val="20"/>
        </w:rPr>
        <w:t>D</w:t>
      </w:r>
      <w:r>
        <w:rPr>
          <w:rFonts w:ascii="Arial" w:hAnsi="Arial" w:cs="Arial"/>
          <w:sz w:val="20"/>
          <w:szCs w:val="20"/>
        </w:rPr>
        <w:t>épartement et qu’une réunion de restitution est prévue le 04 novembre à 09h30 en mairie, il invite les conseillers intéressés à y participer. Madame Kerjean et Messieurs Lehembre, Legrand et Chambre sont intéressés.</w:t>
      </w:r>
    </w:p>
    <w:p w:rsidR="00294AAA" w:rsidRPr="004E6D40" w:rsidRDefault="00294AAA" w:rsidP="00294AAA">
      <w:pPr>
        <w:pStyle w:val="Paragraphedeliste"/>
        <w:shd w:val="clear" w:color="auto" w:fill="FFFFFF"/>
        <w:spacing w:before="39" w:after="39" w:line="240" w:lineRule="auto"/>
        <w:rPr>
          <w:rFonts w:ascii="Arial" w:hAnsi="Arial" w:cs="Arial"/>
          <w:sz w:val="16"/>
          <w:szCs w:val="16"/>
        </w:rPr>
      </w:pPr>
    </w:p>
    <w:p w:rsidR="00294AAA" w:rsidRPr="00DA6B4E" w:rsidRDefault="00294AAA" w:rsidP="00294AAA">
      <w:pPr>
        <w:pStyle w:val="Paragraphedeliste"/>
        <w:numPr>
          <w:ilvl w:val="0"/>
          <w:numId w:val="35"/>
        </w:numPr>
        <w:shd w:val="clear" w:color="auto" w:fill="FFFFFF"/>
        <w:spacing w:before="39" w:after="39" w:line="240" w:lineRule="auto"/>
        <w:rPr>
          <w:rFonts w:ascii="Arial" w:hAnsi="Arial" w:cs="Arial"/>
          <w:b/>
          <w:sz w:val="20"/>
          <w:szCs w:val="20"/>
        </w:rPr>
      </w:pPr>
      <w:proofErr w:type="spellStart"/>
      <w:r w:rsidRPr="00DA6B4E">
        <w:rPr>
          <w:rFonts w:ascii="Arial" w:hAnsi="Arial" w:cs="Arial"/>
          <w:b/>
          <w:sz w:val="20"/>
          <w:szCs w:val="20"/>
        </w:rPr>
        <w:t>Puymerle</w:t>
      </w:r>
      <w:proofErr w:type="spellEnd"/>
    </w:p>
    <w:p w:rsidR="00294AAA" w:rsidRDefault="00294AAA" w:rsidP="00294AAA">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Monsieur le Maire rappelle que</w:t>
      </w:r>
      <w:r w:rsidR="00DA6B4E">
        <w:rPr>
          <w:rFonts w:ascii="Arial" w:hAnsi="Arial" w:cs="Arial"/>
          <w:sz w:val="20"/>
          <w:szCs w:val="20"/>
        </w:rPr>
        <w:t>,</w:t>
      </w:r>
      <w:r>
        <w:rPr>
          <w:rFonts w:ascii="Arial" w:hAnsi="Arial" w:cs="Arial"/>
          <w:sz w:val="20"/>
          <w:szCs w:val="20"/>
        </w:rPr>
        <w:t xml:space="preserve"> dans le cadre du classement ENS du site</w:t>
      </w:r>
      <w:r w:rsidR="00DA6B4E">
        <w:rPr>
          <w:rFonts w:ascii="Arial" w:hAnsi="Arial" w:cs="Arial"/>
          <w:sz w:val="20"/>
          <w:szCs w:val="20"/>
        </w:rPr>
        <w:t>,</w:t>
      </w:r>
      <w:r>
        <w:rPr>
          <w:rFonts w:ascii="Arial" w:hAnsi="Arial" w:cs="Arial"/>
          <w:sz w:val="20"/>
          <w:szCs w:val="20"/>
        </w:rPr>
        <w:t xml:space="preserve"> la C</w:t>
      </w:r>
      <w:r w:rsidR="00DA6B4E">
        <w:rPr>
          <w:rFonts w:ascii="Arial" w:hAnsi="Arial" w:cs="Arial"/>
          <w:sz w:val="20"/>
          <w:szCs w:val="20"/>
        </w:rPr>
        <w:t xml:space="preserve">ommunauté de </w:t>
      </w:r>
      <w:r>
        <w:rPr>
          <w:rFonts w:ascii="Arial" w:hAnsi="Arial" w:cs="Arial"/>
          <w:sz w:val="20"/>
          <w:szCs w:val="20"/>
        </w:rPr>
        <w:t>C</w:t>
      </w:r>
      <w:r w:rsidR="00DA6B4E">
        <w:rPr>
          <w:rFonts w:ascii="Arial" w:hAnsi="Arial" w:cs="Arial"/>
          <w:sz w:val="20"/>
          <w:szCs w:val="20"/>
        </w:rPr>
        <w:t xml:space="preserve">ommunes </w:t>
      </w:r>
      <w:r>
        <w:rPr>
          <w:rFonts w:ascii="Arial" w:hAnsi="Arial" w:cs="Arial"/>
          <w:sz w:val="20"/>
          <w:szCs w:val="20"/>
        </w:rPr>
        <w:t xml:space="preserve"> </w:t>
      </w:r>
      <w:r w:rsidR="00DA6B4E">
        <w:rPr>
          <w:rFonts w:ascii="Arial" w:hAnsi="Arial" w:cs="Arial"/>
          <w:sz w:val="20"/>
          <w:szCs w:val="20"/>
        </w:rPr>
        <w:t>« </w:t>
      </w:r>
      <w:r w:rsidR="009B6E74">
        <w:rPr>
          <w:rFonts w:ascii="Arial" w:hAnsi="Arial" w:cs="Arial"/>
          <w:sz w:val="20"/>
          <w:szCs w:val="20"/>
        </w:rPr>
        <w:t>Cœur</w:t>
      </w:r>
      <w:r>
        <w:rPr>
          <w:rFonts w:ascii="Arial" w:hAnsi="Arial" w:cs="Arial"/>
          <w:sz w:val="20"/>
          <w:szCs w:val="20"/>
        </w:rPr>
        <w:t xml:space="preserve"> de Charente</w:t>
      </w:r>
      <w:r w:rsidR="00DA6B4E">
        <w:rPr>
          <w:rFonts w:ascii="Arial" w:hAnsi="Arial" w:cs="Arial"/>
          <w:sz w:val="20"/>
          <w:szCs w:val="20"/>
        </w:rPr>
        <w:t> »</w:t>
      </w:r>
      <w:r>
        <w:rPr>
          <w:rFonts w:ascii="Arial" w:hAnsi="Arial" w:cs="Arial"/>
          <w:sz w:val="20"/>
          <w:szCs w:val="20"/>
        </w:rPr>
        <w:t xml:space="preserve"> a proposé de revoir la convention de mise à disposition et la convention de service. Concernant cette dernière plusieurs points sont à revoir et pour celle de mise à disposition le bureau de la </w:t>
      </w:r>
      <w:r w:rsidR="00DA6B4E">
        <w:rPr>
          <w:rFonts w:ascii="Arial" w:hAnsi="Arial" w:cs="Arial"/>
          <w:sz w:val="20"/>
          <w:szCs w:val="20"/>
        </w:rPr>
        <w:t xml:space="preserve">Communauté de Communes  </w:t>
      </w:r>
      <w:r>
        <w:rPr>
          <w:rFonts w:ascii="Arial" w:hAnsi="Arial" w:cs="Arial"/>
          <w:sz w:val="20"/>
          <w:szCs w:val="20"/>
        </w:rPr>
        <w:t>doit statuer sur la prise en charge de la chapelle et de la maison des moines. Une réunion d’</w:t>
      </w:r>
      <w:r w:rsidR="00DA6B4E">
        <w:rPr>
          <w:rFonts w:ascii="Arial" w:hAnsi="Arial" w:cs="Arial"/>
          <w:sz w:val="20"/>
          <w:szCs w:val="20"/>
        </w:rPr>
        <w:t>échange</w:t>
      </w:r>
      <w:r>
        <w:rPr>
          <w:rFonts w:ascii="Arial" w:hAnsi="Arial" w:cs="Arial"/>
          <w:sz w:val="20"/>
          <w:szCs w:val="20"/>
        </w:rPr>
        <w:t xml:space="preserve"> sera prochainement programmée. A ce jour nous n’avons pas de date donc il est convenu de proposer cette réunion à l’ensemble des conseillers afin qu’ils puissent y participer.</w:t>
      </w:r>
    </w:p>
    <w:p w:rsidR="00294AAA" w:rsidRPr="004E6D40" w:rsidRDefault="00294AAA" w:rsidP="00294AAA">
      <w:pPr>
        <w:pStyle w:val="Paragraphedeliste"/>
        <w:shd w:val="clear" w:color="auto" w:fill="FFFFFF"/>
        <w:spacing w:before="39" w:after="39" w:line="240" w:lineRule="auto"/>
        <w:rPr>
          <w:rFonts w:ascii="Arial" w:hAnsi="Arial" w:cs="Arial"/>
          <w:sz w:val="16"/>
          <w:szCs w:val="16"/>
        </w:rPr>
      </w:pPr>
    </w:p>
    <w:p w:rsidR="00294AAA" w:rsidRPr="00DA6B4E" w:rsidRDefault="00294AAA" w:rsidP="00294AAA">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Point financier</w:t>
      </w:r>
    </w:p>
    <w:p w:rsidR="00294AAA" w:rsidRDefault="00294AAA" w:rsidP="00294AAA">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présente au conseil </w:t>
      </w:r>
      <w:r w:rsidR="00FB0346">
        <w:rPr>
          <w:rFonts w:ascii="Arial" w:hAnsi="Arial" w:cs="Arial"/>
          <w:sz w:val="20"/>
          <w:szCs w:val="20"/>
        </w:rPr>
        <w:t>municipal</w:t>
      </w:r>
      <w:r>
        <w:rPr>
          <w:rFonts w:ascii="Arial" w:hAnsi="Arial" w:cs="Arial"/>
          <w:sz w:val="20"/>
          <w:szCs w:val="20"/>
        </w:rPr>
        <w:t xml:space="preserve"> le </w:t>
      </w:r>
      <w:r w:rsidR="00FB0346">
        <w:rPr>
          <w:rFonts w:ascii="Arial" w:hAnsi="Arial" w:cs="Arial"/>
          <w:sz w:val="20"/>
          <w:szCs w:val="20"/>
        </w:rPr>
        <w:t>document</w:t>
      </w:r>
      <w:r>
        <w:rPr>
          <w:rFonts w:ascii="Arial" w:hAnsi="Arial" w:cs="Arial"/>
          <w:sz w:val="20"/>
          <w:szCs w:val="20"/>
        </w:rPr>
        <w:t xml:space="preserve"> de valorisation financière et fiscale 2024 établi par Monsieur P</w:t>
      </w:r>
      <w:r w:rsidR="00FB0346">
        <w:rPr>
          <w:rFonts w:ascii="Arial" w:hAnsi="Arial" w:cs="Arial"/>
          <w:sz w:val="20"/>
          <w:szCs w:val="20"/>
        </w:rPr>
        <w:t>i</w:t>
      </w:r>
      <w:r>
        <w:rPr>
          <w:rFonts w:ascii="Arial" w:hAnsi="Arial" w:cs="Arial"/>
          <w:sz w:val="20"/>
          <w:szCs w:val="20"/>
        </w:rPr>
        <w:t>caud</w:t>
      </w:r>
      <w:r w:rsidR="00DA6B4E">
        <w:rPr>
          <w:rFonts w:ascii="Arial" w:hAnsi="Arial" w:cs="Arial"/>
          <w:sz w:val="20"/>
          <w:szCs w:val="20"/>
        </w:rPr>
        <w:t>,</w:t>
      </w:r>
      <w:r>
        <w:rPr>
          <w:rFonts w:ascii="Arial" w:hAnsi="Arial" w:cs="Arial"/>
          <w:sz w:val="20"/>
          <w:szCs w:val="20"/>
        </w:rPr>
        <w:t xml:space="preserve"> des services fiscaux de la Charente, CDL de la commune. Les principaux constats mettent en avant la bonne santé financière de la commune</w:t>
      </w:r>
      <w:r w:rsidR="00DA6B4E">
        <w:rPr>
          <w:rFonts w:ascii="Arial" w:hAnsi="Arial" w:cs="Arial"/>
          <w:sz w:val="20"/>
          <w:szCs w:val="20"/>
        </w:rPr>
        <w:t>,</w:t>
      </w:r>
      <w:r>
        <w:rPr>
          <w:rFonts w:ascii="Arial" w:hAnsi="Arial" w:cs="Arial"/>
          <w:sz w:val="20"/>
          <w:szCs w:val="20"/>
        </w:rPr>
        <w:t xml:space="preserve"> en particulier un fond de roulement à 402 jours et des produits de fonctionnement en hausse de 7,2%. Le taux de CAF brute est de 31,33% pour un niveau at</w:t>
      </w:r>
      <w:r w:rsidR="00FB0346">
        <w:rPr>
          <w:rFonts w:ascii="Arial" w:hAnsi="Arial" w:cs="Arial"/>
          <w:sz w:val="20"/>
          <w:szCs w:val="20"/>
        </w:rPr>
        <w:t>t</w:t>
      </w:r>
      <w:r>
        <w:rPr>
          <w:rFonts w:ascii="Arial" w:hAnsi="Arial" w:cs="Arial"/>
          <w:sz w:val="20"/>
          <w:szCs w:val="20"/>
        </w:rPr>
        <w:t>endu &gt;15% et un niveau d’alerte à 10%. Concernant la dette</w:t>
      </w:r>
      <w:r w:rsidR="00FB0346">
        <w:rPr>
          <w:rFonts w:ascii="Arial" w:hAnsi="Arial" w:cs="Arial"/>
          <w:sz w:val="20"/>
          <w:szCs w:val="20"/>
        </w:rPr>
        <w:t>,</w:t>
      </w:r>
      <w:r>
        <w:rPr>
          <w:rFonts w:ascii="Arial" w:hAnsi="Arial" w:cs="Arial"/>
          <w:sz w:val="20"/>
          <w:szCs w:val="20"/>
        </w:rPr>
        <w:t xml:space="preserve"> </w:t>
      </w:r>
      <w:r w:rsidR="00FB0346">
        <w:rPr>
          <w:rFonts w:ascii="Arial" w:hAnsi="Arial" w:cs="Arial"/>
          <w:sz w:val="20"/>
          <w:szCs w:val="20"/>
        </w:rPr>
        <w:t>le ratio d’endettement est à 0,82 année en 2024 et doit être maintenu &lt;1. La capacité de désendettement est de 2,62 années</w:t>
      </w:r>
      <w:r w:rsidR="00DA6B4E">
        <w:rPr>
          <w:rFonts w:ascii="Arial" w:hAnsi="Arial" w:cs="Arial"/>
          <w:sz w:val="20"/>
          <w:szCs w:val="20"/>
        </w:rPr>
        <w:t xml:space="preserve"> là où</w:t>
      </w:r>
      <w:r w:rsidR="00FB0346">
        <w:rPr>
          <w:rFonts w:ascii="Arial" w:hAnsi="Arial" w:cs="Arial"/>
          <w:sz w:val="20"/>
          <w:szCs w:val="20"/>
        </w:rPr>
        <w:t xml:space="preserve"> l’endettement est considéré comme ma</w:t>
      </w:r>
      <w:r w:rsidR="00DA6B4E">
        <w:rPr>
          <w:rFonts w:ascii="Arial" w:hAnsi="Arial" w:cs="Arial"/>
          <w:sz w:val="20"/>
          <w:szCs w:val="20"/>
        </w:rPr>
        <w:t>î</w:t>
      </w:r>
      <w:r w:rsidR="00FB0346">
        <w:rPr>
          <w:rFonts w:ascii="Arial" w:hAnsi="Arial" w:cs="Arial"/>
          <w:sz w:val="20"/>
          <w:szCs w:val="20"/>
        </w:rPr>
        <w:t>trisé lorsqu’il est compris entre 3 et 6 ans.</w:t>
      </w:r>
    </w:p>
    <w:p w:rsidR="00FB0346" w:rsidRPr="004E6D40" w:rsidRDefault="00FB0346" w:rsidP="00294AAA">
      <w:pPr>
        <w:pStyle w:val="Paragraphedeliste"/>
        <w:shd w:val="clear" w:color="auto" w:fill="FFFFFF"/>
        <w:spacing w:before="39" w:after="39" w:line="240" w:lineRule="auto"/>
        <w:rPr>
          <w:rFonts w:ascii="Arial" w:hAnsi="Arial" w:cs="Arial"/>
          <w:sz w:val="16"/>
          <w:szCs w:val="16"/>
        </w:rPr>
      </w:pPr>
    </w:p>
    <w:p w:rsidR="00FB0346" w:rsidRPr="00DA6B4E" w:rsidRDefault="00FB0346" w:rsidP="00FB0346">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Residence Senior</w:t>
      </w:r>
    </w:p>
    <w:p w:rsidR="00FB0346" w:rsidRDefault="00FB0346" w:rsidP="00FB0346">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Madame Liot présente un point à ce jour concernant les travaux et l’AVP. En particulier</w:t>
      </w:r>
      <w:r w:rsidR="00DA6B4E">
        <w:rPr>
          <w:rFonts w:ascii="Arial" w:hAnsi="Arial" w:cs="Arial"/>
          <w:sz w:val="20"/>
          <w:szCs w:val="20"/>
        </w:rPr>
        <w:t>,</w:t>
      </w:r>
      <w:r>
        <w:rPr>
          <w:rFonts w:ascii="Arial" w:hAnsi="Arial" w:cs="Arial"/>
          <w:sz w:val="20"/>
          <w:szCs w:val="20"/>
        </w:rPr>
        <w:t xml:space="preserve"> </w:t>
      </w:r>
      <w:r w:rsidR="00BA2B9C">
        <w:rPr>
          <w:rFonts w:ascii="Arial" w:hAnsi="Arial" w:cs="Arial"/>
          <w:sz w:val="20"/>
          <w:szCs w:val="20"/>
        </w:rPr>
        <w:t>il reste à recevoir 17 570€ de factures à payer, des subventions à percevoir pour 84 171€ et une TVA à rembourser à l’</w:t>
      </w:r>
      <w:r w:rsidR="00DA6B4E">
        <w:rPr>
          <w:rFonts w:ascii="Arial" w:hAnsi="Arial" w:cs="Arial"/>
          <w:sz w:val="20"/>
          <w:szCs w:val="20"/>
        </w:rPr>
        <w:t>E</w:t>
      </w:r>
      <w:r w:rsidR="00BA2B9C">
        <w:rPr>
          <w:rFonts w:ascii="Arial" w:hAnsi="Arial" w:cs="Arial"/>
          <w:sz w:val="20"/>
          <w:szCs w:val="20"/>
        </w:rPr>
        <w:t>tat pour 30 068€. Le coût total s’établi à 600 964€ HT. Pour mémoire la ligne de trésorerie n’a pas été utilisée. Madame Liot précise que</w:t>
      </w:r>
      <w:r w:rsidR="00DA6B4E">
        <w:rPr>
          <w:rFonts w:ascii="Arial" w:hAnsi="Arial" w:cs="Arial"/>
          <w:sz w:val="20"/>
          <w:szCs w:val="20"/>
        </w:rPr>
        <w:t>,</w:t>
      </w:r>
      <w:r w:rsidR="00BA2B9C">
        <w:rPr>
          <w:rFonts w:ascii="Arial" w:hAnsi="Arial" w:cs="Arial"/>
          <w:sz w:val="20"/>
          <w:szCs w:val="20"/>
        </w:rPr>
        <w:t xml:space="preserve"> dans le cadre des aides </w:t>
      </w:r>
      <w:r w:rsidR="00DA6B4E">
        <w:rPr>
          <w:rFonts w:ascii="Arial" w:hAnsi="Arial" w:cs="Arial"/>
          <w:sz w:val="20"/>
          <w:szCs w:val="20"/>
        </w:rPr>
        <w:t>européennes,</w:t>
      </w:r>
      <w:r w:rsidR="00BA2B9C">
        <w:rPr>
          <w:rFonts w:ascii="Arial" w:hAnsi="Arial" w:cs="Arial"/>
          <w:sz w:val="20"/>
          <w:szCs w:val="20"/>
        </w:rPr>
        <w:t xml:space="preserve"> un contrôle </w:t>
      </w:r>
      <w:r w:rsidR="00DA6B4E">
        <w:rPr>
          <w:rFonts w:ascii="Arial" w:hAnsi="Arial" w:cs="Arial"/>
          <w:sz w:val="20"/>
          <w:szCs w:val="20"/>
        </w:rPr>
        <w:t>financier</w:t>
      </w:r>
      <w:r w:rsidR="00BA2B9C">
        <w:rPr>
          <w:rFonts w:ascii="Arial" w:hAnsi="Arial" w:cs="Arial"/>
          <w:sz w:val="20"/>
          <w:szCs w:val="20"/>
        </w:rPr>
        <w:t xml:space="preserve"> de l’emploi des fonds va être réalisé.</w:t>
      </w:r>
    </w:p>
    <w:p w:rsidR="00BA2B9C" w:rsidRDefault="00BA2B9C" w:rsidP="00FB0346">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Concernant l’AVP</w:t>
      </w:r>
      <w:r w:rsidR="00DA6B4E">
        <w:rPr>
          <w:rFonts w:ascii="Arial" w:hAnsi="Arial" w:cs="Arial"/>
          <w:sz w:val="20"/>
          <w:szCs w:val="20"/>
        </w:rPr>
        <w:t>,</w:t>
      </w:r>
      <w:r>
        <w:rPr>
          <w:rFonts w:ascii="Arial" w:hAnsi="Arial" w:cs="Arial"/>
          <w:sz w:val="20"/>
          <w:szCs w:val="20"/>
        </w:rPr>
        <w:t xml:space="preserve"> une réunion s’est </w:t>
      </w:r>
      <w:proofErr w:type="gramStart"/>
      <w:r>
        <w:rPr>
          <w:rFonts w:ascii="Arial" w:hAnsi="Arial" w:cs="Arial"/>
          <w:sz w:val="20"/>
          <w:szCs w:val="20"/>
        </w:rPr>
        <w:t>déroulée</w:t>
      </w:r>
      <w:proofErr w:type="gramEnd"/>
      <w:r>
        <w:rPr>
          <w:rFonts w:ascii="Arial" w:hAnsi="Arial" w:cs="Arial"/>
          <w:sz w:val="20"/>
          <w:szCs w:val="20"/>
        </w:rPr>
        <w:t xml:space="preserve"> le 02/09 avec les résidents afin de finaliser le plan de service et </w:t>
      </w:r>
      <w:r w:rsidR="00DA6B4E">
        <w:rPr>
          <w:rFonts w:ascii="Arial" w:hAnsi="Arial" w:cs="Arial"/>
          <w:sz w:val="20"/>
          <w:szCs w:val="20"/>
        </w:rPr>
        <w:t xml:space="preserve">afin </w:t>
      </w:r>
      <w:r>
        <w:rPr>
          <w:rFonts w:ascii="Arial" w:hAnsi="Arial" w:cs="Arial"/>
          <w:sz w:val="20"/>
          <w:szCs w:val="20"/>
        </w:rPr>
        <w:t>de conna</w:t>
      </w:r>
      <w:r w:rsidR="00DA6B4E">
        <w:rPr>
          <w:rFonts w:ascii="Arial" w:hAnsi="Arial" w:cs="Arial"/>
          <w:sz w:val="20"/>
          <w:szCs w:val="20"/>
        </w:rPr>
        <w:t>î</w:t>
      </w:r>
      <w:r>
        <w:rPr>
          <w:rFonts w:ascii="Arial" w:hAnsi="Arial" w:cs="Arial"/>
          <w:sz w:val="20"/>
          <w:szCs w:val="20"/>
        </w:rPr>
        <w:t>tre les activités souhaitées. Le financement des petites fournitures et de l’agent en charge de l’accompagnement est financé par l’AVP qui</w:t>
      </w:r>
      <w:r w:rsidR="00DA6B4E">
        <w:rPr>
          <w:rFonts w:ascii="Arial" w:hAnsi="Arial" w:cs="Arial"/>
          <w:sz w:val="20"/>
          <w:szCs w:val="20"/>
        </w:rPr>
        <w:t>,</w:t>
      </w:r>
      <w:r>
        <w:rPr>
          <w:rFonts w:ascii="Arial" w:hAnsi="Arial" w:cs="Arial"/>
          <w:sz w:val="20"/>
          <w:szCs w:val="20"/>
        </w:rPr>
        <w:t xml:space="preserve"> pour 2025</w:t>
      </w:r>
      <w:r w:rsidR="00DA6B4E">
        <w:rPr>
          <w:rFonts w:ascii="Arial" w:hAnsi="Arial" w:cs="Arial"/>
          <w:sz w:val="20"/>
          <w:szCs w:val="20"/>
        </w:rPr>
        <w:t>,</w:t>
      </w:r>
      <w:r>
        <w:rPr>
          <w:rFonts w:ascii="Arial" w:hAnsi="Arial" w:cs="Arial"/>
          <w:sz w:val="20"/>
          <w:szCs w:val="20"/>
        </w:rPr>
        <w:t xml:space="preserve"> compte tenu de la mise en service de l’AVP et de l’arrivée des locataires sur juillet</w:t>
      </w:r>
      <w:r w:rsidR="00DA6B4E">
        <w:rPr>
          <w:rFonts w:ascii="Arial" w:hAnsi="Arial" w:cs="Arial"/>
          <w:sz w:val="20"/>
          <w:szCs w:val="20"/>
        </w:rPr>
        <w:t>/aoû</w:t>
      </w:r>
      <w:r>
        <w:rPr>
          <w:rFonts w:ascii="Arial" w:hAnsi="Arial" w:cs="Arial"/>
          <w:sz w:val="20"/>
          <w:szCs w:val="20"/>
        </w:rPr>
        <w:t>t s’établi à 6 707€.</w:t>
      </w:r>
    </w:p>
    <w:p w:rsidR="00BA2B9C" w:rsidRDefault="00BA2B9C" w:rsidP="00FB0346">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Deux fauteuils sans accoudoir ont été commandés pour compléter le mobilier et en octobre les travaux d’aménagement des espaces verts devraient être réalisés ainsi que la finalisation du parking.</w:t>
      </w:r>
    </w:p>
    <w:p w:rsidR="00BA2B9C" w:rsidRPr="004E6D40" w:rsidRDefault="00BA2B9C" w:rsidP="00FB0346">
      <w:pPr>
        <w:pStyle w:val="Paragraphedeliste"/>
        <w:shd w:val="clear" w:color="auto" w:fill="FFFFFF"/>
        <w:spacing w:before="39" w:after="39" w:line="240" w:lineRule="auto"/>
        <w:rPr>
          <w:rFonts w:ascii="Arial" w:hAnsi="Arial" w:cs="Arial"/>
          <w:sz w:val="16"/>
          <w:szCs w:val="16"/>
        </w:rPr>
      </w:pPr>
    </w:p>
    <w:p w:rsidR="00BA2B9C" w:rsidRPr="00DA6B4E" w:rsidRDefault="00BA2B9C" w:rsidP="00BA2B9C">
      <w:pPr>
        <w:pStyle w:val="Paragraphedeliste"/>
        <w:numPr>
          <w:ilvl w:val="0"/>
          <w:numId w:val="35"/>
        </w:numPr>
        <w:shd w:val="clear" w:color="auto" w:fill="FFFFFF"/>
        <w:spacing w:before="39" w:after="39" w:line="240" w:lineRule="auto"/>
        <w:rPr>
          <w:rFonts w:ascii="Arial" w:hAnsi="Arial" w:cs="Arial"/>
          <w:b/>
          <w:sz w:val="20"/>
          <w:szCs w:val="20"/>
        </w:rPr>
      </w:pPr>
      <w:r w:rsidRPr="00DA6B4E">
        <w:rPr>
          <w:rFonts w:ascii="Arial" w:hAnsi="Arial" w:cs="Arial"/>
          <w:b/>
          <w:sz w:val="20"/>
          <w:szCs w:val="20"/>
        </w:rPr>
        <w:t>Projet de méthaniseur CVE- COOP de Mansle</w:t>
      </w:r>
    </w:p>
    <w:p w:rsidR="00BA2B9C" w:rsidRDefault="00BA2B9C" w:rsidP="00BA2B9C">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NATRAN (ex GRT</w:t>
      </w:r>
      <w:r w:rsidR="00B3138F">
        <w:rPr>
          <w:rFonts w:ascii="Arial" w:hAnsi="Arial" w:cs="Arial"/>
          <w:sz w:val="20"/>
          <w:szCs w:val="20"/>
        </w:rPr>
        <w:t xml:space="preserve">- </w:t>
      </w:r>
      <w:r>
        <w:rPr>
          <w:rFonts w:ascii="Arial" w:hAnsi="Arial" w:cs="Arial"/>
          <w:sz w:val="20"/>
          <w:szCs w:val="20"/>
        </w:rPr>
        <w:t xml:space="preserve">GAZ) nous a </w:t>
      </w:r>
      <w:r w:rsidR="00DA6B4E">
        <w:rPr>
          <w:rFonts w:ascii="Arial" w:hAnsi="Arial" w:cs="Arial"/>
          <w:sz w:val="20"/>
          <w:szCs w:val="20"/>
        </w:rPr>
        <w:t>informés</w:t>
      </w:r>
      <w:r>
        <w:rPr>
          <w:rFonts w:ascii="Arial" w:hAnsi="Arial" w:cs="Arial"/>
          <w:sz w:val="20"/>
          <w:szCs w:val="20"/>
        </w:rPr>
        <w:t xml:space="preserve"> que les travaux de réalisation de la sous station débuteraient en septembre 2027 pour une durée de 4 mois. Actuellement des réunions entre la </w:t>
      </w:r>
      <w:r w:rsidR="00B3138F">
        <w:rPr>
          <w:rFonts w:ascii="Arial" w:hAnsi="Arial" w:cs="Arial"/>
          <w:sz w:val="20"/>
          <w:szCs w:val="20"/>
        </w:rPr>
        <w:t>Pré</w:t>
      </w:r>
      <w:r>
        <w:rPr>
          <w:rFonts w:ascii="Arial" w:hAnsi="Arial" w:cs="Arial"/>
          <w:sz w:val="20"/>
          <w:szCs w:val="20"/>
        </w:rPr>
        <w:t>f</w:t>
      </w:r>
      <w:r w:rsidR="00B3138F">
        <w:rPr>
          <w:rFonts w:ascii="Arial" w:hAnsi="Arial" w:cs="Arial"/>
          <w:sz w:val="20"/>
          <w:szCs w:val="20"/>
        </w:rPr>
        <w:t>ecture</w:t>
      </w:r>
      <w:r>
        <w:rPr>
          <w:rFonts w:ascii="Arial" w:hAnsi="Arial" w:cs="Arial"/>
          <w:sz w:val="20"/>
          <w:szCs w:val="20"/>
        </w:rPr>
        <w:t xml:space="preserve">, la </w:t>
      </w:r>
      <w:r w:rsidR="00B3138F">
        <w:rPr>
          <w:rFonts w:ascii="Arial" w:hAnsi="Arial" w:cs="Arial"/>
          <w:sz w:val="20"/>
          <w:szCs w:val="20"/>
        </w:rPr>
        <w:t xml:space="preserve">Communauté de Communes </w:t>
      </w:r>
      <w:r>
        <w:rPr>
          <w:rFonts w:ascii="Arial" w:hAnsi="Arial" w:cs="Arial"/>
          <w:sz w:val="20"/>
          <w:szCs w:val="20"/>
        </w:rPr>
        <w:t>et le porteur de projet sont organisées pour répondre aux différentes contraintes de cette implantation.</w:t>
      </w:r>
    </w:p>
    <w:p w:rsidR="00690EA0" w:rsidRPr="004E6D40" w:rsidRDefault="00690EA0" w:rsidP="00BA2B9C">
      <w:pPr>
        <w:pStyle w:val="Paragraphedeliste"/>
        <w:shd w:val="clear" w:color="auto" w:fill="FFFFFF"/>
        <w:spacing w:before="39" w:after="39" w:line="240" w:lineRule="auto"/>
        <w:rPr>
          <w:rFonts w:ascii="Arial" w:hAnsi="Arial" w:cs="Arial"/>
          <w:sz w:val="16"/>
          <w:szCs w:val="16"/>
        </w:rPr>
      </w:pPr>
    </w:p>
    <w:p w:rsidR="00690EA0" w:rsidRPr="00B3138F" w:rsidRDefault="00690EA0" w:rsidP="00690EA0">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Repowering Q-</w:t>
      </w:r>
      <w:proofErr w:type="spellStart"/>
      <w:r w:rsidRPr="00B3138F">
        <w:rPr>
          <w:rFonts w:ascii="Arial" w:hAnsi="Arial" w:cs="Arial"/>
          <w:b/>
          <w:sz w:val="20"/>
          <w:szCs w:val="20"/>
        </w:rPr>
        <w:t>Energy</w:t>
      </w:r>
      <w:proofErr w:type="spellEnd"/>
    </w:p>
    <w:p w:rsidR="00690EA0" w:rsidRDefault="00690EA0"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informe le conseil </w:t>
      </w:r>
      <w:r w:rsidR="00B3138F">
        <w:rPr>
          <w:rFonts w:ascii="Arial" w:hAnsi="Arial" w:cs="Arial"/>
          <w:sz w:val="20"/>
          <w:szCs w:val="20"/>
        </w:rPr>
        <w:t xml:space="preserve">municipal </w:t>
      </w:r>
      <w:r>
        <w:rPr>
          <w:rFonts w:ascii="Arial" w:hAnsi="Arial" w:cs="Arial"/>
          <w:sz w:val="20"/>
          <w:szCs w:val="20"/>
        </w:rPr>
        <w:t xml:space="preserve">que l’entreprise doit déposer sa demande en </w:t>
      </w:r>
      <w:r w:rsidR="00B3138F">
        <w:rPr>
          <w:rFonts w:ascii="Arial" w:hAnsi="Arial" w:cs="Arial"/>
          <w:sz w:val="20"/>
          <w:szCs w:val="20"/>
        </w:rPr>
        <w:t>P</w:t>
      </w:r>
      <w:r>
        <w:rPr>
          <w:rFonts w:ascii="Arial" w:hAnsi="Arial" w:cs="Arial"/>
          <w:sz w:val="20"/>
          <w:szCs w:val="20"/>
        </w:rPr>
        <w:t>réfecture en fin 2025.</w:t>
      </w:r>
    </w:p>
    <w:p w:rsidR="00690EA0" w:rsidRPr="004E6D40" w:rsidRDefault="00690EA0" w:rsidP="00690EA0">
      <w:pPr>
        <w:pStyle w:val="Paragraphedeliste"/>
        <w:shd w:val="clear" w:color="auto" w:fill="FFFFFF"/>
        <w:spacing w:before="39" w:after="39" w:line="240" w:lineRule="auto"/>
        <w:rPr>
          <w:rFonts w:ascii="Arial" w:hAnsi="Arial" w:cs="Arial"/>
          <w:sz w:val="16"/>
          <w:szCs w:val="16"/>
        </w:rPr>
      </w:pPr>
    </w:p>
    <w:p w:rsidR="00690EA0" w:rsidRPr="00B3138F" w:rsidRDefault="00690EA0" w:rsidP="00690EA0">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Restauration scolaire</w:t>
      </w:r>
    </w:p>
    <w:p w:rsidR="00690EA0" w:rsidRDefault="00690EA0"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Madame Liot informe le conseil municipal que</w:t>
      </w:r>
      <w:r w:rsidR="00B3138F">
        <w:rPr>
          <w:rFonts w:ascii="Arial" w:hAnsi="Arial" w:cs="Arial"/>
          <w:sz w:val="20"/>
          <w:szCs w:val="20"/>
        </w:rPr>
        <w:t>,</w:t>
      </w:r>
      <w:r>
        <w:rPr>
          <w:rFonts w:ascii="Arial" w:hAnsi="Arial" w:cs="Arial"/>
          <w:sz w:val="20"/>
          <w:szCs w:val="20"/>
        </w:rPr>
        <w:t xml:space="preserve"> compte tenu de l’augmentation de l’effectif</w:t>
      </w:r>
      <w:r w:rsidR="00B3138F">
        <w:rPr>
          <w:rFonts w:ascii="Arial" w:hAnsi="Arial" w:cs="Arial"/>
          <w:sz w:val="20"/>
          <w:szCs w:val="20"/>
        </w:rPr>
        <w:t>,</w:t>
      </w:r>
      <w:r>
        <w:rPr>
          <w:rFonts w:ascii="Arial" w:hAnsi="Arial" w:cs="Arial"/>
          <w:sz w:val="20"/>
          <w:szCs w:val="20"/>
        </w:rPr>
        <w:t xml:space="preserve"> nous avons d</w:t>
      </w:r>
      <w:r w:rsidR="00B3138F">
        <w:rPr>
          <w:rFonts w:ascii="Arial" w:hAnsi="Arial" w:cs="Arial"/>
          <w:sz w:val="20"/>
          <w:szCs w:val="20"/>
        </w:rPr>
        <w:t>û</w:t>
      </w:r>
      <w:r>
        <w:rPr>
          <w:rFonts w:ascii="Arial" w:hAnsi="Arial" w:cs="Arial"/>
          <w:sz w:val="20"/>
          <w:szCs w:val="20"/>
        </w:rPr>
        <w:t xml:space="preserve"> procéder à l’achat de chaises, les tables étant prévues pour 6 enfants et depuis le </w:t>
      </w:r>
      <w:proofErr w:type="spellStart"/>
      <w:r>
        <w:rPr>
          <w:rFonts w:ascii="Arial" w:hAnsi="Arial" w:cs="Arial"/>
          <w:sz w:val="20"/>
          <w:szCs w:val="20"/>
        </w:rPr>
        <w:t>Covid</w:t>
      </w:r>
      <w:proofErr w:type="spellEnd"/>
      <w:r>
        <w:rPr>
          <w:rFonts w:ascii="Arial" w:hAnsi="Arial" w:cs="Arial"/>
          <w:sz w:val="20"/>
          <w:szCs w:val="20"/>
        </w:rPr>
        <w:t xml:space="preserve"> n’étant </w:t>
      </w:r>
      <w:r w:rsidR="00B3138F">
        <w:rPr>
          <w:rFonts w:ascii="Arial" w:hAnsi="Arial" w:cs="Arial"/>
          <w:sz w:val="20"/>
          <w:szCs w:val="20"/>
        </w:rPr>
        <w:t>occupé</w:t>
      </w:r>
      <w:r>
        <w:rPr>
          <w:rFonts w:ascii="Arial" w:hAnsi="Arial" w:cs="Arial"/>
          <w:sz w:val="20"/>
          <w:szCs w:val="20"/>
        </w:rPr>
        <w:t xml:space="preserve"> que par 4 il n’a pas été nécessaire d’en acheter de nouvelle mais simplement de passer certaine à 5. Un robot de </w:t>
      </w:r>
      <w:r w:rsidR="00B3138F">
        <w:rPr>
          <w:rFonts w:ascii="Arial" w:hAnsi="Arial" w:cs="Arial"/>
          <w:sz w:val="20"/>
          <w:szCs w:val="20"/>
        </w:rPr>
        <w:t>cuisine</w:t>
      </w:r>
      <w:r>
        <w:rPr>
          <w:rFonts w:ascii="Arial" w:hAnsi="Arial" w:cs="Arial"/>
          <w:sz w:val="20"/>
          <w:szCs w:val="20"/>
        </w:rPr>
        <w:t xml:space="preserve"> de qualité professionnelle pour 1 800€ a été acheté, l’ancien robot  arrivait en limite d’utilisation après de nombreuses années de service.</w:t>
      </w:r>
    </w:p>
    <w:p w:rsidR="00690EA0" w:rsidRDefault="00690EA0"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Dans les classes nous avons harmonisé les bureaux en fonction de l’âge des enfants et le stock existant a été suffisant.</w:t>
      </w:r>
    </w:p>
    <w:p w:rsidR="00690EA0" w:rsidRPr="004E6D40" w:rsidRDefault="00690EA0" w:rsidP="00690EA0">
      <w:pPr>
        <w:pStyle w:val="Paragraphedeliste"/>
        <w:shd w:val="clear" w:color="auto" w:fill="FFFFFF"/>
        <w:spacing w:before="39" w:after="39" w:line="240" w:lineRule="auto"/>
        <w:rPr>
          <w:rFonts w:ascii="Arial" w:hAnsi="Arial" w:cs="Arial"/>
          <w:sz w:val="16"/>
          <w:szCs w:val="16"/>
        </w:rPr>
      </w:pPr>
    </w:p>
    <w:p w:rsidR="00690EA0" w:rsidRPr="00B3138F" w:rsidRDefault="00690EA0" w:rsidP="00690EA0">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Géothermie</w:t>
      </w:r>
    </w:p>
    <w:p w:rsidR="00690EA0" w:rsidRDefault="00690EA0"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Après</w:t>
      </w:r>
      <w:r w:rsidR="00B3138F">
        <w:rPr>
          <w:rFonts w:ascii="Arial" w:hAnsi="Arial" w:cs="Arial"/>
          <w:sz w:val="20"/>
          <w:szCs w:val="20"/>
        </w:rPr>
        <w:t xml:space="preserve"> </w:t>
      </w:r>
      <w:proofErr w:type="gramStart"/>
      <w:r w:rsidR="00B3138F">
        <w:rPr>
          <w:rFonts w:ascii="Arial" w:hAnsi="Arial" w:cs="Arial"/>
          <w:sz w:val="20"/>
          <w:szCs w:val="20"/>
        </w:rPr>
        <w:t>une</w:t>
      </w:r>
      <w:proofErr w:type="gramEnd"/>
      <w:r>
        <w:rPr>
          <w:rFonts w:ascii="Arial" w:hAnsi="Arial" w:cs="Arial"/>
          <w:sz w:val="20"/>
          <w:szCs w:val="20"/>
        </w:rPr>
        <w:t xml:space="preserve"> </w:t>
      </w:r>
      <w:r w:rsidR="00B3138F">
        <w:rPr>
          <w:rFonts w:ascii="Arial" w:hAnsi="Arial" w:cs="Arial"/>
          <w:sz w:val="20"/>
          <w:szCs w:val="20"/>
        </w:rPr>
        <w:t>pré étude</w:t>
      </w:r>
      <w:r>
        <w:rPr>
          <w:rFonts w:ascii="Arial" w:hAnsi="Arial" w:cs="Arial"/>
          <w:sz w:val="20"/>
          <w:szCs w:val="20"/>
        </w:rPr>
        <w:t xml:space="preserve"> déjà </w:t>
      </w:r>
      <w:r w:rsidR="00B3138F">
        <w:rPr>
          <w:rFonts w:ascii="Arial" w:hAnsi="Arial" w:cs="Arial"/>
          <w:sz w:val="20"/>
          <w:szCs w:val="20"/>
        </w:rPr>
        <w:t>réalisée,</w:t>
      </w:r>
      <w:r>
        <w:rPr>
          <w:rFonts w:ascii="Arial" w:hAnsi="Arial" w:cs="Arial"/>
          <w:sz w:val="20"/>
          <w:szCs w:val="20"/>
        </w:rPr>
        <w:t xml:space="preserve"> et dans le cadre du processus d’aide de l’ADEME</w:t>
      </w:r>
      <w:r w:rsidR="00B3138F">
        <w:rPr>
          <w:rFonts w:ascii="Arial" w:hAnsi="Arial" w:cs="Arial"/>
          <w:sz w:val="20"/>
          <w:szCs w:val="20"/>
        </w:rPr>
        <w:t>,</w:t>
      </w:r>
      <w:r>
        <w:rPr>
          <w:rFonts w:ascii="Arial" w:hAnsi="Arial" w:cs="Arial"/>
          <w:sz w:val="20"/>
          <w:szCs w:val="20"/>
        </w:rPr>
        <w:t xml:space="preserve"> il est nécessaire de lancer une étude de faisabilité du projet. Deux groupes d’entreprise ont été mis en concurrence et c’est le groupe représenté par la société GEOTHERMAQ qui a été retenu pour un montant de 11 376€</w:t>
      </w:r>
      <w:r w:rsidR="00B3138F">
        <w:rPr>
          <w:rFonts w:ascii="Arial" w:hAnsi="Arial" w:cs="Arial"/>
          <w:sz w:val="20"/>
          <w:szCs w:val="20"/>
        </w:rPr>
        <w:t xml:space="preserve"> TTC</w:t>
      </w:r>
      <w:r>
        <w:rPr>
          <w:rFonts w:ascii="Arial" w:hAnsi="Arial" w:cs="Arial"/>
          <w:sz w:val="20"/>
          <w:szCs w:val="20"/>
        </w:rPr>
        <w:t>. En effet les 2 offres étaient techniquement équivalentes mais l’offre du groupe représenté par SOCOTEC s’établissait à 31 350€ TTC. Monsieur le Maire rappelle que l’ADEME subventionne à hauteur de 70% du montant HT l’étude et présente les références du groupement retenu, qui est spécialisé dans ce genre d’études.</w:t>
      </w:r>
    </w:p>
    <w:p w:rsidR="00690EA0" w:rsidRPr="004E6D40" w:rsidRDefault="00690EA0" w:rsidP="00690EA0">
      <w:pPr>
        <w:pStyle w:val="Paragraphedeliste"/>
        <w:shd w:val="clear" w:color="auto" w:fill="FFFFFF"/>
        <w:spacing w:before="39" w:after="39" w:line="240" w:lineRule="auto"/>
        <w:rPr>
          <w:rFonts w:ascii="Arial" w:hAnsi="Arial" w:cs="Arial"/>
          <w:sz w:val="16"/>
          <w:szCs w:val="16"/>
        </w:rPr>
      </w:pPr>
    </w:p>
    <w:p w:rsidR="00690EA0" w:rsidRPr="00B3138F" w:rsidRDefault="00690EA0" w:rsidP="00690EA0">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Bornes de recharge électrique</w:t>
      </w:r>
    </w:p>
    <w:p w:rsidR="00690EA0" w:rsidRDefault="00690EA0"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lastRenderedPageBreak/>
        <w:t>Monsieur le Maire informe le c</w:t>
      </w:r>
      <w:r w:rsidR="00B3138F">
        <w:rPr>
          <w:rFonts w:ascii="Arial" w:hAnsi="Arial" w:cs="Arial"/>
          <w:sz w:val="20"/>
          <w:szCs w:val="20"/>
        </w:rPr>
        <w:t xml:space="preserve">onseil </w:t>
      </w:r>
      <w:r>
        <w:rPr>
          <w:rFonts w:ascii="Arial" w:hAnsi="Arial" w:cs="Arial"/>
          <w:sz w:val="20"/>
          <w:szCs w:val="20"/>
        </w:rPr>
        <w:t>m</w:t>
      </w:r>
      <w:r w:rsidR="00B3138F">
        <w:rPr>
          <w:rFonts w:ascii="Arial" w:hAnsi="Arial" w:cs="Arial"/>
          <w:sz w:val="20"/>
          <w:szCs w:val="20"/>
        </w:rPr>
        <w:t xml:space="preserve">unicipal </w:t>
      </w:r>
      <w:r>
        <w:rPr>
          <w:rFonts w:ascii="Arial" w:hAnsi="Arial" w:cs="Arial"/>
          <w:sz w:val="20"/>
          <w:szCs w:val="20"/>
        </w:rPr>
        <w:t xml:space="preserve">que la validation de l’implantation de la borne à 50Kw a été </w:t>
      </w:r>
      <w:r w:rsidR="00B3138F">
        <w:rPr>
          <w:rFonts w:ascii="Arial" w:hAnsi="Arial" w:cs="Arial"/>
          <w:sz w:val="20"/>
          <w:szCs w:val="20"/>
        </w:rPr>
        <w:t>réalisée</w:t>
      </w:r>
      <w:r>
        <w:rPr>
          <w:rFonts w:ascii="Arial" w:hAnsi="Arial" w:cs="Arial"/>
          <w:sz w:val="20"/>
          <w:szCs w:val="20"/>
        </w:rPr>
        <w:t xml:space="preserve"> et que les reste à charge</w:t>
      </w:r>
      <w:r w:rsidR="00B3138F">
        <w:rPr>
          <w:rFonts w:ascii="Arial" w:hAnsi="Arial" w:cs="Arial"/>
          <w:sz w:val="20"/>
          <w:szCs w:val="20"/>
        </w:rPr>
        <w:t>,</w:t>
      </w:r>
      <w:r>
        <w:rPr>
          <w:rFonts w:ascii="Arial" w:hAnsi="Arial" w:cs="Arial"/>
          <w:sz w:val="20"/>
          <w:szCs w:val="20"/>
        </w:rPr>
        <w:t xml:space="preserve"> après les aides </w:t>
      </w:r>
      <w:r w:rsidR="00B3138F">
        <w:rPr>
          <w:rFonts w:ascii="Arial" w:hAnsi="Arial" w:cs="Arial"/>
          <w:sz w:val="20"/>
          <w:szCs w:val="20"/>
        </w:rPr>
        <w:t>financières</w:t>
      </w:r>
      <w:r>
        <w:rPr>
          <w:rFonts w:ascii="Arial" w:hAnsi="Arial" w:cs="Arial"/>
          <w:sz w:val="20"/>
          <w:szCs w:val="20"/>
        </w:rPr>
        <w:t xml:space="preserve"> de</w:t>
      </w:r>
      <w:r w:rsidR="00B3138F">
        <w:rPr>
          <w:rFonts w:ascii="Arial" w:hAnsi="Arial" w:cs="Arial"/>
          <w:sz w:val="20"/>
          <w:szCs w:val="20"/>
        </w:rPr>
        <w:t xml:space="preserve"> </w:t>
      </w:r>
      <w:r>
        <w:rPr>
          <w:rFonts w:ascii="Arial" w:hAnsi="Arial" w:cs="Arial"/>
          <w:sz w:val="20"/>
          <w:szCs w:val="20"/>
        </w:rPr>
        <w:t>l’</w:t>
      </w:r>
      <w:r w:rsidR="00B3138F">
        <w:rPr>
          <w:rFonts w:ascii="Arial" w:hAnsi="Arial" w:cs="Arial"/>
          <w:sz w:val="20"/>
          <w:szCs w:val="20"/>
        </w:rPr>
        <w:t>E</w:t>
      </w:r>
      <w:r>
        <w:rPr>
          <w:rFonts w:ascii="Arial" w:hAnsi="Arial" w:cs="Arial"/>
          <w:sz w:val="20"/>
          <w:szCs w:val="20"/>
        </w:rPr>
        <w:t xml:space="preserve">tat et </w:t>
      </w:r>
      <w:r w:rsidR="00B3138F">
        <w:rPr>
          <w:rFonts w:ascii="Arial" w:hAnsi="Arial" w:cs="Arial"/>
          <w:sz w:val="20"/>
          <w:szCs w:val="20"/>
        </w:rPr>
        <w:t>d</w:t>
      </w:r>
      <w:r>
        <w:rPr>
          <w:rFonts w:ascii="Arial" w:hAnsi="Arial" w:cs="Arial"/>
          <w:sz w:val="20"/>
          <w:szCs w:val="20"/>
        </w:rPr>
        <w:t>u SDEG 16</w:t>
      </w:r>
      <w:r w:rsidR="00B3138F">
        <w:rPr>
          <w:rFonts w:ascii="Arial" w:hAnsi="Arial" w:cs="Arial"/>
          <w:sz w:val="20"/>
          <w:szCs w:val="20"/>
        </w:rPr>
        <w:t>,</w:t>
      </w:r>
      <w:r>
        <w:rPr>
          <w:rFonts w:ascii="Arial" w:hAnsi="Arial" w:cs="Arial"/>
          <w:sz w:val="20"/>
          <w:szCs w:val="20"/>
        </w:rPr>
        <w:t xml:space="preserve"> sera partagé entre la commune et la </w:t>
      </w:r>
      <w:r w:rsidR="00B3138F">
        <w:rPr>
          <w:rFonts w:ascii="Arial" w:hAnsi="Arial" w:cs="Arial"/>
          <w:sz w:val="20"/>
          <w:szCs w:val="20"/>
        </w:rPr>
        <w:t xml:space="preserve">Communauté de </w:t>
      </w:r>
      <w:proofErr w:type="gramStart"/>
      <w:r w:rsidR="00B3138F">
        <w:rPr>
          <w:rFonts w:ascii="Arial" w:hAnsi="Arial" w:cs="Arial"/>
          <w:sz w:val="20"/>
          <w:szCs w:val="20"/>
        </w:rPr>
        <w:t xml:space="preserve">Communes </w:t>
      </w:r>
      <w:r>
        <w:rPr>
          <w:rFonts w:ascii="Arial" w:hAnsi="Arial" w:cs="Arial"/>
          <w:sz w:val="20"/>
          <w:szCs w:val="20"/>
        </w:rPr>
        <w:t>.</w:t>
      </w:r>
      <w:proofErr w:type="gramEnd"/>
    </w:p>
    <w:p w:rsidR="00690EA0" w:rsidRPr="004E6D40" w:rsidRDefault="00690EA0" w:rsidP="00690EA0">
      <w:pPr>
        <w:pStyle w:val="Paragraphedeliste"/>
        <w:shd w:val="clear" w:color="auto" w:fill="FFFFFF"/>
        <w:spacing w:before="39" w:after="39" w:line="240" w:lineRule="auto"/>
        <w:rPr>
          <w:rFonts w:ascii="Arial" w:hAnsi="Arial" w:cs="Arial"/>
          <w:sz w:val="16"/>
          <w:szCs w:val="16"/>
        </w:rPr>
      </w:pPr>
    </w:p>
    <w:p w:rsidR="00690EA0" w:rsidRPr="00B3138F" w:rsidRDefault="00690EA0" w:rsidP="00690EA0">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Lignes Haute Tension</w:t>
      </w:r>
    </w:p>
    <w:p w:rsidR="00690EA0" w:rsidRDefault="00690EA0"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B3138F">
        <w:rPr>
          <w:rFonts w:ascii="Arial" w:hAnsi="Arial" w:cs="Arial"/>
          <w:sz w:val="20"/>
          <w:szCs w:val="20"/>
        </w:rPr>
        <w:t xml:space="preserve">onsieur </w:t>
      </w:r>
      <w:r>
        <w:rPr>
          <w:rFonts w:ascii="Arial" w:hAnsi="Arial" w:cs="Arial"/>
          <w:sz w:val="20"/>
          <w:szCs w:val="20"/>
        </w:rPr>
        <w:t xml:space="preserve">le </w:t>
      </w:r>
      <w:r w:rsidR="00B3138F">
        <w:rPr>
          <w:rFonts w:ascii="Arial" w:hAnsi="Arial" w:cs="Arial"/>
          <w:sz w:val="20"/>
          <w:szCs w:val="20"/>
        </w:rPr>
        <w:t>Maire</w:t>
      </w:r>
      <w:r>
        <w:rPr>
          <w:rFonts w:ascii="Arial" w:hAnsi="Arial" w:cs="Arial"/>
          <w:sz w:val="20"/>
          <w:szCs w:val="20"/>
        </w:rPr>
        <w:t xml:space="preserve"> informe le c</w:t>
      </w:r>
      <w:r w:rsidR="00B3138F">
        <w:rPr>
          <w:rFonts w:ascii="Arial" w:hAnsi="Arial" w:cs="Arial"/>
          <w:sz w:val="20"/>
          <w:szCs w:val="20"/>
        </w:rPr>
        <w:t xml:space="preserve">onseil </w:t>
      </w:r>
      <w:r>
        <w:rPr>
          <w:rFonts w:ascii="Arial" w:hAnsi="Arial" w:cs="Arial"/>
          <w:sz w:val="20"/>
          <w:szCs w:val="20"/>
        </w:rPr>
        <w:t>m</w:t>
      </w:r>
      <w:r w:rsidR="00B3138F">
        <w:rPr>
          <w:rFonts w:ascii="Arial" w:hAnsi="Arial" w:cs="Arial"/>
          <w:sz w:val="20"/>
          <w:szCs w:val="20"/>
        </w:rPr>
        <w:t>unicipal</w:t>
      </w:r>
      <w:r>
        <w:rPr>
          <w:rFonts w:ascii="Arial" w:hAnsi="Arial" w:cs="Arial"/>
          <w:sz w:val="20"/>
          <w:szCs w:val="20"/>
        </w:rPr>
        <w:t xml:space="preserve"> que la ligne HTA qui longe la RD40 en partant de Ravaud vers Mansle va être supprimée. Les travaux seront réalisés par la Société ALLEZ à compter du 24 novembre 2025.</w:t>
      </w:r>
    </w:p>
    <w:p w:rsidR="00690EA0" w:rsidRPr="004E6D40" w:rsidRDefault="00690EA0" w:rsidP="00690EA0">
      <w:pPr>
        <w:pStyle w:val="Paragraphedeliste"/>
        <w:shd w:val="clear" w:color="auto" w:fill="FFFFFF"/>
        <w:spacing w:before="39" w:after="39" w:line="240" w:lineRule="auto"/>
        <w:rPr>
          <w:rFonts w:ascii="Arial" w:hAnsi="Arial" w:cs="Arial"/>
          <w:sz w:val="16"/>
          <w:szCs w:val="16"/>
        </w:rPr>
      </w:pPr>
    </w:p>
    <w:p w:rsidR="00690EA0" w:rsidRPr="00B3138F" w:rsidRDefault="00690EA0" w:rsidP="00DA6B4E">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Carrière CDMR</w:t>
      </w:r>
    </w:p>
    <w:p w:rsidR="00690EA0" w:rsidRDefault="00125ED4"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Les ventes des parcelles et des portions de chemins</w:t>
      </w:r>
      <w:r w:rsidR="00B3138F">
        <w:rPr>
          <w:rFonts w:ascii="Arial" w:hAnsi="Arial" w:cs="Arial"/>
          <w:sz w:val="20"/>
          <w:szCs w:val="20"/>
        </w:rPr>
        <w:t>,</w:t>
      </w:r>
      <w:r>
        <w:rPr>
          <w:rFonts w:ascii="Arial" w:hAnsi="Arial" w:cs="Arial"/>
          <w:sz w:val="20"/>
          <w:szCs w:val="20"/>
        </w:rPr>
        <w:t xml:space="preserve"> </w:t>
      </w:r>
      <w:r w:rsidR="00B3138F">
        <w:rPr>
          <w:rFonts w:ascii="Arial" w:hAnsi="Arial" w:cs="Arial"/>
          <w:sz w:val="20"/>
          <w:szCs w:val="20"/>
        </w:rPr>
        <w:t>décidées</w:t>
      </w:r>
      <w:r>
        <w:rPr>
          <w:rFonts w:ascii="Arial" w:hAnsi="Arial" w:cs="Arial"/>
          <w:sz w:val="20"/>
          <w:szCs w:val="20"/>
        </w:rPr>
        <w:t xml:space="preserve"> par le conseil municipal</w:t>
      </w:r>
      <w:r w:rsidR="00B3138F">
        <w:rPr>
          <w:rFonts w:ascii="Arial" w:hAnsi="Arial" w:cs="Arial"/>
          <w:sz w:val="20"/>
          <w:szCs w:val="20"/>
        </w:rPr>
        <w:t>,</w:t>
      </w:r>
      <w:r>
        <w:rPr>
          <w:rFonts w:ascii="Arial" w:hAnsi="Arial" w:cs="Arial"/>
          <w:sz w:val="20"/>
          <w:szCs w:val="20"/>
        </w:rPr>
        <w:t xml:space="preserve"> ont été réalisées pour un montant de 30 000€.</w:t>
      </w:r>
    </w:p>
    <w:p w:rsidR="00125ED4" w:rsidRPr="004E6D40" w:rsidRDefault="00125ED4" w:rsidP="00690EA0">
      <w:pPr>
        <w:pStyle w:val="Paragraphedeliste"/>
        <w:shd w:val="clear" w:color="auto" w:fill="FFFFFF"/>
        <w:spacing w:before="39" w:after="39" w:line="240" w:lineRule="auto"/>
        <w:rPr>
          <w:rFonts w:ascii="Arial" w:hAnsi="Arial" w:cs="Arial"/>
          <w:sz w:val="16"/>
          <w:szCs w:val="16"/>
        </w:rPr>
      </w:pPr>
    </w:p>
    <w:p w:rsidR="00125ED4" w:rsidRPr="00B3138F" w:rsidRDefault="00125ED4" w:rsidP="00DA6B4E">
      <w:pPr>
        <w:pStyle w:val="Paragraphedeliste"/>
        <w:numPr>
          <w:ilvl w:val="0"/>
          <w:numId w:val="35"/>
        </w:numPr>
        <w:shd w:val="clear" w:color="auto" w:fill="FFFFFF"/>
        <w:spacing w:before="39" w:after="39" w:line="240" w:lineRule="auto"/>
        <w:rPr>
          <w:rFonts w:ascii="Arial" w:hAnsi="Arial" w:cs="Arial"/>
          <w:b/>
          <w:sz w:val="20"/>
          <w:szCs w:val="20"/>
        </w:rPr>
      </w:pPr>
      <w:r w:rsidRPr="00B3138F">
        <w:rPr>
          <w:rFonts w:ascii="Arial" w:hAnsi="Arial" w:cs="Arial"/>
          <w:b/>
          <w:sz w:val="20"/>
          <w:szCs w:val="20"/>
        </w:rPr>
        <w:t>Acquisition</w:t>
      </w:r>
      <w:r w:rsidR="00DA6B4E" w:rsidRPr="00B3138F">
        <w:rPr>
          <w:rFonts w:ascii="Arial" w:hAnsi="Arial" w:cs="Arial"/>
          <w:b/>
          <w:sz w:val="20"/>
          <w:szCs w:val="20"/>
        </w:rPr>
        <w:t>s</w:t>
      </w:r>
      <w:r w:rsidRPr="00B3138F">
        <w:rPr>
          <w:rFonts w:ascii="Arial" w:hAnsi="Arial" w:cs="Arial"/>
          <w:b/>
          <w:sz w:val="20"/>
          <w:szCs w:val="20"/>
        </w:rPr>
        <w:t xml:space="preserve"> foncière</w:t>
      </w:r>
      <w:r w:rsidR="00DA6B4E" w:rsidRPr="00B3138F">
        <w:rPr>
          <w:rFonts w:ascii="Arial" w:hAnsi="Arial" w:cs="Arial"/>
          <w:b/>
          <w:sz w:val="20"/>
          <w:szCs w:val="20"/>
        </w:rPr>
        <w:t>s</w:t>
      </w:r>
    </w:p>
    <w:p w:rsidR="00125ED4" w:rsidRDefault="00125ED4"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La parcelle du carrefour de la rue du Prieuré et de la RD 40 est en bonne voie d’acquisition. Concernant l’acquisition des parcelles Gauthier</w:t>
      </w:r>
      <w:r w:rsidR="00B3138F">
        <w:rPr>
          <w:rFonts w:ascii="Arial" w:hAnsi="Arial" w:cs="Arial"/>
          <w:sz w:val="20"/>
          <w:szCs w:val="20"/>
        </w:rPr>
        <w:t>,</w:t>
      </w:r>
      <w:r>
        <w:rPr>
          <w:rFonts w:ascii="Arial" w:hAnsi="Arial" w:cs="Arial"/>
          <w:sz w:val="20"/>
          <w:szCs w:val="20"/>
        </w:rPr>
        <w:t xml:space="preserve"> le notaire est toujours en attente des pièces des vendeurs. Et pour les parcelles formant la rue du Perat une signature d’acte est prévue le 29 </w:t>
      </w:r>
      <w:r w:rsidR="00B3138F">
        <w:rPr>
          <w:rFonts w:ascii="Arial" w:hAnsi="Arial" w:cs="Arial"/>
          <w:sz w:val="20"/>
          <w:szCs w:val="20"/>
        </w:rPr>
        <w:t>septembre</w:t>
      </w:r>
      <w:r>
        <w:rPr>
          <w:rFonts w:ascii="Arial" w:hAnsi="Arial" w:cs="Arial"/>
          <w:sz w:val="20"/>
          <w:szCs w:val="20"/>
        </w:rPr>
        <w:t>.</w:t>
      </w:r>
    </w:p>
    <w:p w:rsidR="00125ED4" w:rsidRPr="004E6D40" w:rsidRDefault="00125ED4" w:rsidP="00690EA0">
      <w:pPr>
        <w:pStyle w:val="Paragraphedeliste"/>
        <w:shd w:val="clear" w:color="auto" w:fill="FFFFFF"/>
        <w:spacing w:before="39" w:after="39" w:line="240" w:lineRule="auto"/>
        <w:rPr>
          <w:rFonts w:ascii="Arial" w:hAnsi="Arial" w:cs="Arial"/>
          <w:sz w:val="16"/>
          <w:szCs w:val="16"/>
        </w:rPr>
      </w:pPr>
    </w:p>
    <w:p w:rsidR="00125ED4" w:rsidRPr="00960BEE" w:rsidRDefault="00A2205D" w:rsidP="00DA6B4E">
      <w:pPr>
        <w:pStyle w:val="Paragraphedeliste"/>
        <w:numPr>
          <w:ilvl w:val="0"/>
          <w:numId w:val="35"/>
        </w:numPr>
        <w:shd w:val="clear" w:color="auto" w:fill="FFFFFF"/>
        <w:spacing w:before="39" w:after="39" w:line="240" w:lineRule="auto"/>
        <w:rPr>
          <w:rFonts w:ascii="Arial" w:hAnsi="Arial" w:cs="Arial"/>
          <w:b/>
          <w:sz w:val="20"/>
          <w:szCs w:val="20"/>
        </w:rPr>
      </w:pPr>
      <w:r w:rsidRPr="00960BEE">
        <w:rPr>
          <w:rFonts w:ascii="Arial" w:hAnsi="Arial" w:cs="Arial"/>
          <w:b/>
          <w:sz w:val="20"/>
          <w:szCs w:val="20"/>
        </w:rPr>
        <w:t>Déplacement</w:t>
      </w:r>
      <w:r w:rsidR="00125ED4" w:rsidRPr="00960BEE">
        <w:rPr>
          <w:rFonts w:ascii="Arial" w:hAnsi="Arial" w:cs="Arial"/>
          <w:b/>
          <w:sz w:val="20"/>
          <w:szCs w:val="20"/>
        </w:rPr>
        <w:t xml:space="preserve"> bo</w:t>
      </w:r>
      <w:r w:rsidR="006A3729">
        <w:rPr>
          <w:rFonts w:ascii="Arial" w:hAnsi="Arial" w:cs="Arial"/>
          <w:b/>
          <w:sz w:val="20"/>
          <w:szCs w:val="20"/>
        </w:rPr>
        <w:t>î</w:t>
      </w:r>
      <w:r w:rsidR="00125ED4" w:rsidRPr="00960BEE">
        <w:rPr>
          <w:rFonts w:ascii="Arial" w:hAnsi="Arial" w:cs="Arial"/>
          <w:b/>
          <w:sz w:val="20"/>
          <w:szCs w:val="20"/>
        </w:rPr>
        <w:t>te</w:t>
      </w:r>
      <w:r w:rsidR="006A3729">
        <w:rPr>
          <w:rFonts w:ascii="Arial" w:hAnsi="Arial" w:cs="Arial"/>
          <w:b/>
          <w:sz w:val="20"/>
          <w:szCs w:val="20"/>
        </w:rPr>
        <w:t>s aux lettres de La P</w:t>
      </w:r>
      <w:r w:rsidR="00125ED4" w:rsidRPr="00960BEE">
        <w:rPr>
          <w:rFonts w:ascii="Arial" w:hAnsi="Arial" w:cs="Arial"/>
          <w:b/>
          <w:sz w:val="20"/>
          <w:szCs w:val="20"/>
        </w:rPr>
        <w:t>oste</w:t>
      </w:r>
    </w:p>
    <w:p w:rsidR="00125ED4" w:rsidRDefault="00125ED4"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M</w:t>
      </w:r>
      <w:r w:rsidR="00960BEE">
        <w:rPr>
          <w:rFonts w:ascii="Arial" w:hAnsi="Arial" w:cs="Arial"/>
          <w:sz w:val="20"/>
          <w:szCs w:val="20"/>
        </w:rPr>
        <w:t>onsieur</w:t>
      </w:r>
      <w:r>
        <w:rPr>
          <w:rFonts w:ascii="Arial" w:hAnsi="Arial" w:cs="Arial"/>
          <w:sz w:val="20"/>
          <w:szCs w:val="20"/>
        </w:rPr>
        <w:t xml:space="preserve"> le </w:t>
      </w:r>
      <w:r w:rsidR="00960BEE">
        <w:rPr>
          <w:rFonts w:ascii="Arial" w:hAnsi="Arial" w:cs="Arial"/>
          <w:sz w:val="20"/>
          <w:szCs w:val="20"/>
        </w:rPr>
        <w:t>Maire</w:t>
      </w:r>
      <w:r>
        <w:rPr>
          <w:rFonts w:ascii="Arial" w:hAnsi="Arial" w:cs="Arial"/>
          <w:sz w:val="20"/>
          <w:szCs w:val="20"/>
        </w:rPr>
        <w:t xml:space="preserve"> a reçu </w:t>
      </w:r>
      <w:r w:rsidR="00960BEE">
        <w:rPr>
          <w:rFonts w:ascii="Arial" w:hAnsi="Arial" w:cs="Arial"/>
          <w:sz w:val="20"/>
          <w:szCs w:val="20"/>
        </w:rPr>
        <w:t>M</w:t>
      </w:r>
      <w:r>
        <w:rPr>
          <w:rFonts w:ascii="Arial" w:hAnsi="Arial" w:cs="Arial"/>
          <w:sz w:val="20"/>
          <w:szCs w:val="20"/>
        </w:rPr>
        <w:t xml:space="preserve">me </w:t>
      </w:r>
      <w:proofErr w:type="spellStart"/>
      <w:r w:rsidR="00960BEE">
        <w:rPr>
          <w:rFonts w:ascii="Arial" w:hAnsi="Arial" w:cs="Arial"/>
          <w:sz w:val="20"/>
          <w:szCs w:val="20"/>
        </w:rPr>
        <w:t>Lacourarie</w:t>
      </w:r>
      <w:proofErr w:type="spellEnd"/>
      <w:r w:rsidR="00960BEE">
        <w:rPr>
          <w:rFonts w:ascii="Arial" w:hAnsi="Arial" w:cs="Arial"/>
          <w:sz w:val="20"/>
          <w:szCs w:val="20"/>
        </w:rPr>
        <w:t>, référent</w:t>
      </w:r>
      <w:r w:rsidR="006A3729">
        <w:rPr>
          <w:rFonts w:ascii="Arial" w:hAnsi="Arial" w:cs="Arial"/>
          <w:sz w:val="20"/>
          <w:szCs w:val="20"/>
        </w:rPr>
        <w:t xml:space="preserve"> de L</w:t>
      </w:r>
      <w:r>
        <w:rPr>
          <w:rFonts w:ascii="Arial" w:hAnsi="Arial" w:cs="Arial"/>
          <w:sz w:val="20"/>
          <w:szCs w:val="20"/>
        </w:rPr>
        <w:t xml:space="preserve">a </w:t>
      </w:r>
      <w:r w:rsidR="00960BEE">
        <w:rPr>
          <w:rFonts w:ascii="Arial" w:hAnsi="Arial" w:cs="Arial"/>
          <w:sz w:val="20"/>
          <w:szCs w:val="20"/>
        </w:rPr>
        <w:t>P</w:t>
      </w:r>
      <w:r>
        <w:rPr>
          <w:rFonts w:ascii="Arial" w:hAnsi="Arial" w:cs="Arial"/>
          <w:sz w:val="20"/>
          <w:szCs w:val="20"/>
        </w:rPr>
        <w:t>oste, concernant la suppression et le déplacement des boîtes jaunes. La bo</w:t>
      </w:r>
      <w:r w:rsidR="00960BEE">
        <w:rPr>
          <w:rFonts w:ascii="Arial" w:hAnsi="Arial" w:cs="Arial"/>
          <w:sz w:val="20"/>
          <w:szCs w:val="20"/>
        </w:rPr>
        <w:t>î</w:t>
      </w:r>
      <w:r>
        <w:rPr>
          <w:rFonts w:ascii="Arial" w:hAnsi="Arial" w:cs="Arial"/>
          <w:sz w:val="20"/>
          <w:szCs w:val="20"/>
        </w:rPr>
        <w:t xml:space="preserve">te </w:t>
      </w:r>
      <w:r w:rsidR="00A2205D">
        <w:rPr>
          <w:rFonts w:ascii="Arial" w:hAnsi="Arial" w:cs="Arial"/>
          <w:sz w:val="20"/>
          <w:szCs w:val="20"/>
        </w:rPr>
        <w:t>aux lettres</w:t>
      </w:r>
      <w:r>
        <w:rPr>
          <w:rFonts w:ascii="Arial" w:hAnsi="Arial" w:cs="Arial"/>
          <w:sz w:val="20"/>
          <w:szCs w:val="20"/>
        </w:rPr>
        <w:t xml:space="preserve"> de la Grange a été </w:t>
      </w:r>
      <w:r w:rsidR="00960BEE">
        <w:rPr>
          <w:rFonts w:ascii="Arial" w:hAnsi="Arial" w:cs="Arial"/>
          <w:sz w:val="20"/>
          <w:szCs w:val="20"/>
        </w:rPr>
        <w:t>supprimée</w:t>
      </w:r>
      <w:r>
        <w:rPr>
          <w:rFonts w:ascii="Arial" w:hAnsi="Arial" w:cs="Arial"/>
          <w:sz w:val="20"/>
          <w:szCs w:val="20"/>
        </w:rPr>
        <w:t xml:space="preserve"> et le déplacement de celle de Vadalle, actuellement rue de la </w:t>
      </w:r>
      <w:r w:rsidR="00960BEE">
        <w:rPr>
          <w:rFonts w:ascii="Arial" w:hAnsi="Arial" w:cs="Arial"/>
          <w:sz w:val="20"/>
          <w:szCs w:val="20"/>
        </w:rPr>
        <w:t>Maréchalerie</w:t>
      </w:r>
      <w:r>
        <w:rPr>
          <w:rFonts w:ascii="Arial" w:hAnsi="Arial" w:cs="Arial"/>
          <w:sz w:val="20"/>
          <w:szCs w:val="20"/>
        </w:rPr>
        <w:t>, est envisagée vers le parking en face de l’épicerie. Cette implantation suscite plusieurs réactions</w:t>
      </w:r>
      <w:r w:rsidR="00960BEE">
        <w:rPr>
          <w:rFonts w:ascii="Arial" w:hAnsi="Arial" w:cs="Arial"/>
          <w:sz w:val="20"/>
          <w:szCs w:val="20"/>
        </w:rPr>
        <w:t>,</w:t>
      </w:r>
      <w:r>
        <w:rPr>
          <w:rFonts w:ascii="Arial" w:hAnsi="Arial" w:cs="Arial"/>
          <w:sz w:val="20"/>
          <w:szCs w:val="20"/>
        </w:rPr>
        <w:t xml:space="preserve"> en particulier cela risque d’accro</w:t>
      </w:r>
      <w:r w:rsidR="00960BEE">
        <w:rPr>
          <w:rFonts w:ascii="Arial" w:hAnsi="Arial" w:cs="Arial"/>
          <w:sz w:val="20"/>
          <w:szCs w:val="20"/>
        </w:rPr>
        <w:t>î</w:t>
      </w:r>
      <w:r>
        <w:rPr>
          <w:rFonts w:ascii="Arial" w:hAnsi="Arial" w:cs="Arial"/>
          <w:sz w:val="20"/>
          <w:szCs w:val="20"/>
        </w:rPr>
        <w:t>tre le risque d’accident rue de la République surtout si les automobilistes se garent le long de la voi</w:t>
      </w:r>
      <w:r w:rsidR="00960BEE">
        <w:rPr>
          <w:rFonts w:ascii="Arial" w:hAnsi="Arial" w:cs="Arial"/>
          <w:sz w:val="20"/>
          <w:szCs w:val="20"/>
        </w:rPr>
        <w:t>e</w:t>
      </w:r>
      <w:r>
        <w:rPr>
          <w:rFonts w:ascii="Arial" w:hAnsi="Arial" w:cs="Arial"/>
          <w:sz w:val="20"/>
          <w:szCs w:val="20"/>
        </w:rPr>
        <w:t xml:space="preserve"> pour poster leur courrier. Après avoir évoqué </w:t>
      </w:r>
      <w:r w:rsidR="00960BEE">
        <w:rPr>
          <w:rFonts w:ascii="Arial" w:hAnsi="Arial" w:cs="Arial"/>
          <w:sz w:val="20"/>
          <w:szCs w:val="20"/>
        </w:rPr>
        <w:t>plusieurs</w:t>
      </w:r>
      <w:r>
        <w:rPr>
          <w:rFonts w:ascii="Arial" w:hAnsi="Arial" w:cs="Arial"/>
          <w:sz w:val="20"/>
          <w:szCs w:val="20"/>
        </w:rPr>
        <w:t xml:space="preserve"> possibilités le conseil </w:t>
      </w:r>
      <w:r w:rsidR="00960BEE">
        <w:rPr>
          <w:rFonts w:ascii="Arial" w:hAnsi="Arial" w:cs="Arial"/>
          <w:sz w:val="20"/>
          <w:szCs w:val="20"/>
        </w:rPr>
        <w:t xml:space="preserve">municipal </w:t>
      </w:r>
      <w:r>
        <w:rPr>
          <w:rFonts w:ascii="Arial" w:hAnsi="Arial" w:cs="Arial"/>
          <w:sz w:val="20"/>
          <w:szCs w:val="20"/>
        </w:rPr>
        <w:t>retient plutôt une implantation sur le parking de la salle des fêtes qui permettra une utilisation en toute sécurité.</w:t>
      </w:r>
    </w:p>
    <w:p w:rsidR="00125ED4" w:rsidRPr="004E6D40" w:rsidRDefault="00125ED4" w:rsidP="00690EA0">
      <w:pPr>
        <w:pStyle w:val="Paragraphedeliste"/>
        <w:shd w:val="clear" w:color="auto" w:fill="FFFFFF"/>
        <w:spacing w:before="39" w:after="39" w:line="240" w:lineRule="auto"/>
        <w:rPr>
          <w:rFonts w:ascii="Arial" w:hAnsi="Arial" w:cs="Arial"/>
          <w:sz w:val="16"/>
          <w:szCs w:val="16"/>
        </w:rPr>
      </w:pPr>
    </w:p>
    <w:p w:rsidR="00125ED4" w:rsidRPr="00960BEE" w:rsidRDefault="00A2205D" w:rsidP="00DA6B4E">
      <w:pPr>
        <w:pStyle w:val="Paragraphedeliste"/>
        <w:numPr>
          <w:ilvl w:val="0"/>
          <w:numId w:val="35"/>
        </w:numPr>
        <w:shd w:val="clear" w:color="auto" w:fill="FFFFFF"/>
        <w:spacing w:before="39" w:after="39" w:line="240" w:lineRule="auto"/>
        <w:rPr>
          <w:rFonts w:ascii="Arial" w:hAnsi="Arial" w:cs="Arial"/>
          <w:b/>
          <w:sz w:val="20"/>
          <w:szCs w:val="20"/>
        </w:rPr>
      </w:pPr>
      <w:r w:rsidRPr="00960BEE">
        <w:rPr>
          <w:rFonts w:ascii="Arial" w:hAnsi="Arial" w:cs="Arial"/>
          <w:b/>
          <w:sz w:val="20"/>
          <w:szCs w:val="20"/>
        </w:rPr>
        <w:t>Référent</w:t>
      </w:r>
      <w:r w:rsidR="00125ED4" w:rsidRPr="00960BEE">
        <w:rPr>
          <w:rFonts w:ascii="Arial" w:hAnsi="Arial" w:cs="Arial"/>
          <w:b/>
          <w:sz w:val="20"/>
          <w:szCs w:val="20"/>
        </w:rPr>
        <w:t xml:space="preserve"> laïcité</w:t>
      </w:r>
    </w:p>
    <w:p w:rsidR="00125ED4" w:rsidRDefault="00125ED4"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rappelle qu’en application des textes réglementaires actuels un référent laïcité a été désigné afin d’apporter tout conseil utile à tout </w:t>
      </w:r>
      <w:r w:rsidR="00A2205D">
        <w:rPr>
          <w:rFonts w:ascii="Arial" w:hAnsi="Arial" w:cs="Arial"/>
          <w:sz w:val="20"/>
          <w:szCs w:val="20"/>
        </w:rPr>
        <w:t>fonctionnaire</w:t>
      </w:r>
      <w:r>
        <w:rPr>
          <w:rFonts w:ascii="Arial" w:hAnsi="Arial" w:cs="Arial"/>
          <w:sz w:val="20"/>
          <w:szCs w:val="20"/>
        </w:rPr>
        <w:t xml:space="preserve"> ou chef de servi</w:t>
      </w:r>
      <w:r w:rsidR="00A2205D">
        <w:rPr>
          <w:rFonts w:ascii="Arial" w:hAnsi="Arial" w:cs="Arial"/>
          <w:sz w:val="20"/>
          <w:szCs w:val="20"/>
        </w:rPr>
        <w:t>c</w:t>
      </w:r>
      <w:r>
        <w:rPr>
          <w:rFonts w:ascii="Arial" w:hAnsi="Arial" w:cs="Arial"/>
          <w:sz w:val="20"/>
          <w:szCs w:val="20"/>
        </w:rPr>
        <w:t xml:space="preserve">e. Il a </w:t>
      </w:r>
      <w:r w:rsidR="00A2205D">
        <w:rPr>
          <w:rFonts w:ascii="Arial" w:hAnsi="Arial" w:cs="Arial"/>
          <w:sz w:val="20"/>
          <w:szCs w:val="20"/>
        </w:rPr>
        <w:t>été</w:t>
      </w:r>
      <w:r>
        <w:rPr>
          <w:rFonts w:ascii="Arial" w:hAnsi="Arial" w:cs="Arial"/>
          <w:sz w:val="20"/>
          <w:szCs w:val="20"/>
        </w:rPr>
        <w:t xml:space="preserve"> </w:t>
      </w:r>
      <w:r w:rsidR="00A2205D">
        <w:rPr>
          <w:rFonts w:ascii="Arial" w:hAnsi="Arial" w:cs="Arial"/>
          <w:sz w:val="20"/>
          <w:szCs w:val="20"/>
        </w:rPr>
        <w:t>décidé</w:t>
      </w:r>
      <w:r>
        <w:rPr>
          <w:rFonts w:ascii="Arial" w:hAnsi="Arial" w:cs="Arial"/>
          <w:sz w:val="20"/>
          <w:szCs w:val="20"/>
        </w:rPr>
        <w:t xml:space="preserve"> de mutualiser avec le Centre de Gestion de la Charente et </w:t>
      </w:r>
      <w:r w:rsidR="00A2205D">
        <w:rPr>
          <w:rFonts w:ascii="Arial" w:hAnsi="Arial" w:cs="Arial"/>
          <w:sz w:val="20"/>
          <w:szCs w:val="20"/>
        </w:rPr>
        <w:t>depuis</w:t>
      </w:r>
      <w:r>
        <w:rPr>
          <w:rFonts w:ascii="Arial" w:hAnsi="Arial" w:cs="Arial"/>
          <w:sz w:val="20"/>
          <w:szCs w:val="20"/>
        </w:rPr>
        <w:t xml:space="preserve"> le 01 janvier 2024 c’est Monsieur Pierre Larroume</w:t>
      </w:r>
      <w:r w:rsidR="00A2205D">
        <w:rPr>
          <w:rFonts w:ascii="Arial" w:hAnsi="Arial" w:cs="Arial"/>
          <w:sz w:val="20"/>
          <w:szCs w:val="20"/>
        </w:rPr>
        <w:t>c</w:t>
      </w:r>
      <w:r>
        <w:rPr>
          <w:rFonts w:ascii="Arial" w:hAnsi="Arial" w:cs="Arial"/>
          <w:sz w:val="20"/>
          <w:szCs w:val="20"/>
        </w:rPr>
        <w:t xml:space="preserve"> qui assure cette </w:t>
      </w:r>
      <w:r w:rsidR="00A2205D">
        <w:rPr>
          <w:rFonts w:ascii="Arial" w:hAnsi="Arial" w:cs="Arial"/>
          <w:sz w:val="20"/>
          <w:szCs w:val="20"/>
        </w:rPr>
        <w:t>fonction</w:t>
      </w:r>
      <w:r>
        <w:rPr>
          <w:rFonts w:ascii="Arial" w:hAnsi="Arial" w:cs="Arial"/>
          <w:sz w:val="20"/>
          <w:szCs w:val="20"/>
        </w:rPr>
        <w:t xml:space="preserve">. </w:t>
      </w:r>
    </w:p>
    <w:p w:rsidR="00125ED4" w:rsidRDefault="00125ED4"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Préfet souhaite constituer un réseau de référents laïcité à l’échelle du </w:t>
      </w:r>
      <w:r w:rsidR="00960BEE">
        <w:rPr>
          <w:rFonts w:ascii="Arial" w:hAnsi="Arial" w:cs="Arial"/>
          <w:sz w:val="20"/>
          <w:szCs w:val="20"/>
        </w:rPr>
        <w:t>D</w:t>
      </w:r>
      <w:r>
        <w:rPr>
          <w:rFonts w:ascii="Arial" w:hAnsi="Arial" w:cs="Arial"/>
          <w:sz w:val="20"/>
          <w:szCs w:val="20"/>
        </w:rPr>
        <w:t>épartement afin d’échanger et de partager des ressources. Il convient de désigner un représentant du c</w:t>
      </w:r>
      <w:r w:rsidR="00960BEE">
        <w:rPr>
          <w:rFonts w:ascii="Arial" w:hAnsi="Arial" w:cs="Arial"/>
          <w:sz w:val="20"/>
          <w:szCs w:val="20"/>
        </w:rPr>
        <w:t xml:space="preserve">onseil </w:t>
      </w:r>
      <w:r>
        <w:rPr>
          <w:rFonts w:ascii="Arial" w:hAnsi="Arial" w:cs="Arial"/>
          <w:sz w:val="20"/>
          <w:szCs w:val="20"/>
        </w:rPr>
        <w:t>m</w:t>
      </w:r>
      <w:r w:rsidR="00960BEE">
        <w:rPr>
          <w:rFonts w:ascii="Arial" w:hAnsi="Arial" w:cs="Arial"/>
          <w:sz w:val="20"/>
          <w:szCs w:val="20"/>
        </w:rPr>
        <w:t>unicipal</w:t>
      </w:r>
      <w:r>
        <w:rPr>
          <w:rFonts w:ascii="Arial" w:hAnsi="Arial" w:cs="Arial"/>
          <w:sz w:val="20"/>
          <w:szCs w:val="20"/>
        </w:rPr>
        <w:t xml:space="preserve"> en charge de cette fonction. Monsieur Xavier Legrand est volontaire et le conseil le remercie.</w:t>
      </w:r>
    </w:p>
    <w:p w:rsidR="00125ED4" w:rsidRPr="004E6D40" w:rsidRDefault="00125ED4" w:rsidP="00690EA0">
      <w:pPr>
        <w:pStyle w:val="Paragraphedeliste"/>
        <w:shd w:val="clear" w:color="auto" w:fill="FFFFFF"/>
        <w:spacing w:before="39" w:after="39" w:line="240" w:lineRule="auto"/>
        <w:rPr>
          <w:rFonts w:ascii="Arial" w:hAnsi="Arial" w:cs="Arial"/>
          <w:sz w:val="16"/>
          <w:szCs w:val="16"/>
        </w:rPr>
      </w:pPr>
    </w:p>
    <w:p w:rsidR="00125ED4" w:rsidRPr="00960BEE" w:rsidRDefault="00125ED4" w:rsidP="00DA6B4E">
      <w:pPr>
        <w:pStyle w:val="Paragraphedeliste"/>
        <w:numPr>
          <w:ilvl w:val="0"/>
          <w:numId w:val="35"/>
        </w:numPr>
        <w:shd w:val="clear" w:color="auto" w:fill="FFFFFF"/>
        <w:spacing w:before="39" w:after="39" w:line="240" w:lineRule="auto"/>
        <w:rPr>
          <w:rFonts w:ascii="Arial" w:hAnsi="Arial" w:cs="Arial"/>
          <w:b/>
          <w:sz w:val="20"/>
          <w:szCs w:val="20"/>
        </w:rPr>
      </w:pPr>
      <w:r w:rsidRPr="00960BEE">
        <w:rPr>
          <w:rFonts w:ascii="Arial" w:hAnsi="Arial" w:cs="Arial"/>
          <w:b/>
          <w:sz w:val="20"/>
          <w:szCs w:val="20"/>
        </w:rPr>
        <w:t>Plan d’éclairement</w:t>
      </w:r>
    </w:p>
    <w:p w:rsidR="00125ED4" w:rsidRDefault="00A2205D"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 xml:space="preserve">Monsieur le Maire évoque régulièrement qu’on lui rapporte que le déplacement des enfants du collège entre la rue de Fraîche Bise et l’arrêt de bus ainsi que de la Grange vers ce même arrêt de bus se fait dans le noir </w:t>
      </w:r>
      <w:r w:rsidR="00960BEE">
        <w:rPr>
          <w:rFonts w:ascii="Arial" w:hAnsi="Arial" w:cs="Arial"/>
          <w:sz w:val="20"/>
          <w:szCs w:val="20"/>
        </w:rPr>
        <w:t>même</w:t>
      </w:r>
      <w:r>
        <w:rPr>
          <w:rFonts w:ascii="Arial" w:hAnsi="Arial" w:cs="Arial"/>
          <w:sz w:val="20"/>
          <w:szCs w:val="20"/>
        </w:rPr>
        <w:t xml:space="preserve"> si l’arrêt de bus est éclairé. Il informe le c</w:t>
      </w:r>
      <w:r w:rsidR="00960BEE">
        <w:rPr>
          <w:rFonts w:ascii="Arial" w:hAnsi="Arial" w:cs="Arial"/>
          <w:sz w:val="20"/>
          <w:szCs w:val="20"/>
        </w:rPr>
        <w:t xml:space="preserve">onseil </w:t>
      </w:r>
      <w:r>
        <w:rPr>
          <w:rFonts w:ascii="Arial" w:hAnsi="Arial" w:cs="Arial"/>
          <w:sz w:val="20"/>
          <w:szCs w:val="20"/>
        </w:rPr>
        <w:t>m</w:t>
      </w:r>
      <w:r w:rsidR="00960BEE">
        <w:rPr>
          <w:rFonts w:ascii="Arial" w:hAnsi="Arial" w:cs="Arial"/>
          <w:sz w:val="20"/>
          <w:szCs w:val="20"/>
        </w:rPr>
        <w:t>unicipal</w:t>
      </w:r>
      <w:r>
        <w:rPr>
          <w:rFonts w:ascii="Arial" w:hAnsi="Arial" w:cs="Arial"/>
          <w:sz w:val="20"/>
          <w:szCs w:val="20"/>
        </w:rPr>
        <w:t xml:space="preserve"> qu’il a demandé au S</w:t>
      </w:r>
      <w:r w:rsidR="00960BEE">
        <w:rPr>
          <w:rFonts w:ascii="Arial" w:hAnsi="Arial" w:cs="Arial"/>
          <w:sz w:val="20"/>
          <w:szCs w:val="20"/>
        </w:rPr>
        <w:t xml:space="preserve">DEG 16 </w:t>
      </w:r>
      <w:r>
        <w:rPr>
          <w:rFonts w:ascii="Arial" w:hAnsi="Arial" w:cs="Arial"/>
          <w:sz w:val="20"/>
          <w:szCs w:val="20"/>
        </w:rPr>
        <w:t>de réaliser une étude d’éclairement afin de solutionner ce problème. En effet il est maintenant possible d’installer des détecteurs de présence</w:t>
      </w:r>
      <w:r w:rsidR="00960BEE">
        <w:rPr>
          <w:rFonts w:ascii="Arial" w:hAnsi="Arial" w:cs="Arial"/>
          <w:sz w:val="20"/>
          <w:szCs w:val="20"/>
        </w:rPr>
        <w:t>,</w:t>
      </w:r>
      <w:r>
        <w:rPr>
          <w:rFonts w:ascii="Arial" w:hAnsi="Arial" w:cs="Arial"/>
          <w:sz w:val="20"/>
          <w:szCs w:val="20"/>
        </w:rPr>
        <w:t xml:space="preserve"> évitant d’éclairer des zones hors agglomération lorsque ce n’est pas utile. Le conseil souscrit à cette démarche et pourra se positionner au vue des éléments technique</w:t>
      </w:r>
      <w:r w:rsidR="00960BEE">
        <w:rPr>
          <w:rFonts w:ascii="Arial" w:hAnsi="Arial" w:cs="Arial"/>
          <w:sz w:val="20"/>
          <w:szCs w:val="20"/>
        </w:rPr>
        <w:t>s</w:t>
      </w:r>
      <w:r>
        <w:rPr>
          <w:rFonts w:ascii="Arial" w:hAnsi="Arial" w:cs="Arial"/>
          <w:sz w:val="20"/>
          <w:szCs w:val="20"/>
        </w:rPr>
        <w:t xml:space="preserve"> set financiers retenus dans le cadre de cette étude.</w:t>
      </w:r>
    </w:p>
    <w:p w:rsidR="00A2205D" w:rsidRPr="004E6D40" w:rsidRDefault="00A2205D" w:rsidP="00690EA0">
      <w:pPr>
        <w:pStyle w:val="Paragraphedeliste"/>
        <w:shd w:val="clear" w:color="auto" w:fill="FFFFFF"/>
        <w:spacing w:before="39" w:after="39" w:line="240" w:lineRule="auto"/>
        <w:rPr>
          <w:rFonts w:ascii="Arial" w:hAnsi="Arial" w:cs="Arial"/>
          <w:sz w:val="16"/>
          <w:szCs w:val="16"/>
        </w:rPr>
      </w:pPr>
    </w:p>
    <w:p w:rsidR="00A2205D" w:rsidRPr="00960BEE" w:rsidRDefault="00A2205D" w:rsidP="00DA6B4E">
      <w:pPr>
        <w:pStyle w:val="Paragraphedeliste"/>
        <w:numPr>
          <w:ilvl w:val="0"/>
          <w:numId w:val="35"/>
        </w:numPr>
        <w:shd w:val="clear" w:color="auto" w:fill="FFFFFF"/>
        <w:spacing w:before="39" w:after="39" w:line="240" w:lineRule="auto"/>
        <w:rPr>
          <w:rFonts w:ascii="Arial" w:hAnsi="Arial" w:cs="Arial"/>
          <w:b/>
          <w:sz w:val="20"/>
          <w:szCs w:val="20"/>
        </w:rPr>
      </w:pPr>
      <w:r w:rsidRPr="00960BEE">
        <w:rPr>
          <w:rFonts w:ascii="Arial" w:hAnsi="Arial" w:cs="Arial"/>
          <w:b/>
          <w:sz w:val="20"/>
          <w:szCs w:val="20"/>
        </w:rPr>
        <w:t>Parking de Vadalle</w:t>
      </w:r>
    </w:p>
    <w:p w:rsidR="00A2205D" w:rsidRDefault="00A2205D" w:rsidP="00690EA0">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Le parking de Vadalle</w:t>
      </w:r>
      <w:r w:rsidR="00960BEE">
        <w:rPr>
          <w:rFonts w:ascii="Arial" w:hAnsi="Arial" w:cs="Arial"/>
          <w:sz w:val="20"/>
          <w:szCs w:val="20"/>
        </w:rPr>
        <w:t>,</w:t>
      </w:r>
      <w:r>
        <w:rPr>
          <w:rFonts w:ascii="Arial" w:hAnsi="Arial" w:cs="Arial"/>
          <w:sz w:val="20"/>
          <w:szCs w:val="20"/>
        </w:rPr>
        <w:t xml:space="preserve"> en contre bas de l’épicerie</w:t>
      </w:r>
      <w:r w:rsidR="00960BEE">
        <w:rPr>
          <w:rFonts w:ascii="Arial" w:hAnsi="Arial" w:cs="Arial"/>
          <w:sz w:val="20"/>
          <w:szCs w:val="20"/>
        </w:rPr>
        <w:t>,</w:t>
      </w:r>
      <w:r>
        <w:rPr>
          <w:rFonts w:ascii="Arial" w:hAnsi="Arial" w:cs="Arial"/>
          <w:sz w:val="20"/>
          <w:szCs w:val="20"/>
        </w:rPr>
        <w:t xml:space="preserve"> fait l’objet d’incivilités et en particulier le muret est régulièrement endommagé. Le précédent endommagement a fait l’objet d’une plainte à la gendarmerie</w:t>
      </w:r>
      <w:r w:rsidR="00960BEE">
        <w:rPr>
          <w:rFonts w:ascii="Arial" w:hAnsi="Arial" w:cs="Arial"/>
          <w:sz w:val="20"/>
          <w:szCs w:val="20"/>
        </w:rPr>
        <w:t>,</w:t>
      </w:r>
      <w:r>
        <w:rPr>
          <w:rFonts w:ascii="Arial" w:hAnsi="Arial" w:cs="Arial"/>
          <w:sz w:val="20"/>
          <w:szCs w:val="20"/>
        </w:rPr>
        <w:t xml:space="preserve"> qui a été placée sans suite, faute de pouvoir identifier l’auteur. Le nouvel endommagement a été mis par la commune sur </w:t>
      </w:r>
      <w:proofErr w:type="spellStart"/>
      <w:r>
        <w:rPr>
          <w:rFonts w:ascii="Arial" w:hAnsi="Arial" w:cs="Arial"/>
          <w:sz w:val="20"/>
          <w:szCs w:val="20"/>
        </w:rPr>
        <w:t>Facebook</w:t>
      </w:r>
      <w:proofErr w:type="spellEnd"/>
      <w:r>
        <w:rPr>
          <w:rFonts w:ascii="Arial" w:hAnsi="Arial" w:cs="Arial"/>
          <w:sz w:val="20"/>
          <w:szCs w:val="20"/>
        </w:rPr>
        <w:t xml:space="preserve"> afin de recueillir des idées de solutions pour faire cesser ces dommages. Il en ressort 2 propositions : </w:t>
      </w:r>
      <w:r w:rsidR="00960BEE">
        <w:rPr>
          <w:rFonts w:ascii="Arial" w:hAnsi="Arial" w:cs="Arial"/>
          <w:sz w:val="20"/>
          <w:szCs w:val="20"/>
        </w:rPr>
        <w:t>l</w:t>
      </w:r>
      <w:r>
        <w:rPr>
          <w:rFonts w:ascii="Arial" w:hAnsi="Arial" w:cs="Arial"/>
          <w:sz w:val="20"/>
          <w:szCs w:val="20"/>
        </w:rPr>
        <w:t>a 1</w:t>
      </w:r>
      <w:r w:rsidRPr="00A2205D">
        <w:rPr>
          <w:rFonts w:ascii="Arial" w:hAnsi="Arial" w:cs="Arial"/>
          <w:sz w:val="20"/>
          <w:szCs w:val="20"/>
          <w:vertAlign w:val="superscript"/>
        </w:rPr>
        <w:t>ère</w:t>
      </w:r>
      <w:r>
        <w:rPr>
          <w:rFonts w:ascii="Arial" w:hAnsi="Arial" w:cs="Arial"/>
          <w:sz w:val="20"/>
          <w:szCs w:val="20"/>
        </w:rPr>
        <w:t xml:space="preserve"> consistant à installer une vidéosurveillance, la 2</w:t>
      </w:r>
      <w:r w:rsidRPr="00A2205D">
        <w:rPr>
          <w:rFonts w:ascii="Arial" w:hAnsi="Arial" w:cs="Arial"/>
          <w:sz w:val="20"/>
          <w:szCs w:val="20"/>
          <w:vertAlign w:val="superscript"/>
        </w:rPr>
        <w:t>nde</w:t>
      </w:r>
      <w:r>
        <w:rPr>
          <w:rFonts w:ascii="Arial" w:hAnsi="Arial" w:cs="Arial"/>
          <w:sz w:val="20"/>
          <w:szCs w:val="20"/>
        </w:rPr>
        <w:t xml:space="preserve"> à placer un obstacle à distance du mur afin de le préserver. Chaque conseiller fait part de ses observations et en particulier rappelle que le muret a été rehaussé pour éviter que les voitures ab</w:t>
      </w:r>
      <w:r w:rsidR="00960BEE">
        <w:rPr>
          <w:rFonts w:ascii="Arial" w:hAnsi="Arial" w:cs="Arial"/>
          <w:sz w:val="20"/>
          <w:szCs w:val="20"/>
        </w:rPr>
        <w:t>î</w:t>
      </w:r>
      <w:r>
        <w:rPr>
          <w:rFonts w:ascii="Arial" w:hAnsi="Arial" w:cs="Arial"/>
          <w:sz w:val="20"/>
          <w:szCs w:val="20"/>
        </w:rPr>
        <w:t>ment leur pare choc. En final les conseillers retiennent de poser des bordures béton à plat à distance du mur afin de le préserver. L’option vidéosurveillance n’est écartée qu’en raison du coût que cela représente pour déployer un système réellement efficace.</w:t>
      </w:r>
    </w:p>
    <w:p w:rsidR="00A2205D" w:rsidRPr="004E6D40" w:rsidRDefault="00A2205D" w:rsidP="00690EA0">
      <w:pPr>
        <w:pStyle w:val="Paragraphedeliste"/>
        <w:shd w:val="clear" w:color="auto" w:fill="FFFFFF"/>
        <w:spacing w:before="39" w:after="39" w:line="240" w:lineRule="auto"/>
        <w:rPr>
          <w:rFonts w:ascii="Arial" w:hAnsi="Arial" w:cs="Arial"/>
          <w:sz w:val="16"/>
          <w:szCs w:val="16"/>
        </w:rPr>
      </w:pPr>
    </w:p>
    <w:p w:rsidR="001D7BBC" w:rsidRDefault="00285829" w:rsidP="00285829">
      <w:pPr>
        <w:pStyle w:val="Paragraphedeliste"/>
        <w:shd w:val="clear" w:color="auto" w:fill="FFFFFF"/>
        <w:spacing w:before="39" w:after="39" w:line="240" w:lineRule="auto"/>
        <w:rPr>
          <w:rFonts w:ascii="Arial" w:hAnsi="Arial" w:cs="Arial"/>
          <w:sz w:val="20"/>
          <w:szCs w:val="20"/>
        </w:rPr>
      </w:pPr>
      <w:r>
        <w:rPr>
          <w:rFonts w:ascii="Arial" w:hAnsi="Arial" w:cs="Arial"/>
          <w:sz w:val="20"/>
          <w:szCs w:val="20"/>
        </w:rPr>
        <w:t>Informations diverses : Monsieur le Maire rappelle que plusieurs documents sont tenus à disposition des conseillers en particulier un diagnostic climatique proposé par Météo France et un bilan Calitom.</w:t>
      </w:r>
    </w:p>
    <w:p w:rsidR="001D7BBC" w:rsidRPr="004E6D40" w:rsidRDefault="001D7BBC" w:rsidP="004E6D40">
      <w:pPr>
        <w:pStyle w:val="Paragraphedeliste"/>
        <w:shd w:val="clear" w:color="auto" w:fill="FFFFFF"/>
        <w:spacing w:before="39" w:after="39" w:line="240" w:lineRule="auto"/>
        <w:rPr>
          <w:rFonts w:ascii="Arial" w:hAnsi="Arial" w:cs="Arial"/>
          <w:sz w:val="16"/>
          <w:szCs w:val="16"/>
        </w:rPr>
      </w:pPr>
    </w:p>
    <w:p w:rsidR="00EF2130" w:rsidRPr="002118F7" w:rsidRDefault="00EF2130" w:rsidP="003B51B3">
      <w:pPr>
        <w:spacing w:after="0"/>
        <w:jc w:val="both"/>
        <w:rPr>
          <w:rFonts w:ascii="Arial" w:hAnsi="Arial" w:cs="Arial"/>
          <w:sz w:val="20"/>
          <w:szCs w:val="20"/>
        </w:rPr>
      </w:pPr>
      <w:r w:rsidRPr="002118F7">
        <w:rPr>
          <w:rFonts w:ascii="Arial" w:hAnsi="Arial" w:cs="Arial"/>
          <w:sz w:val="20"/>
          <w:szCs w:val="20"/>
        </w:rPr>
        <w:t>L’ordre du jour étant épuisé et aucune question n’étant posée Monsieur le Maire clos la séance du Conseil Municipal à 2</w:t>
      </w:r>
      <w:r w:rsidR="00C20EFB">
        <w:rPr>
          <w:rFonts w:ascii="Arial" w:hAnsi="Arial" w:cs="Arial"/>
          <w:sz w:val="20"/>
          <w:szCs w:val="20"/>
        </w:rPr>
        <w:t>1</w:t>
      </w:r>
      <w:r w:rsidRPr="002118F7">
        <w:rPr>
          <w:rFonts w:ascii="Arial" w:hAnsi="Arial" w:cs="Arial"/>
          <w:sz w:val="20"/>
          <w:szCs w:val="20"/>
        </w:rPr>
        <w:t>h</w:t>
      </w:r>
      <w:r w:rsidR="00C20EFB">
        <w:rPr>
          <w:rFonts w:ascii="Arial" w:hAnsi="Arial" w:cs="Arial"/>
          <w:sz w:val="20"/>
          <w:szCs w:val="20"/>
        </w:rPr>
        <w:t>0</w:t>
      </w:r>
      <w:r w:rsidR="003D636C" w:rsidRPr="002118F7">
        <w:rPr>
          <w:rFonts w:ascii="Arial" w:hAnsi="Arial" w:cs="Arial"/>
          <w:sz w:val="20"/>
          <w:szCs w:val="20"/>
        </w:rPr>
        <w:t>0</w:t>
      </w:r>
      <w:r w:rsidRPr="002118F7">
        <w:rPr>
          <w:rFonts w:ascii="Arial" w:hAnsi="Arial" w:cs="Arial"/>
          <w:sz w:val="20"/>
          <w:szCs w:val="20"/>
        </w:rPr>
        <w:t>.</w:t>
      </w:r>
    </w:p>
    <w:p w:rsidR="00EF2130" w:rsidRPr="002118F7" w:rsidRDefault="00EF2130" w:rsidP="003B51B3">
      <w:pPr>
        <w:pStyle w:val="Paragraphedeliste"/>
        <w:shd w:val="clear" w:color="auto" w:fill="FFFFFF"/>
        <w:spacing w:before="39" w:after="39" w:line="240" w:lineRule="auto"/>
        <w:ind w:left="425"/>
        <w:jc w:val="both"/>
        <w:rPr>
          <w:rFonts w:ascii="Arial" w:hAnsi="Arial" w:cs="Arial"/>
          <w:sz w:val="20"/>
          <w:szCs w:val="20"/>
        </w:rPr>
      </w:pPr>
    </w:p>
    <w:p w:rsidR="00EF2130" w:rsidRPr="002118F7" w:rsidRDefault="00EF2130" w:rsidP="002E5CDB">
      <w:pPr>
        <w:tabs>
          <w:tab w:val="left" w:pos="6237"/>
        </w:tabs>
        <w:spacing w:after="0"/>
        <w:rPr>
          <w:rFonts w:ascii="Arial" w:hAnsi="Arial" w:cs="Arial"/>
          <w:sz w:val="20"/>
          <w:szCs w:val="20"/>
        </w:rPr>
      </w:pPr>
      <w:r w:rsidRPr="002118F7">
        <w:rPr>
          <w:rFonts w:ascii="Arial" w:hAnsi="Arial" w:cs="Arial"/>
          <w:sz w:val="20"/>
          <w:szCs w:val="20"/>
          <w:u w:val="single"/>
        </w:rPr>
        <w:t>Signature du secrétaire de séance</w:t>
      </w:r>
      <w:r w:rsidRPr="002118F7">
        <w:rPr>
          <w:rFonts w:ascii="Arial" w:hAnsi="Arial" w:cs="Arial"/>
          <w:sz w:val="20"/>
          <w:szCs w:val="20"/>
        </w:rPr>
        <w:t xml:space="preserve"> </w:t>
      </w:r>
      <w:r w:rsidRPr="002118F7">
        <w:rPr>
          <w:rFonts w:ascii="Arial" w:hAnsi="Arial" w:cs="Arial"/>
          <w:sz w:val="20"/>
          <w:szCs w:val="20"/>
        </w:rPr>
        <w:tab/>
      </w:r>
      <w:r w:rsidRPr="002118F7">
        <w:rPr>
          <w:rFonts w:ascii="Arial" w:hAnsi="Arial" w:cs="Arial"/>
          <w:sz w:val="20"/>
          <w:szCs w:val="20"/>
        </w:rPr>
        <w:tab/>
      </w:r>
      <w:r w:rsidRPr="002118F7">
        <w:rPr>
          <w:rFonts w:ascii="Arial" w:hAnsi="Arial" w:cs="Arial"/>
          <w:sz w:val="20"/>
          <w:szCs w:val="20"/>
          <w:u w:val="single"/>
        </w:rPr>
        <w:t>Signature du Maire</w:t>
      </w:r>
    </w:p>
    <w:sectPr w:rsidR="00EF2130" w:rsidRPr="002118F7" w:rsidSect="004E6D40">
      <w:pgSz w:w="12240" w:h="15840"/>
      <w:pgMar w:top="426" w:right="616" w:bottom="142"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76CC1"/>
    <w:multiLevelType w:val="hybridMultilevel"/>
    <w:tmpl w:val="0A9EB6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2D7D5F"/>
    <w:multiLevelType w:val="hybridMultilevel"/>
    <w:tmpl w:val="D0E68C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932012C"/>
    <w:multiLevelType w:val="hybridMultilevel"/>
    <w:tmpl w:val="60507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9E1220F"/>
    <w:multiLevelType w:val="hybridMultilevel"/>
    <w:tmpl w:val="C0DAE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B0041F5"/>
    <w:multiLevelType w:val="hybridMultilevel"/>
    <w:tmpl w:val="7DC694B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
    <w:nsid w:val="0F7D582A"/>
    <w:multiLevelType w:val="hybridMultilevel"/>
    <w:tmpl w:val="49465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2186715"/>
    <w:multiLevelType w:val="hybridMultilevel"/>
    <w:tmpl w:val="31C82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27F5616"/>
    <w:multiLevelType w:val="hybridMultilevel"/>
    <w:tmpl w:val="77EACF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98576E"/>
    <w:multiLevelType w:val="hybridMultilevel"/>
    <w:tmpl w:val="6F9AEC0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nsid w:val="19A03C98"/>
    <w:multiLevelType w:val="hybridMultilevel"/>
    <w:tmpl w:val="0F660B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D41C64"/>
    <w:multiLevelType w:val="hybridMultilevel"/>
    <w:tmpl w:val="DF52C7FC"/>
    <w:lvl w:ilvl="0" w:tplc="040C0001">
      <w:start w:val="1"/>
      <w:numFmt w:val="bullet"/>
      <w:lvlText w:val=""/>
      <w:lvlJc w:val="left"/>
      <w:pPr>
        <w:ind w:left="1483" w:hanging="360"/>
      </w:pPr>
      <w:rPr>
        <w:rFonts w:ascii="Symbol" w:hAnsi="Symbol" w:hint="default"/>
      </w:rPr>
    </w:lvl>
    <w:lvl w:ilvl="1" w:tplc="040C0003" w:tentative="1">
      <w:start w:val="1"/>
      <w:numFmt w:val="bullet"/>
      <w:lvlText w:val="o"/>
      <w:lvlJc w:val="left"/>
      <w:pPr>
        <w:ind w:left="2203" w:hanging="360"/>
      </w:pPr>
      <w:rPr>
        <w:rFonts w:ascii="Courier New" w:hAnsi="Courier New" w:cs="Courier New" w:hint="default"/>
      </w:rPr>
    </w:lvl>
    <w:lvl w:ilvl="2" w:tplc="040C0005" w:tentative="1">
      <w:start w:val="1"/>
      <w:numFmt w:val="bullet"/>
      <w:lvlText w:val=""/>
      <w:lvlJc w:val="left"/>
      <w:pPr>
        <w:ind w:left="2923" w:hanging="360"/>
      </w:pPr>
      <w:rPr>
        <w:rFonts w:ascii="Wingdings" w:hAnsi="Wingdings" w:hint="default"/>
      </w:rPr>
    </w:lvl>
    <w:lvl w:ilvl="3" w:tplc="040C0001" w:tentative="1">
      <w:start w:val="1"/>
      <w:numFmt w:val="bullet"/>
      <w:lvlText w:val=""/>
      <w:lvlJc w:val="left"/>
      <w:pPr>
        <w:ind w:left="3643" w:hanging="360"/>
      </w:pPr>
      <w:rPr>
        <w:rFonts w:ascii="Symbol" w:hAnsi="Symbol" w:hint="default"/>
      </w:rPr>
    </w:lvl>
    <w:lvl w:ilvl="4" w:tplc="040C0003" w:tentative="1">
      <w:start w:val="1"/>
      <w:numFmt w:val="bullet"/>
      <w:lvlText w:val="o"/>
      <w:lvlJc w:val="left"/>
      <w:pPr>
        <w:ind w:left="4363" w:hanging="360"/>
      </w:pPr>
      <w:rPr>
        <w:rFonts w:ascii="Courier New" w:hAnsi="Courier New" w:cs="Courier New" w:hint="default"/>
      </w:rPr>
    </w:lvl>
    <w:lvl w:ilvl="5" w:tplc="040C0005" w:tentative="1">
      <w:start w:val="1"/>
      <w:numFmt w:val="bullet"/>
      <w:lvlText w:val=""/>
      <w:lvlJc w:val="left"/>
      <w:pPr>
        <w:ind w:left="5083" w:hanging="360"/>
      </w:pPr>
      <w:rPr>
        <w:rFonts w:ascii="Wingdings" w:hAnsi="Wingdings" w:hint="default"/>
      </w:rPr>
    </w:lvl>
    <w:lvl w:ilvl="6" w:tplc="040C0001" w:tentative="1">
      <w:start w:val="1"/>
      <w:numFmt w:val="bullet"/>
      <w:lvlText w:val=""/>
      <w:lvlJc w:val="left"/>
      <w:pPr>
        <w:ind w:left="5803" w:hanging="360"/>
      </w:pPr>
      <w:rPr>
        <w:rFonts w:ascii="Symbol" w:hAnsi="Symbol" w:hint="default"/>
      </w:rPr>
    </w:lvl>
    <w:lvl w:ilvl="7" w:tplc="040C0003" w:tentative="1">
      <w:start w:val="1"/>
      <w:numFmt w:val="bullet"/>
      <w:lvlText w:val="o"/>
      <w:lvlJc w:val="left"/>
      <w:pPr>
        <w:ind w:left="6523" w:hanging="360"/>
      </w:pPr>
      <w:rPr>
        <w:rFonts w:ascii="Courier New" w:hAnsi="Courier New" w:cs="Courier New" w:hint="default"/>
      </w:rPr>
    </w:lvl>
    <w:lvl w:ilvl="8" w:tplc="040C0005" w:tentative="1">
      <w:start w:val="1"/>
      <w:numFmt w:val="bullet"/>
      <w:lvlText w:val=""/>
      <w:lvlJc w:val="left"/>
      <w:pPr>
        <w:ind w:left="7243" w:hanging="360"/>
      </w:pPr>
      <w:rPr>
        <w:rFonts w:ascii="Wingdings" w:hAnsi="Wingdings" w:hint="default"/>
      </w:rPr>
    </w:lvl>
  </w:abstractNum>
  <w:abstractNum w:abstractNumId="11">
    <w:nsid w:val="1A3B0330"/>
    <w:multiLevelType w:val="hybridMultilevel"/>
    <w:tmpl w:val="CC94E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1B538F"/>
    <w:multiLevelType w:val="hybridMultilevel"/>
    <w:tmpl w:val="0E565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2C21DDF"/>
    <w:multiLevelType w:val="hybridMultilevel"/>
    <w:tmpl w:val="C3A04D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BE124F3"/>
    <w:multiLevelType w:val="hybridMultilevel"/>
    <w:tmpl w:val="A76665E2"/>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DCA64EA"/>
    <w:multiLevelType w:val="hybridMultilevel"/>
    <w:tmpl w:val="AB0EED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2187DE9"/>
    <w:multiLevelType w:val="hybridMultilevel"/>
    <w:tmpl w:val="2A705E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nsid w:val="38781EB0"/>
    <w:multiLevelType w:val="hybridMultilevel"/>
    <w:tmpl w:val="D82ED3C8"/>
    <w:lvl w:ilvl="0" w:tplc="040C0001">
      <w:start w:val="1"/>
      <w:numFmt w:val="bullet"/>
      <w:lvlText w:val=""/>
      <w:lvlJc w:val="left"/>
      <w:pPr>
        <w:ind w:left="1866" w:hanging="360"/>
      </w:pPr>
      <w:rPr>
        <w:rFonts w:ascii="Symbol" w:hAnsi="Symbol"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18">
    <w:nsid w:val="3BD404A1"/>
    <w:multiLevelType w:val="hybridMultilevel"/>
    <w:tmpl w:val="6C78CAC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nsid w:val="3D385E82"/>
    <w:multiLevelType w:val="hybridMultilevel"/>
    <w:tmpl w:val="72D0F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881309E"/>
    <w:multiLevelType w:val="hybridMultilevel"/>
    <w:tmpl w:val="AF527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A89330B"/>
    <w:multiLevelType w:val="hybridMultilevel"/>
    <w:tmpl w:val="B72ED1B8"/>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B373D32"/>
    <w:multiLevelType w:val="hybridMultilevel"/>
    <w:tmpl w:val="6A166B18"/>
    <w:lvl w:ilvl="0" w:tplc="858E3E04">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800A7C"/>
    <w:multiLevelType w:val="hybridMultilevel"/>
    <w:tmpl w:val="DFBA813A"/>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nsid w:val="537E4C5B"/>
    <w:multiLevelType w:val="hybridMultilevel"/>
    <w:tmpl w:val="275C6B5E"/>
    <w:lvl w:ilvl="0" w:tplc="040C000D">
      <w:start w:val="1"/>
      <w:numFmt w:val="bullet"/>
      <w:lvlText w:val=""/>
      <w:lvlJc w:val="left"/>
      <w:pPr>
        <w:ind w:left="774" w:hanging="360"/>
      </w:pPr>
      <w:rPr>
        <w:rFonts w:ascii="Wingdings" w:hAnsi="Wingdings" w:hint="default"/>
      </w:rPr>
    </w:lvl>
    <w:lvl w:ilvl="1" w:tplc="040C0003" w:tentative="1">
      <w:start w:val="1"/>
      <w:numFmt w:val="bullet"/>
      <w:lvlText w:val="o"/>
      <w:lvlJc w:val="left"/>
      <w:pPr>
        <w:ind w:left="1494" w:hanging="360"/>
      </w:pPr>
      <w:rPr>
        <w:rFonts w:ascii="Courier New" w:hAnsi="Courier New" w:cs="Courier New" w:hint="default"/>
      </w:rPr>
    </w:lvl>
    <w:lvl w:ilvl="2" w:tplc="040C0005" w:tentative="1">
      <w:start w:val="1"/>
      <w:numFmt w:val="bullet"/>
      <w:lvlText w:val=""/>
      <w:lvlJc w:val="left"/>
      <w:pPr>
        <w:ind w:left="2214" w:hanging="360"/>
      </w:pPr>
      <w:rPr>
        <w:rFonts w:ascii="Wingdings" w:hAnsi="Wingdings" w:hint="default"/>
      </w:rPr>
    </w:lvl>
    <w:lvl w:ilvl="3" w:tplc="040C0001" w:tentative="1">
      <w:start w:val="1"/>
      <w:numFmt w:val="bullet"/>
      <w:lvlText w:val=""/>
      <w:lvlJc w:val="left"/>
      <w:pPr>
        <w:ind w:left="2934" w:hanging="360"/>
      </w:pPr>
      <w:rPr>
        <w:rFonts w:ascii="Symbol" w:hAnsi="Symbol" w:hint="default"/>
      </w:rPr>
    </w:lvl>
    <w:lvl w:ilvl="4" w:tplc="040C0003" w:tentative="1">
      <w:start w:val="1"/>
      <w:numFmt w:val="bullet"/>
      <w:lvlText w:val="o"/>
      <w:lvlJc w:val="left"/>
      <w:pPr>
        <w:ind w:left="3654" w:hanging="360"/>
      </w:pPr>
      <w:rPr>
        <w:rFonts w:ascii="Courier New" w:hAnsi="Courier New" w:cs="Courier New" w:hint="default"/>
      </w:rPr>
    </w:lvl>
    <w:lvl w:ilvl="5" w:tplc="040C0005" w:tentative="1">
      <w:start w:val="1"/>
      <w:numFmt w:val="bullet"/>
      <w:lvlText w:val=""/>
      <w:lvlJc w:val="left"/>
      <w:pPr>
        <w:ind w:left="4374" w:hanging="360"/>
      </w:pPr>
      <w:rPr>
        <w:rFonts w:ascii="Wingdings" w:hAnsi="Wingdings" w:hint="default"/>
      </w:rPr>
    </w:lvl>
    <w:lvl w:ilvl="6" w:tplc="040C0001" w:tentative="1">
      <w:start w:val="1"/>
      <w:numFmt w:val="bullet"/>
      <w:lvlText w:val=""/>
      <w:lvlJc w:val="left"/>
      <w:pPr>
        <w:ind w:left="5094" w:hanging="360"/>
      </w:pPr>
      <w:rPr>
        <w:rFonts w:ascii="Symbol" w:hAnsi="Symbol" w:hint="default"/>
      </w:rPr>
    </w:lvl>
    <w:lvl w:ilvl="7" w:tplc="040C0003" w:tentative="1">
      <w:start w:val="1"/>
      <w:numFmt w:val="bullet"/>
      <w:lvlText w:val="o"/>
      <w:lvlJc w:val="left"/>
      <w:pPr>
        <w:ind w:left="5814" w:hanging="360"/>
      </w:pPr>
      <w:rPr>
        <w:rFonts w:ascii="Courier New" w:hAnsi="Courier New" w:cs="Courier New" w:hint="default"/>
      </w:rPr>
    </w:lvl>
    <w:lvl w:ilvl="8" w:tplc="040C0005" w:tentative="1">
      <w:start w:val="1"/>
      <w:numFmt w:val="bullet"/>
      <w:lvlText w:val=""/>
      <w:lvlJc w:val="left"/>
      <w:pPr>
        <w:ind w:left="6534" w:hanging="360"/>
      </w:pPr>
      <w:rPr>
        <w:rFonts w:ascii="Wingdings" w:hAnsi="Wingdings" w:hint="default"/>
      </w:rPr>
    </w:lvl>
  </w:abstractNum>
  <w:abstractNum w:abstractNumId="25">
    <w:nsid w:val="5BF16EA6"/>
    <w:multiLevelType w:val="hybridMultilevel"/>
    <w:tmpl w:val="58A403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A113CE"/>
    <w:multiLevelType w:val="hybridMultilevel"/>
    <w:tmpl w:val="DF58F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1D7506E"/>
    <w:multiLevelType w:val="hybridMultilevel"/>
    <w:tmpl w:val="D6062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625618E"/>
    <w:multiLevelType w:val="hybridMultilevel"/>
    <w:tmpl w:val="97C009E8"/>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9">
    <w:nsid w:val="66E77CEF"/>
    <w:multiLevelType w:val="hybridMultilevel"/>
    <w:tmpl w:val="45C639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DAA6B17"/>
    <w:multiLevelType w:val="hybridMultilevel"/>
    <w:tmpl w:val="FC68D776"/>
    <w:lvl w:ilvl="0" w:tplc="E49497A4">
      <w:start w:val="1"/>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E115B25"/>
    <w:multiLevelType w:val="hybridMultilevel"/>
    <w:tmpl w:val="DF3A36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218652B"/>
    <w:multiLevelType w:val="hybridMultilevel"/>
    <w:tmpl w:val="CB76079A"/>
    <w:lvl w:ilvl="0" w:tplc="F8B84A38">
      <w:start w:val="13"/>
      <w:numFmt w:val="bullet"/>
      <w:lvlText w:val="-"/>
      <w:lvlJc w:val="left"/>
      <w:pPr>
        <w:ind w:left="786" w:hanging="360"/>
      </w:pPr>
      <w:rPr>
        <w:rFonts w:ascii="Arial" w:eastAsia="Calibri"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3">
    <w:nsid w:val="79B57321"/>
    <w:multiLevelType w:val="hybridMultilevel"/>
    <w:tmpl w:val="4DA425CA"/>
    <w:lvl w:ilvl="0" w:tplc="12162434">
      <w:start w:val="2158"/>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FEA0244"/>
    <w:multiLevelType w:val="hybridMultilevel"/>
    <w:tmpl w:val="2CFE5CF6"/>
    <w:lvl w:ilvl="0" w:tplc="673CDFB8">
      <w:start w:val="1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3"/>
  </w:num>
  <w:num w:numId="3">
    <w:abstractNumId w:val="5"/>
  </w:num>
  <w:num w:numId="4">
    <w:abstractNumId w:val="8"/>
  </w:num>
  <w:num w:numId="5">
    <w:abstractNumId w:val="23"/>
  </w:num>
  <w:num w:numId="6">
    <w:abstractNumId w:val="9"/>
  </w:num>
  <w:num w:numId="7">
    <w:abstractNumId w:val="21"/>
  </w:num>
  <w:num w:numId="8">
    <w:abstractNumId w:val="26"/>
  </w:num>
  <w:num w:numId="9">
    <w:abstractNumId w:val="12"/>
  </w:num>
  <w:num w:numId="10">
    <w:abstractNumId w:val="3"/>
  </w:num>
  <w:num w:numId="11">
    <w:abstractNumId w:val="28"/>
  </w:num>
  <w:num w:numId="12">
    <w:abstractNumId w:val="2"/>
  </w:num>
  <w:num w:numId="13">
    <w:abstractNumId w:val="14"/>
  </w:num>
  <w:num w:numId="14">
    <w:abstractNumId w:val="33"/>
  </w:num>
  <w:num w:numId="15">
    <w:abstractNumId w:val="4"/>
  </w:num>
  <w:num w:numId="16">
    <w:abstractNumId w:val="17"/>
  </w:num>
  <w:num w:numId="17">
    <w:abstractNumId w:val="15"/>
  </w:num>
  <w:num w:numId="18">
    <w:abstractNumId w:val="7"/>
  </w:num>
  <w:num w:numId="19">
    <w:abstractNumId w:val="30"/>
  </w:num>
  <w:num w:numId="20">
    <w:abstractNumId w:val="32"/>
  </w:num>
  <w:num w:numId="21">
    <w:abstractNumId w:val="34"/>
  </w:num>
  <w:num w:numId="22">
    <w:abstractNumId w:val="22"/>
  </w:num>
  <w:num w:numId="23">
    <w:abstractNumId w:val="0"/>
  </w:num>
  <w:num w:numId="24">
    <w:abstractNumId w:val="6"/>
  </w:num>
  <w:num w:numId="25">
    <w:abstractNumId w:val="10"/>
  </w:num>
  <w:num w:numId="26">
    <w:abstractNumId w:val="29"/>
  </w:num>
  <w:num w:numId="27">
    <w:abstractNumId w:val="20"/>
  </w:num>
  <w:num w:numId="28">
    <w:abstractNumId w:val="11"/>
  </w:num>
  <w:num w:numId="29">
    <w:abstractNumId w:val="24"/>
  </w:num>
  <w:num w:numId="30">
    <w:abstractNumId w:val="31"/>
  </w:num>
  <w:num w:numId="31">
    <w:abstractNumId w:val="19"/>
  </w:num>
  <w:num w:numId="32">
    <w:abstractNumId w:val="1"/>
  </w:num>
  <w:num w:numId="33">
    <w:abstractNumId w:val="16"/>
  </w:num>
  <w:num w:numId="34">
    <w:abstractNumId w:val="18"/>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66FDA"/>
    <w:rsid w:val="000017DF"/>
    <w:rsid w:val="00002C20"/>
    <w:rsid w:val="000135C7"/>
    <w:rsid w:val="00014D58"/>
    <w:rsid w:val="00016A81"/>
    <w:rsid w:val="00030A07"/>
    <w:rsid w:val="00036E94"/>
    <w:rsid w:val="00041353"/>
    <w:rsid w:val="00044FCC"/>
    <w:rsid w:val="000538FE"/>
    <w:rsid w:val="00061C5E"/>
    <w:rsid w:val="00062487"/>
    <w:rsid w:val="00065365"/>
    <w:rsid w:val="00075BD7"/>
    <w:rsid w:val="00076F75"/>
    <w:rsid w:val="00083591"/>
    <w:rsid w:val="00087606"/>
    <w:rsid w:val="000B6A9C"/>
    <w:rsid w:val="000B7ADC"/>
    <w:rsid w:val="000C7D69"/>
    <w:rsid w:val="000D0BBE"/>
    <w:rsid w:val="000D1FDE"/>
    <w:rsid w:val="000D3AC0"/>
    <w:rsid w:val="000D5FA4"/>
    <w:rsid w:val="000E0927"/>
    <w:rsid w:val="000F0FBF"/>
    <w:rsid w:val="000F1DD6"/>
    <w:rsid w:val="000F6F9A"/>
    <w:rsid w:val="00101998"/>
    <w:rsid w:val="00114698"/>
    <w:rsid w:val="001168C5"/>
    <w:rsid w:val="00125ED4"/>
    <w:rsid w:val="00130385"/>
    <w:rsid w:val="0013065F"/>
    <w:rsid w:val="00137C2D"/>
    <w:rsid w:val="00141C26"/>
    <w:rsid w:val="00153D0E"/>
    <w:rsid w:val="00161EE1"/>
    <w:rsid w:val="00166AAD"/>
    <w:rsid w:val="001673D5"/>
    <w:rsid w:val="00170D43"/>
    <w:rsid w:val="001806B1"/>
    <w:rsid w:val="00185E27"/>
    <w:rsid w:val="00191038"/>
    <w:rsid w:val="001A26FB"/>
    <w:rsid w:val="001A2BE5"/>
    <w:rsid w:val="001A5853"/>
    <w:rsid w:val="001B085A"/>
    <w:rsid w:val="001C2674"/>
    <w:rsid w:val="001C36EA"/>
    <w:rsid w:val="001C6C0B"/>
    <w:rsid w:val="001D56CF"/>
    <w:rsid w:val="001D7BBC"/>
    <w:rsid w:val="001F11F9"/>
    <w:rsid w:val="00203198"/>
    <w:rsid w:val="002118F7"/>
    <w:rsid w:val="00211EE3"/>
    <w:rsid w:val="002230BB"/>
    <w:rsid w:val="002232C3"/>
    <w:rsid w:val="0022427C"/>
    <w:rsid w:val="00227632"/>
    <w:rsid w:val="00237B1A"/>
    <w:rsid w:val="0025320D"/>
    <w:rsid w:val="0025538B"/>
    <w:rsid w:val="002631B9"/>
    <w:rsid w:val="00265CB1"/>
    <w:rsid w:val="00266FD1"/>
    <w:rsid w:val="00274B33"/>
    <w:rsid w:val="0027745C"/>
    <w:rsid w:val="00285829"/>
    <w:rsid w:val="0028606D"/>
    <w:rsid w:val="00291371"/>
    <w:rsid w:val="00293654"/>
    <w:rsid w:val="00294753"/>
    <w:rsid w:val="00294AAA"/>
    <w:rsid w:val="002A0190"/>
    <w:rsid w:val="002A1DE4"/>
    <w:rsid w:val="002A4543"/>
    <w:rsid w:val="002A5ECC"/>
    <w:rsid w:val="002A7102"/>
    <w:rsid w:val="002B6B21"/>
    <w:rsid w:val="002C1098"/>
    <w:rsid w:val="002C3A79"/>
    <w:rsid w:val="002C5784"/>
    <w:rsid w:val="002C6C96"/>
    <w:rsid w:val="002C747D"/>
    <w:rsid w:val="002C7A35"/>
    <w:rsid w:val="002E03B1"/>
    <w:rsid w:val="002E1567"/>
    <w:rsid w:val="002E3867"/>
    <w:rsid w:val="002E5CDB"/>
    <w:rsid w:val="003009F2"/>
    <w:rsid w:val="00302572"/>
    <w:rsid w:val="003042EE"/>
    <w:rsid w:val="003247D7"/>
    <w:rsid w:val="00327997"/>
    <w:rsid w:val="00333E2A"/>
    <w:rsid w:val="003417D6"/>
    <w:rsid w:val="00343EFC"/>
    <w:rsid w:val="003441F6"/>
    <w:rsid w:val="0034748C"/>
    <w:rsid w:val="003477E1"/>
    <w:rsid w:val="0036259A"/>
    <w:rsid w:val="003806D8"/>
    <w:rsid w:val="00382F5A"/>
    <w:rsid w:val="00384D7E"/>
    <w:rsid w:val="0039479F"/>
    <w:rsid w:val="003A5430"/>
    <w:rsid w:val="003B51B3"/>
    <w:rsid w:val="003B6096"/>
    <w:rsid w:val="003B62EF"/>
    <w:rsid w:val="003C6C3B"/>
    <w:rsid w:val="003D5242"/>
    <w:rsid w:val="003D636C"/>
    <w:rsid w:val="003E2894"/>
    <w:rsid w:val="003E3EBB"/>
    <w:rsid w:val="003E4ADA"/>
    <w:rsid w:val="003E4CCA"/>
    <w:rsid w:val="003F1098"/>
    <w:rsid w:val="003F3E15"/>
    <w:rsid w:val="004068B1"/>
    <w:rsid w:val="004129C2"/>
    <w:rsid w:val="0041454F"/>
    <w:rsid w:val="00423E92"/>
    <w:rsid w:val="00426882"/>
    <w:rsid w:val="00427EE4"/>
    <w:rsid w:val="0043062A"/>
    <w:rsid w:val="00443385"/>
    <w:rsid w:val="00450A33"/>
    <w:rsid w:val="0045231A"/>
    <w:rsid w:val="00455F33"/>
    <w:rsid w:val="00460FA5"/>
    <w:rsid w:val="0049249B"/>
    <w:rsid w:val="004A2439"/>
    <w:rsid w:val="004A32FB"/>
    <w:rsid w:val="004B40DD"/>
    <w:rsid w:val="004D133A"/>
    <w:rsid w:val="004D379D"/>
    <w:rsid w:val="004D59CA"/>
    <w:rsid w:val="004E6D40"/>
    <w:rsid w:val="0050022D"/>
    <w:rsid w:val="00500518"/>
    <w:rsid w:val="00505AE1"/>
    <w:rsid w:val="00520ADE"/>
    <w:rsid w:val="00520E0F"/>
    <w:rsid w:val="00527EF6"/>
    <w:rsid w:val="005459AD"/>
    <w:rsid w:val="00553B1D"/>
    <w:rsid w:val="0056038A"/>
    <w:rsid w:val="00560761"/>
    <w:rsid w:val="00571582"/>
    <w:rsid w:val="00590D3B"/>
    <w:rsid w:val="005A1552"/>
    <w:rsid w:val="005A6396"/>
    <w:rsid w:val="005B56CB"/>
    <w:rsid w:val="005C0077"/>
    <w:rsid w:val="005D05C4"/>
    <w:rsid w:val="005D3BE9"/>
    <w:rsid w:val="005E190D"/>
    <w:rsid w:val="005F03B0"/>
    <w:rsid w:val="00603044"/>
    <w:rsid w:val="00603DEF"/>
    <w:rsid w:val="00604FE4"/>
    <w:rsid w:val="00615B5F"/>
    <w:rsid w:val="0061671B"/>
    <w:rsid w:val="006262B6"/>
    <w:rsid w:val="0062670D"/>
    <w:rsid w:val="00627FFB"/>
    <w:rsid w:val="0063639C"/>
    <w:rsid w:val="0064024E"/>
    <w:rsid w:val="006652E3"/>
    <w:rsid w:val="00675C4B"/>
    <w:rsid w:val="00680A64"/>
    <w:rsid w:val="00682FF8"/>
    <w:rsid w:val="00690EA0"/>
    <w:rsid w:val="00693396"/>
    <w:rsid w:val="00697123"/>
    <w:rsid w:val="006A3729"/>
    <w:rsid w:val="006A4376"/>
    <w:rsid w:val="006B1931"/>
    <w:rsid w:val="006B42C1"/>
    <w:rsid w:val="006D2224"/>
    <w:rsid w:val="006D3289"/>
    <w:rsid w:val="006D435B"/>
    <w:rsid w:val="006D7EC0"/>
    <w:rsid w:val="006E05CD"/>
    <w:rsid w:val="006F31E5"/>
    <w:rsid w:val="00702C60"/>
    <w:rsid w:val="007064D4"/>
    <w:rsid w:val="0073050B"/>
    <w:rsid w:val="007310CD"/>
    <w:rsid w:val="00731FF6"/>
    <w:rsid w:val="007347C4"/>
    <w:rsid w:val="00737AD0"/>
    <w:rsid w:val="00745C22"/>
    <w:rsid w:val="00746482"/>
    <w:rsid w:val="00751DD7"/>
    <w:rsid w:val="00771B54"/>
    <w:rsid w:val="007803A1"/>
    <w:rsid w:val="00783FCF"/>
    <w:rsid w:val="007912F5"/>
    <w:rsid w:val="0079675A"/>
    <w:rsid w:val="00797CB8"/>
    <w:rsid w:val="007A6A56"/>
    <w:rsid w:val="007B4501"/>
    <w:rsid w:val="007D14C8"/>
    <w:rsid w:val="007D4CFB"/>
    <w:rsid w:val="007D5CB1"/>
    <w:rsid w:val="007D7D48"/>
    <w:rsid w:val="007E0EC8"/>
    <w:rsid w:val="007E1140"/>
    <w:rsid w:val="007E2080"/>
    <w:rsid w:val="007E25C5"/>
    <w:rsid w:val="007E7A97"/>
    <w:rsid w:val="007F6EA7"/>
    <w:rsid w:val="007F7632"/>
    <w:rsid w:val="00804C93"/>
    <w:rsid w:val="00813FFA"/>
    <w:rsid w:val="008162B4"/>
    <w:rsid w:val="00823D8F"/>
    <w:rsid w:val="0083038F"/>
    <w:rsid w:val="00834C0E"/>
    <w:rsid w:val="00837554"/>
    <w:rsid w:val="00840CCD"/>
    <w:rsid w:val="00844AC4"/>
    <w:rsid w:val="008463BC"/>
    <w:rsid w:val="00852929"/>
    <w:rsid w:val="008566DB"/>
    <w:rsid w:val="00867E2D"/>
    <w:rsid w:val="00873923"/>
    <w:rsid w:val="0088429E"/>
    <w:rsid w:val="00884DEE"/>
    <w:rsid w:val="00885370"/>
    <w:rsid w:val="008B2434"/>
    <w:rsid w:val="008B3929"/>
    <w:rsid w:val="008B58DB"/>
    <w:rsid w:val="008C1A16"/>
    <w:rsid w:val="008C2C34"/>
    <w:rsid w:val="008C68ED"/>
    <w:rsid w:val="008C7439"/>
    <w:rsid w:val="008C7590"/>
    <w:rsid w:val="008C7C23"/>
    <w:rsid w:val="008D2A74"/>
    <w:rsid w:val="008D3CC5"/>
    <w:rsid w:val="008D6C6C"/>
    <w:rsid w:val="008F38A5"/>
    <w:rsid w:val="008F614F"/>
    <w:rsid w:val="00900ACB"/>
    <w:rsid w:val="00902C8E"/>
    <w:rsid w:val="009031D9"/>
    <w:rsid w:val="00932FEE"/>
    <w:rsid w:val="00935093"/>
    <w:rsid w:val="00950934"/>
    <w:rsid w:val="00952FD1"/>
    <w:rsid w:val="00953F5A"/>
    <w:rsid w:val="00956842"/>
    <w:rsid w:val="009575FB"/>
    <w:rsid w:val="00960B54"/>
    <w:rsid w:val="00960BEE"/>
    <w:rsid w:val="00967B62"/>
    <w:rsid w:val="00981986"/>
    <w:rsid w:val="0098613E"/>
    <w:rsid w:val="009926F6"/>
    <w:rsid w:val="009948D9"/>
    <w:rsid w:val="00995E8F"/>
    <w:rsid w:val="00995FE3"/>
    <w:rsid w:val="009A54FE"/>
    <w:rsid w:val="009B033D"/>
    <w:rsid w:val="009B0B7F"/>
    <w:rsid w:val="009B0DEA"/>
    <w:rsid w:val="009B2819"/>
    <w:rsid w:val="009B412B"/>
    <w:rsid w:val="009B6E74"/>
    <w:rsid w:val="009C15EB"/>
    <w:rsid w:val="009D24D6"/>
    <w:rsid w:val="009D4806"/>
    <w:rsid w:val="009D5086"/>
    <w:rsid w:val="009E4280"/>
    <w:rsid w:val="009F0B10"/>
    <w:rsid w:val="009F1317"/>
    <w:rsid w:val="009F616C"/>
    <w:rsid w:val="00A067BF"/>
    <w:rsid w:val="00A11B96"/>
    <w:rsid w:val="00A1209A"/>
    <w:rsid w:val="00A12597"/>
    <w:rsid w:val="00A2205D"/>
    <w:rsid w:val="00A271B9"/>
    <w:rsid w:val="00A35775"/>
    <w:rsid w:val="00A55C75"/>
    <w:rsid w:val="00A567E7"/>
    <w:rsid w:val="00A65D9A"/>
    <w:rsid w:val="00A66FDA"/>
    <w:rsid w:val="00A768CE"/>
    <w:rsid w:val="00AA1E1B"/>
    <w:rsid w:val="00AC4C65"/>
    <w:rsid w:val="00AC7799"/>
    <w:rsid w:val="00AD2904"/>
    <w:rsid w:val="00AD3979"/>
    <w:rsid w:val="00AE0F5E"/>
    <w:rsid w:val="00AE7DF1"/>
    <w:rsid w:val="00AF4721"/>
    <w:rsid w:val="00B11BFA"/>
    <w:rsid w:val="00B2102F"/>
    <w:rsid w:val="00B229EF"/>
    <w:rsid w:val="00B3138F"/>
    <w:rsid w:val="00B3734B"/>
    <w:rsid w:val="00B44EEA"/>
    <w:rsid w:val="00B46B51"/>
    <w:rsid w:val="00B57860"/>
    <w:rsid w:val="00B57980"/>
    <w:rsid w:val="00B57D93"/>
    <w:rsid w:val="00B6396D"/>
    <w:rsid w:val="00B6634E"/>
    <w:rsid w:val="00B718BC"/>
    <w:rsid w:val="00B7407C"/>
    <w:rsid w:val="00B74C6D"/>
    <w:rsid w:val="00B82994"/>
    <w:rsid w:val="00B86CF9"/>
    <w:rsid w:val="00B92DC0"/>
    <w:rsid w:val="00B9407E"/>
    <w:rsid w:val="00BA2B9C"/>
    <w:rsid w:val="00BB1F24"/>
    <w:rsid w:val="00BB22CF"/>
    <w:rsid w:val="00BB238C"/>
    <w:rsid w:val="00BC4FB5"/>
    <w:rsid w:val="00BD11C7"/>
    <w:rsid w:val="00BD23C0"/>
    <w:rsid w:val="00BD37E2"/>
    <w:rsid w:val="00BD55FC"/>
    <w:rsid w:val="00BD64B8"/>
    <w:rsid w:val="00BE4C40"/>
    <w:rsid w:val="00BF422D"/>
    <w:rsid w:val="00BF4D34"/>
    <w:rsid w:val="00BF664B"/>
    <w:rsid w:val="00C024DE"/>
    <w:rsid w:val="00C06A3A"/>
    <w:rsid w:val="00C06D2D"/>
    <w:rsid w:val="00C15B19"/>
    <w:rsid w:val="00C16212"/>
    <w:rsid w:val="00C20EFB"/>
    <w:rsid w:val="00C21FE1"/>
    <w:rsid w:val="00C25453"/>
    <w:rsid w:val="00C25C11"/>
    <w:rsid w:val="00C2621E"/>
    <w:rsid w:val="00C31ABB"/>
    <w:rsid w:val="00C33585"/>
    <w:rsid w:val="00C408E8"/>
    <w:rsid w:val="00C4447C"/>
    <w:rsid w:val="00C47F9A"/>
    <w:rsid w:val="00C53A8A"/>
    <w:rsid w:val="00C57FE4"/>
    <w:rsid w:val="00C6244E"/>
    <w:rsid w:val="00C62E42"/>
    <w:rsid w:val="00C7366E"/>
    <w:rsid w:val="00C7392F"/>
    <w:rsid w:val="00C920D0"/>
    <w:rsid w:val="00CB3173"/>
    <w:rsid w:val="00CB7444"/>
    <w:rsid w:val="00CC7AD4"/>
    <w:rsid w:val="00CD0AC9"/>
    <w:rsid w:val="00CD63FB"/>
    <w:rsid w:val="00CD6532"/>
    <w:rsid w:val="00CF134E"/>
    <w:rsid w:val="00CF28F1"/>
    <w:rsid w:val="00CF5876"/>
    <w:rsid w:val="00D045B9"/>
    <w:rsid w:val="00D111F3"/>
    <w:rsid w:val="00D137E9"/>
    <w:rsid w:val="00D156F7"/>
    <w:rsid w:val="00D16FCF"/>
    <w:rsid w:val="00D25959"/>
    <w:rsid w:val="00D3675B"/>
    <w:rsid w:val="00D370A1"/>
    <w:rsid w:val="00D434C0"/>
    <w:rsid w:val="00D43F00"/>
    <w:rsid w:val="00D47844"/>
    <w:rsid w:val="00D5467B"/>
    <w:rsid w:val="00D553E7"/>
    <w:rsid w:val="00D634C1"/>
    <w:rsid w:val="00D65BAE"/>
    <w:rsid w:val="00D707BB"/>
    <w:rsid w:val="00D76204"/>
    <w:rsid w:val="00D77DBF"/>
    <w:rsid w:val="00D8485C"/>
    <w:rsid w:val="00D8572B"/>
    <w:rsid w:val="00D9152A"/>
    <w:rsid w:val="00DA13CC"/>
    <w:rsid w:val="00DA4150"/>
    <w:rsid w:val="00DA6B4E"/>
    <w:rsid w:val="00DB3BA7"/>
    <w:rsid w:val="00DB5A17"/>
    <w:rsid w:val="00DD4E3D"/>
    <w:rsid w:val="00DE021F"/>
    <w:rsid w:val="00DE0BF1"/>
    <w:rsid w:val="00DF0E5A"/>
    <w:rsid w:val="00DF7696"/>
    <w:rsid w:val="00E14ACA"/>
    <w:rsid w:val="00E1696C"/>
    <w:rsid w:val="00E21D5A"/>
    <w:rsid w:val="00E243AE"/>
    <w:rsid w:val="00E32521"/>
    <w:rsid w:val="00E32595"/>
    <w:rsid w:val="00E32DF7"/>
    <w:rsid w:val="00E36547"/>
    <w:rsid w:val="00E378C9"/>
    <w:rsid w:val="00E50083"/>
    <w:rsid w:val="00E60123"/>
    <w:rsid w:val="00E63D27"/>
    <w:rsid w:val="00E67D36"/>
    <w:rsid w:val="00E712E0"/>
    <w:rsid w:val="00E7294B"/>
    <w:rsid w:val="00E7406C"/>
    <w:rsid w:val="00E77953"/>
    <w:rsid w:val="00E90081"/>
    <w:rsid w:val="00E92558"/>
    <w:rsid w:val="00E94956"/>
    <w:rsid w:val="00E961E1"/>
    <w:rsid w:val="00E97D19"/>
    <w:rsid w:val="00EA4D89"/>
    <w:rsid w:val="00EC4690"/>
    <w:rsid w:val="00EE4360"/>
    <w:rsid w:val="00EF2130"/>
    <w:rsid w:val="00F06785"/>
    <w:rsid w:val="00F116C4"/>
    <w:rsid w:val="00F156DE"/>
    <w:rsid w:val="00F2491C"/>
    <w:rsid w:val="00F32F57"/>
    <w:rsid w:val="00F35D91"/>
    <w:rsid w:val="00F42FC9"/>
    <w:rsid w:val="00F51A64"/>
    <w:rsid w:val="00F5425F"/>
    <w:rsid w:val="00F83563"/>
    <w:rsid w:val="00F879A0"/>
    <w:rsid w:val="00F90B12"/>
    <w:rsid w:val="00F91D52"/>
    <w:rsid w:val="00F95192"/>
    <w:rsid w:val="00FA3425"/>
    <w:rsid w:val="00FA53A1"/>
    <w:rsid w:val="00FA6F8E"/>
    <w:rsid w:val="00FB0346"/>
    <w:rsid w:val="00FB0A6D"/>
    <w:rsid w:val="00FB2289"/>
    <w:rsid w:val="00FB4FD0"/>
    <w:rsid w:val="00FC02DC"/>
    <w:rsid w:val="00FF0812"/>
    <w:rsid w:val="00FF47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E5A"/>
    <w:pPr>
      <w:spacing w:after="200" w:line="276" w:lineRule="auto"/>
    </w:pPr>
    <w:rPr>
      <w:lang w:eastAsia="en-US"/>
    </w:rPr>
  </w:style>
  <w:style w:type="paragraph" w:styleId="Titre3">
    <w:name w:val="heading 3"/>
    <w:basedOn w:val="Normal"/>
    <w:link w:val="Titre3Car"/>
    <w:uiPriority w:val="9"/>
    <w:qFormat/>
    <w:locked/>
    <w:rsid w:val="006B1931"/>
    <w:pPr>
      <w:spacing w:before="100" w:beforeAutospacing="1" w:after="100" w:afterAutospacing="1" w:line="240" w:lineRule="auto"/>
      <w:outlineLvl w:val="2"/>
    </w:pPr>
    <w:rPr>
      <w:rFonts w:ascii="Times New Roman" w:eastAsia="Times New Roman" w:hAnsi="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463BC"/>
    <w:pPr>
      <w:ind w:left="720"/>
      <w:contextualSpacing/>
    </w:pPr>
  </w:style>
  <w:style w:type="paragraph" w:styleId="Textedebulles">
    <w:name w:val="Balloon Text"/>
    <w:basedOn w:val="Normal"/>
    <w:link w:val="TextedebullesCar"/>
    <w:uiPriority w:val="99"/>
    <w:semiHidden/>
    <w:rsid w:val="007A6A5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A6A56"/>
    <w:rPr>
      <w:rFonts w:ascii="Tahoma" w:hAnsi="Tahoma" w:cs="Tahoma"/>
      <w:sz w:val="16"/>
      <w:szCs w:val="16"/>
      <w:lang w:eastAsia="en-US"/>
    </w:rPr>
  </w:style>
  <w:style w:type="character" w:customStyle="1" w:styleId="txt3">
    <w:name w:val="txt3"/>
    <w:basedOn w:val="Policepardfaut"/>
    <w:rsid w:val="006B1931"/>
  </w:style>
  <w:style w:type="character" w:customStyle="1" w:styleId="Titre3Car">
    <w:name w:val="Titre 3 Car"/>
    <w:basedOn w:val="Policepardfaut"/>
    <w:link w:val="Titre3"/>
    <w:uiPriority w:val="9"/>
    <w:rsid w:val="006B1931"/>
    <w:rPr>
      <w:rFonts w:ascii="Times New Roman" w:eastAsia="Times New Roman" w:hAnsi="Times New Roman"/>
      <w:b/>
      <w:bCs/>
      <w:sz w:val="27"/>
      <w:szCs w:val="27"/>
    </w:rPr>
  </w:style>
</w:styles>
</file>

<file path=word/webSettings.xml><?xml version="1.0" encoding="utf-8"?>
<w:webSettings xmlns:r="http://schemas.openxmlformats.org/officeDocument/2006/relationships" xmlns:w="http://schemas.openxmlformats.org/wordprocessingml/2006/main">
  <w:divs>
    <w:div w:id="439686595">
      <w:bodyDiv w:val="1"/>
      <w:marLeft w:val="0"/>
      <w:marRight w:val="0"/>
      <w:marTop w:val="0"/>
      <w:marBottom w:val="0"/>
      <w:divBdr>
        <w:top w:val="none" w:sz="0" w:space="0" w:color="auto"/>
        <w:left w:val="none" w:sz="0" w:space="0" w:color="auto"/>
        <w:bottom w:val="none" w:sz="0" w:space="0" w:color="auto"/>
        <w:right w:val="none" w:sz="0" w:space="0" w:color="auto"/>
      </w:divBdr>
    </w:div>
    <w:div w:id="557978307">
      <w:bodyDiv w:val="1"/>
      <w:marLeft w:val="0"/>
      <w:marRight w:val="0"/>
      <w:marTop w:val="0"/>
      <w:marBottom w:val="0"/>
      <w:divBdr>
        <w:top w:val="none" w:sz="0" w:space="0" w:color="auto"/>
        <w:left w:val="none" w:sz="0" w:space="0" w:color="auto"/>
        <w:bottom w:val="none" w:sz="0" w:space="0" w:color="auto"/>
        <w:right w:val="none" w:sz="0" w:space="0" w:color="auto"/>
      </w:divBdr>
    </w:div>
    <w:div w:id="1342731934">
      <w:marLeft w:val="0"/>
      <w:marRight w:val="0"/>
      <w:marTop w:val="0"/>
      <w:marBottom w:val="0"/>
      <w:divBdr>
        <w:top w:val="none" w:sz="0" w:space="0" w:color="auto"/>
        <w:left w:val="none" w:sz="0" w:space="0" w:color="auto"/>
        <w:bottom w:val="none" w:sz="0" w:space="0" w:color="auto"/>
        <w:right w:val="none" w:sz="0" w:space="0" w:color="auto"/>
      </w:divBdr>
    </w:div>
    <w:div w:id="1342731935">
      <w:marLeft w:val="0"/>
      <w:marRight w:val="0"/>
      <w:marTop w:val="0"/>
      <w:marBottom w:val="0"/>
      <w:divBdr>
        <w:top w:val="none" w:sz="0" w:space="0" w:color="auto"/>
        <w:left w:val="none" w:sz="0" w:space="0" w:color="auto"/>
        <w:bottom w:val="none" w:sz="0" w:space="0" w:color="auto"/>
        <w:right w:val="none" w:sz="0" w:space="0" w:color="auto"/>
      </w:divBdr>
      <w:divsChild>
        <w:div w:id="1342731936">
          <w:marLeft w:val="0"/>
          <w:marRight w:val="0"/>
          <w:marTop w:val="0"/>
          <w:marBottom w:val="0"/>
          <w:divBdr>
            <w:top w:val="none" w:sz="0" w:space="0" w:color="auto"/>
            <w:left w:val="none" w:sz="0" w:space="0" w:color="auto"/>
            <w:bottom w:val="none" w:sz="0" w:space="0" w:color="auto"/>
            <w:right w:val="none" w:sz="0" w:space="0" w:color="auto"/>
          </w:divBdr>
        </w:div>
        <w:div w:id="1342731937">
          <w:marLeft w:val="0"/>
          <w:marRight w:val="0"/>
          <w:marTop w:val="0"/>
          <w:marBottom w:val="0"/>
          <w:divBdr>
            <w:top w:val="none" w:sz="0" w:space="0" w:color="auto"/>
            <w:left w:val="none" w:sz="0" w:space="0" w:color="auto"/>
            <w:bottom w:val="none" w:sz="0" w:space="0" w:color="auto"/>
            <w:right w:val="none" w:sz="0" w:space="0" w:color="auto"/>
          </w:divBdr>
        </w:div>
        <w:div w:id="1342731938">
          <w:marLeft w:val="0"/>
          <w:marRight w:val="0"/>
          <w:marTop w:val="0"/>
          <w:marBottom w:val="0"/>
          <w:divBdr>
            <w:top w:val="none" w:sz="0" w:space="0" w:color="auto"/>
            <w:left w:val="none" w:sz="0" w:space="0" w:color="auto"/>
            <w:bottom w:val="none" w:sz="0" w:space="0" w:color="auto"/>
            <w:right w:val="none" w:sz="0" w:space="0" w:color="auto"/>
          </w:divBdr>
        </w:div>
      </w:divsChild>
    </w:div>
    <w:div w:id="20726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31F4F-4D73-49C8-99B0-48226BB70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4</Pages>
  <Words>2582</Words>
  <Characters>14203</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PROCES VERBAL</vt:lpstr>
    </vt:vector>
  </TitlesOfParts>
  <Company>Hewlett-Packard Company</Company>
  <LinksUpToDate>false</LinksUpToDate>
  <CharactersWithSpaces>16752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 VERBAL</dc:title>
  <dc:creator>Utilisateur</dc:creator>
  <cp:lastModifiedBy>Utilisateur</cp:lastModifiedBy>
  <cp:revision>13</cp:revision>
  <cp:lastPrinted>2025-10-27T12:42:00Z</cp:lastPrinted>
  <dcterms:created xsi:type="dcterms:W3CDTF">2025-09-18T07:58:00Z</dcterms:created>
  <dcterms:modified xsi:type="dcterms:W3CDTF">2025-10-27T12:42:00Z</dcterms:modified>
</cp:coreProperties>
</file>