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91" w:rsidRDefault="00402878" w:rsidP="00E12891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523.95pt;height:85.9pt;z-index:251660288" o:allowincell="f" filled="f" stroked="f" strokeweight="0">
            <v:textbox style="mso-next-textbox:#_x0000_s1026" inset="0,0,0,0">
              <w:txbxContent>
                <w:p w:rsidR="00E12891" w:rsidRDefault="00E12891" w:rsidP="00E12891">
                  <w:pPr>
                    <w:ind w:left="8080"/>
                  </w:pPr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602398803" r:id="rId8"/>
                    </w:object>
                  </w:r>
                </w:p>
              </w:txbxContent>
            </v:textbox>
          </v:rect>
        </w:pict>
      </w:r>
      <w:r w:rsidR="00E12891">
        <w:tab/>
      </w:r>
      <w:r w:rsidR="00E12891">
        <w:tab/>
      </w:r>
    </w:p>
    <w:p w:rsidR="00E12891" w:rsidRDefault="00E12891" w:rsidP="00E12891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:rsidR="00E12891" w:rsidRDefault="00E12891" w:rsidP="00E12891">
      <w:pPr>
        <w:tabs>
          <w:tab w:val="left" w:pos="6663"/>
          <w:tab w:val="left" w:pos="7797"/>
        </w:tabs>
        <w:ind w:right="-284"/>
      </w:pPr>
    </w:p>
    <w:p w:rsidR="00E12891" w:rsidRDefault="00E12891" w:rsidP="00E12891">
      <w:pPr>
        <w:tabs>
          <w:tab w:val="left" w:pos="6663"/>
          <w:tab w:val="left" w:pos="7797"/>
        </w:tabs>
        <w:ind w:right="-284"/>
        <w:jc w:val="right"/>
      </w:pPr>
    </w:p>
    <w:p w:rsidR="00E12891" w:rsidRDefault="00E12891" w:rsidP="00E12891">
      <w:pPr>
        <w:tabs>
          <w:tab w:val="left" w:pos="6663"/>
          <w:tab w:val="left" w:pos="7797"/>
        </w:tabs>
        <w:ind w:right="-284"/>
      </w:pPr>
    </w:p>
    <w:p w:rsidR="00E12891" w:rsidRDefault="00E12891" w:rsidP="00E12891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Convention de prêt </w:t>
      </w:r>
    </w:p>
    <w:p w:rsidR="00E12891" w:rsidRDefault="00E12891" w:rsidP="00E12891">
      <w:pPr>
        <w:tabs>
          <w:tab w:val="left" w:pos="6663"/>
          <w:tab w:val="left" w:pos="7797"/>
        </w:tabs>
        <w:ind w:right="-284"/>
      </w:pPr>
    </w:p>
    <w:p w:rsidR="00E12891" w:rsidRDefault="00E12891" w:rsidP="00E12891">
      <w:pPr>
        <w:tabs>
          <w:tab w:val="left" w:pos="6663"/>
          <w:tab w:val="left" w:pos="7797"/>
        </w:tabs>
        <w:ind w:right="-284"/>
      </w:pPr>
      <w:r w:rsidRPr="008111E7">
        <w:t>Réf :</w:t>
      </w:r>
      <w:r>
        <w:t xml:space="preserve"> Conseil Municipal : séance du 2</w:t>
      </w:r>
      <w:r w:rsidR="0028563C">
        <w:t>9</w:t>
      </w:r>
      <w:r>
        <w:t xml:space="preserve"> octobre 2018 à 18h30</w:t>
      </w:r>
    </w:p>
    <w:p w:rsidR="00E12891" w:rsidRDefault="00E12891" w:rsidP="00E12891">
      <w:pPr>
        <w:tabs>
          <w:tab w:val="left" w:pos="6663"/>
          <w:tab w:val="left" w:pos="7797"/>
        </w:tabs>
        <w:ind w:right="-284"/>
      </w:pPr>
      <w:r>
        <w:t>Objet : Demande d’une aide économique de M. et Mme MAAS Frantz</w:t>
      </w:r>
      <w:r w:rsidR="0028563C">
        <w:t xml:space="preserve"> et Marine</w:t>
      </w:r>
      <w:r>
        <w:t>, Sté FMJ</w:t>
      </w:r>
    </w:p>
    <w:p w:rsidR="00E12891" w:rsidRPr="008111E7" w:rsidRDefault="00E12891" w:rsidP="00E12891">
      <w:pPr>
        <w:tabs>
          <w:tab w:val="left" w:pos="6663"/>
          <w:tab w:val="left" w:pos="7797"/>
        </w:tabs>
        <w:ind w:right="-284"/>
      </w:pPr>
    </w:p>
    <w:p w:rsidR="00E12891" w:rsidRPr="00541A2E" w:rsidRDefault="00E12891" w:rsidP="00E12891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u w:val="single"/>
        </w:rPr>
      </w:pPr>
      <w:r w:rsidRPr="00541A2E">
        <w:rPr>
          <w:u w:val="single"/>
        </w:rPr>
        <w:t>Dispositions globales :</w:t>
      </w:r>
    </w:p>
    <w:p w:rsidR="00E12891" w:rsidRPr="00541A2E" w:rsidRDefault="00E12891" w:rsidP="00E12891">
      <w:pPr>
        <w:tabs>
          <w:tab w:val="left" w:pos="6663"/>
          <w:tab w:val="left" w:pos="7797"/>
        </w:tabs>
        <w:ind w:left="540" w:right="-284" w:firstLine="720"/>
        <w:jc w:val="both"/>
        <w:rPr>
          <w:color w:val="FF0000"/>
        </w:rPr>
      </w:pPr>
    </w:p>
    <w:p w:rsidR="00E12891" w:rsidRPr="00541A2E" w:rsidRDefault="00E12891" w:rsidP="00E12891">
      <w:pPr>
        <w:tabs>
          <w:tab w:val="left" w:pos="6663"/>
          <w:tab w:val="left" w:pos="7797"/>
        </w:tabs>
        <w:ind w:left="540" w:right="-284" w:firstLine="720"/>
        <w:jc w:val="both"/>
      </w:pPr>
      <w:r w:rsidRPr="00541A2E">
        <w:t xml:space="preserve">En </w:t>
      </w:r>
      <w:r w:rsidR="00C7261B">
        <w:t xml:space="preserve">application de la délibération </w:t>
      </w:r>
      <w:r w:rsidR="00AE22A9">
        <w:t>2018_7_1</w:t>
      </w:r>
      <w:r w:rsidRPr="00541A2E">
        <w:t xml:space="preserve"> du </w:t>
      </w:r>
      <w:r>
        <w:t>2</w:t>
      </w:r>
      <w:r w:rsidR="0028563C">
        <w:t>9</w:t>
      </w:r>
      <w:r w:rsidRPr="00541A2E">
        <w:t xml:space="preserve"> </w:t>
      </w:r>
      <w:r>
        <w:t>octobre</w:t>
      </w:r>
      <w:r w:rsidRPr="00541A2E">
        <w:t xml:space="preserve"> 2018, prise lors du Conseil Municipal, en référence à l’article  L. 1511-3 du code général des collectivités territoriales (CGCT), il a été décidé :</w:t>
      </w:r>
    </w:p>
    <w:p w:rsidR="00E12891" w:rsidRPr="00541A2E" w:rsidRDefault="00E12891" w:rsidP="00E12891">
      <w:pPr>
        <w:tabs>
          <w:tab w:val="left" w:pos="6663"/>
          <w:tab w:val="left" w:pos="7797"/>
        </w:tabs>
        <w:ind w:left="540" w:right="-284" w:firstLine="1134"/>
        <w:jc w:val="both"/>
      </w:pPr>
    </w:p>
    <w:p w:rsidR="00E12891" w:rsidRPr="00541A2E" w:rsidRDefault="00E12891" w:rsidP="00E12891">
      <w:pPr>
        <w:tabs>
          <w:tab w:val="left" w:pos="6663"/>
          <w:tab w:val="left" w:pos="7797"/>
        </w:tabs>
        <w:ind w:left="540" w:right="-284" w:firstLine="720"/>
        <w:jc w:val="both"/>
      </w:pPr>
      <w:r w:rsidRPr="00541A2E">
        <w:t>D’accorder à M. et Mme MAAS Frantz</w:t>
      </w:r>
      <w:r w:rsidR="0028563C">
        <w:t xml:space="preserve"> et Marine</w:t>
      </w:r>
      <w:r w:rsidRPr="00541A2E">
        <w:t xml:space="preserve">, sté FMJ, au vu de la demande du </w:t>
      </w:r>
      <w:r>
        <w:t>24</w:t>
      </w:r>
      <w:r w:rsidRPr="00541A2E">
        <w:t xml:space="preserve"> </w:t>
      </w:r>
      <w:r>
        <w:t>octobre</w:t>
      </w:r>
      <w:r w:rsidRPr="00541A2E">
        <w:t xml:space="preserve"> 2018, un  prêt de </w:t>
      </w:r>
      <w:r>
        <w:t>8</w:t>
      </w:r>
      <w:r w:rsidRPr="00541A2E">
        <w:t xml:space="preserve">000,00 € pour </w:t>
      </w:r>
      <w:r>
        <w:t xml:space="preserve">des travaux d’aménagement de la partie presse, Française des Jeux et de la caisse </w:t>
      </w:r>
      <w:r w:rsidRPr="00541A2E">
        <w:t>de leur commerce, à rembourser dans sa totalité,</w:t>
      </w:r>
      <w:r w:rsidR="007266D4">
        <w:t xml:space="preserve"> ou par versements partiels</w:t>
      </w:r>
      <w:r w:rsidRPr="00541A2E">
        <w:t xml:space="preserve"> dans un délai de </w:t>
      </w:r>
      <w:r>
        <w:t>12</w:t>
      </w:r>
      <w:r w:rsidRPr="00541A2E">
        <w:t xml:space="preserve"> mois au plus tard </w:t>
      </w:r>
      <w:r>
        <w:t>le 10 décembre 2019</w:t>
      </w:r>
      <w:r w:rsidRPr="00541A2E">
        <w:t>.</w:t>
      </w:r>
    </w:p>
    <w:p w:rsidR="00E12891" w:rsidRPr="00541A2E" w:rsidRDefault="00E12891" w:rsidP="00E12891">
      <w:pPr>
        <w:tabs>
          <w:tab w:val="left" w:pos="6663"/>
          <w:tab w:val="left" w:pos="7797"/>
        </w:tabs>
        <w:ind w:left="540" w:right="-284" w:firstLine="720"/>
        <w:jc w:val="both"/>
      </w:pPr>
    </w:p>
    <w:p w:rsidR="00E12891" w:rsidRPr="00541A2E" w:rsidRDefault="00E12891" w:rsidP="00E12891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>M. et Mme MAAS Frantz</w:t>
      </w:r>
      <w:r w:rsidR="0028563C">
        <w:rPr>
          <w:rFonts w:ascii="Times New Roman" w:hAnsi="Times New Roman"/>
          <w:sz w:val="24"/>
          <w:szCs w:val="24"/>
        </w:rPr>
        <w:t xml:space="preserve"> et Marine</w:t>
      </w:r>
      <w:r w:rsidRPr="00541A2E">
        <w:rPr>
          <w:rFonts w:ascii="Times New Roman" w:hAnsi="Times New Roman"/>
          <w:sz w:val="24"/>
          <w:szCs w:val="24"/>
        </w:rPr>
        <w:t xml:space="preserve"> en tant que co-gérants de la Sté FMJ, s’engagent à rembourser le prêt de </w:t>
      </w:r>
      <w:r>
        <w:rPr>
          <w:rFonts w:ascii="Times New Roman" w:hAnsi="Times New Roman"/>
          <w:sz w:val="24"/>
          <w:szCs w:val="24"/>
        </w:rPr>
        <w:t>8</w:t>
      </w:r>
      <w:r w:rsidRPr="00541A2E">
        <w:rPr>
          <w:rFonts w:ascii="Times New Roman" w:hAnsi="Times New Roman"/>
          <w:sz w:val="24"/>
          <w:szCs w:val="24"/>
        </w:rPr>
        <w:t>000,00 € selon les modalités évoquées ci-dessus.</w:t>
      </w:r>
    </w:p>
    <w:p w:rsidR="00E12891" w:rsidRPr="00541A2E" w:rsidRDefault="00E12891" w:rsidP="00E12891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E12891" w:rsidRPr="00541A2E" w:rsidRDefault="00E12891" w:rsidP="00E12891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E12891" w:rsidRPr="00541A2E" w:rsidRDefault="00E12891" w:rsidP="00E12891">
      <w:pPr>
        <w:pStyle w:val="Paragraphedeliste"/>
        <w:numPr>
          <w:ilvl w:val="0"/>
          <w:numId w:val="1"/>
        </w:numPr>
        <w:tabs>
          <w:tab w:val="left" w:pos="6663"/>
          <w:tab w:val="left" w:pos="7797"/>
        </w:tabs>
        <w:ind w:right="-284"/>
        <w:jc w:val="both"/>
        <w:rPr>
          <w:u w:val="single"/>
        </w:rPr>
      </w:pPr>
      <w:r w:rsidRPr="00541A2E">
        <w:rPr>
          <w:u w:val="single"/>
        </w:rPr>
        <w:t>Recours :</w:t>
      </w:r>
    </w:p>
    <w:p w:rsidR="00E12891" w:rsidRPr="00541A2E" w:rsidRDefault="00E12891" w:rsidP="00E12891">
      <w:pPr>
        <w:pStyle w:val="Body"/>
        <w:spacing w:after="0" w:line="240" w:lineRule="auto"/>
        <w:ind w:left="708" w:firstLine="552"/>
        <w:rPr>
          <w:rFonts w:ascii="Times New Roman" w:hAnsi="Times New Roman"/>
          <w:sz w:val="24"/>
          <w:szCs w:val="24"/>
        </w:rPr>
      </w:pPr>
    </w:p>
    <w:p w:rsidR="00E12891" w:rsidRPr="00541A2E" w:rsidRDefault="00E12891" w:rsidP="00E12891">
      <w:pPr>
        <w:pStyle w:val="Body"/>
        <w:spacing w:after="0" w:line="240" w:lineRule="auto"/>
        <w:ind w:left="708" w:firstLine="552"/>
        <w:rPr>
          <w:rFonts w:ascii="Times New Roman" w:hAnsi="Times New Roman"/>
          <w:bCs/>
          <w:sz w:val="24"/>
          <w:szCs w:val="24"/>
        </w:rPr>
      </w:pPr>
      <w:r w:rsidRPr="00541A2E">
        <w:rPr>
          <w:rFonts w:ascii="Times New Roman" w:hAnsi="Times New Roman"/>
          <w:sz w:val="24"/>
          <w:szCs w:val="24"/>
        </w:rPr>
        <w:t>Cette décision pourra faire l’objet d’un recours devant le Tribunal Administratif de Poitiers dans les deux mois qui suit sa notification.</w:t>
      </w:r>
    </w:p>
    <w:p w:rsidR="00E12891" w:rsidRPr="00541A2E" w:rsidRDefault="00E12891" w:rsidP="00E12891">
      <w:pPr>
        <w:rPr>
          <w:rFonts w:ascii="Arial (W1)" w:hAnsi="Arial (W1)"/>
        </w:rPr>
      </w:pPr>
    </w:p>
    <w:p w:rsidR="00E12891" w:rsidRPr="00541A2E" w:rsidRDefault="00E12891" w:rsidP="00E12891">
      <w:pPr>
        <w:ind w:right="-284" w:firstLine="1134"/>
        <w:rPr>
          <w:kern w:val="20"/>
          <w:lang w:eastAsia="en-US"/>
        </w:rPr>
      </w:pPr>
      <w:r w:rsidRPr="00541A2E">
        <w:rPr>
          <w:kern w:val="20"/>
          <w:lang w:eastAsia="en-US"/>
        </w:rPr>
        <w:t>Nous soussignons, M.et Mme MAAS Frantz</w:t>
      </w:r>
      <w:r w:rsidR="0028563C">
        <w:rPr>
          <w:kern w:val="20"/>
          <w:lang w:eastAsia="en-US"/>
        </w:rPr>
        <w:t xml:space="preserve"> et Marine</w:t>
      </w:r>
      <w:r w:rsidRPr="00541A2E">
        <w:rPr>
          <w:kern w:val="20"/>
          <w:lang w:eastAsia="en-US"/>
        </w:rPr>
        <w:t>, déclar</w:t>
      </w:r>
      <w:r>
        <w:rPr>
          <w:kern w:val="20"/>
          <w:lang w:eastAsia="en-US"/>
        </w:rPr>
        <w:t>o</w:t>
      </w:r>
      <w:r w:rsidRPr="00541A2E">
        <w:rPr>
          <w:kern w:val="20"/>
          <w:lang w:eastAsia="en-US"/>
        </w:rPr>
        <w:t xml:space="preserve">ns accepter le prêt selon les conditions ci-dessus évoquées. </w:t>
      </w:r>
    </w:p>
    <w:p w:rsidR="00E12891" w:rsidRPr="00541A2E" w:rsidRDefault="00E12891" w:rsidP="00E12891">
      <w:pPr>
        <w:tabs>
          <w:tab w:val="left" w:pos="4111"/>
        </w:tabs>
        <w:ind w:right="-284" w:firstLine="1134"/>
        <w:jc w:val="both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</w:r>
    </w:p>
    <w:p w:rsidR="00E12891" w:rsidRPr="00541A2E" w:rsidRDefault="00E12891" w:rsidP="00E12891">
      <w:pPr>
        <w:tabs>
          <w:tab w:val="left" w:pos="1985"/>
        </w:tabs>
        <w:ind w:right="-284" w:firstLine="1134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</w:r>
      <w:r>
        <w:rPr>
          <w:kern w:val="20"/>
          <w:lang w:eastAsia="en-US"/>
        </w:rPr>
        <w:t>Etabli en 3 exemplaires, à</w:t>
      </w:r>
      <w:r w:rsidRPr="00541A2E">
        <w:rPr>
          <w:kern w:val="20"/>
          <w:lang w:eastAsia="en-US"/>
        </w:rPr>
        <w:t xml:space="preserve">  Aussac-Vadalle, le 2</w:t>
      </w:r>
      <w:r w:rsidR="0028563C">
        <w:rPr>
          <w:kern w:val="20"/>
          <w:lang w:eastAsia="en-US"/>
        </w:rPr>
        <w:t>9</w:t>
      </w:r>
      <w:r w:rsidRPr="00541A2E">
        <w:rPr>
          <w:kern w:val="20"/>
          <w:lang w:eastAsia="en-US"/>
        </w:rPr>
        <w:t xml:space="preserve"> </w:t>
      </w:r>
      <w:r w:rsidR="0089390F">
        <w:rPr>
          <w:kern w:val="20"/>
          <w:lang w:eastAsia="en-US"/>
        </w:rPr>
        <w:t>octobre</w:t>
      </w:r>
      <w:r w:rsidRPr="00541A2E">
        <w:rPr>
          <w:kern w:val="20"/>
          <w:lang w:eastAsia="en-US"/>
        </w:rPr>
        <w:t xml:space="preserve"> 2018</w:t>
      </w:r>
    </w:p>
    <w:p w:rsidR="00E12891" w:rsidRPr="00541A2E" w:rsidRDefault="00E12891" w:rsidP="00E12891">
      <w:pPr>
        <w:tabs>
          <w:tab w:val="left" w:pos="4111"/>
        </w:tabs>
        <w:ind w:right="-284" w:firstLine="1134"/>
        <w:jc w:val="both"/>
        <w:rPr>
          <w:kern w:val="20"/>
          <w:lang w:eastAsia="en-US"/>
        </w:rPr>
      </w:pPr>
    </w:p>
    <w:p w:rsidR="00E12891" w:rsidRPr="00541A2E" w:rsidRDefault="00E12891" w:rsidP="00E12891">
      <w:pPr>
        <w:tabs>
          <w:tab w:val="left" w:pos="567"/>
        </w:tabs>
        <w:ind w:right="-284" w:firstLine="1134"/>
        <w:jc w:val="both"/>
        <w:rPr>
          <w:kern w:val="20"/>
          <w:lang w:eastAsia="en-US"/>
        </w:rPr>
      </w:pPr>
      <w:r w:rsidRPr="00541A2E">
        <w:rPr>
          <w:kern w:val="20"/>
          <w:lang w:eastAsia="en-US"/>
        </w:rPr>
        <w:tab/>
        <w:t>Le Maire,</w:t>
      </w:r>
      <w:r w:rsidRPr="00541A2E">
        <w:rPr>
          <w:kern w:val="20"/>
          <w:lang w:eastAsia="en-US"/>
        </w:rPr>
        <w:tab/>
      </w:r>
      <w:r w:rsidRPr="00541A2E">
        <w:rPr>
          <w:kern w:val="20"/>
          <w:lang w:eastAsia="en-US"/>
        </w:rPr>
        <w:tab/>
      </w:r>
      <w:r w:rsidRPr="00541A2E">
        <w:rPr>
          <w:kern w:val="20"/>
          <w:lang w:eastAsia="en-US"/>
        </w:rPr>
        <w:tab/>
      </w:r>
      <w:r w:rsidRPr="00541A2E">
        <w:rPr>
          <w:kern w:val="20"/>
          <w:lang w:eastAsia="en-US"/>
        </w:rPr>
        <w:tab/>
      </w:r>
      <w:r>
        <w:rPr>
          <w:kern w:val="20"/>
          <w:lang w:eastAsia="en-US"/>
        </w:rPr>
        <w:tab/>
      </w:r>
      <w:r>
        <w:rPr>
          <w:kern w:val="20"/>
          <w:lang w:eastAsia="en-US"/>
        </w:rPr>
        <w:tab/>
      </w:r>
      <w:r>
        <w:rPr>
          <w:kern w:val="20"/>
          <w:lang w:eastAsia="en-US"/>
        </w:rPr>
        <w:tab/>
      </w:r>
      <w:r w:rsidRPr="00541A2E">
        <w:rPr>
          <w:kern w:val="20"/>
          <w:lang w:eastAsia="en-US"/>
        </w:rPr>
        <w:t>Les co-gérants,</w:t>
      </w:r>
    </w:p>
    <w:p w:rsidR="00E12891" w:rsidRDefault="00E12891" w:rsidP="00E12891">
      <w:pPr>
        <w:pStyle w:val="En-tte"/>
        <w:tabs>
          <w:tab w:val="clear" w:pos="4536"/>
          <w:tab w:val="clear" w:pos="9072"/>
        </w:tabs>
      </w:pPr>
    </w:p>
    <w:p w:rsidR="00E12891" w:rsidRDefault="00E12891" w:rsidP="00E12891"/>
    <w:p w:rsidR="00E12891" w:rsidRDefault="00E12891" w:rsidP="00E12891"/>
    <w:p w:rsidR="00D10EDD" w:rsidRDefault="00D10EDD"/>
    <w:sectPr w:rsidR="00D10EDD" w:rsidSect="00447E96">
      <w:footerReference w:type="default" r:id="rId9"/>
      <w:pgSz w:w="11906" w:h="16838"/>
      <w:pgMar w:top="709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81F" w:rsidRDefault="00B2181F" w:rsidP="009F39FD">
      <w:r>
        <w:separator/>
      </w:r>
    </w:p>
  </w:endnote>
  <w:endnote w:type="continuationSeparator" w:id="1">
    <w:p w:rsidR="00B2181F" w:rsidRDefault="00B2181F" w:rsidP="009F3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51F" w:rsidRDefault="009F010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47451F" w:rsidRDefault="009F0100">
    <w:pPr>
      <w:pStyle w:val="Pieddepage"/>
      <w:jc w:val="center"/>
      <w:rPr>
        <w:b/>
      </w:rPr>
    </w:pPr>
    <w:r w:rsidRPr="004D54EE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47451F" w:rsidRDefault="009F0100">
    <w:pPr>
      <w:pStyle w:val="Pieddepage"/>
      <w:jc w:val="center"/>
      <w:rPr>
        <w:b/>
      </w:rPr>
    </w:pP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:rsidR="0047451F" w:rsidRDefault="009F010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81F" w:rsidRDefault="00B2181F" w:rsidP="009F39FD">
      <w:r>
        <w:separator/>
      </w:r>
    </w:p>
  </w:footnote>
  <w:footnote w:type="continuationSeparator" w:id="1">
    <w:p w:rsidR="00B2181F" w:rsidRDefault="00B2181F" w:rsidP="009F3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105"/>
    <w:multiLevelType w:val="hybridMultilevel"/>
    <w:tmpl w:val="C32E6062"/>
    <w:lvl w:ilvl="0" w:tplc="BA8AEDA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2891"/>
    <w:rsid w:val="0028563C"/>
    <w:rsid w:val="00402878"/>
    <w:rsid w:val="00626054"/>
    <w:rsid w:val="007266D4"/>
    <w:rsid w:val="0089390F"/>
    <w:rsid w:val="0098033C"/>
    <w:rsid w:val="009F0100"/>
    <w:rsid w:val="009F39FD"/>
    <w:rsid w:val="00AE22A9"/>
    <w:rsid w:val="00B2181F"/>
    <w:rsid w:val="00C7261B"/>
    <w:rsid w:val="00D10EDD"/>
    <w:rsid w:val="00E12891"/>
    <w:rsid w:val="00EC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1289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E1289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E128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E12891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E12891"/>
    <w:rPr>
      <w:color w:val="0000FF"/>
      <w:u w:val="single"/>
    </w:rPr>
  </w:style>
  <w:style w:type="paragraph" w:customStyle="1" w:styleId="Body">
    <w:name w:val="Body"/>
    <w:basedOn w:val="Normal"/>
    <w:rsid w:val="00E12891"/>
    <w:pPr>
      <w:spacing w:after="140" w:line="290" w:lineRule="auto"/>
      <w:jc w:val="both"/>
    </w:pPr>
    <w:rPr>
      <w:rFonts w:ascii="Arial" w:hAnsi="Arial"/>
      <w:kern w:val="20"/>
      <w:sz w:val="20"/>
      <w:szCs w:val="20"/>
      <w:lang w:eastAsia="en-US"/>
    </w:rPr>
  </w:style>
  <w:style w:type="paragraph" w:styleId="Paragraphedeliste">
    <w:name w:val="List Paragraph"/>
    <w:basedOn w:val="Normal"/>
    <w:uiPriority w:val="34"/>
    <w:qFormat/>
    <w:rsid w:val="00E128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196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dcterms:created xsi:type="dcterms:W3CDTF">2018-10-26T12:47:00Z</dcterms:created>
  <dcterms:modified xsi:type="dcterms:W3CDTF">2018-10-30T09:00:00Z</dcterms:modified>
</cp:coreProperties>
</file>