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2C6" w:rsidRDefault="00DC12C6" w:rsidP="00DC12C6">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pt;height:86pt" o:ole="">
            <v:imagedata r:id="rId7" o:title=""/>
          </v:shape>
          <o:OLEObject Type="Embed" ProgID="Unknown" ShapeID="_x0000_i1025" DrawAspect="Content" ObjectID="_1614161802" r:id="rId8"/>
        </w:object>
      </w:r>
      <w:r>
        <w:rPr>
          <w:b/>
          <w:sz w:val="28"/>
        </w:rPr>
        <w:tab/>
      </w:r>
      <w:r>
        <w:rPr>
          <w:b/>
          <w:sz w:val="28"/>
        </w:rPr>
        <w:tab/>
      </w:r>
      <w:r>
        <w:rPr>
          <w:b/>
          <w:sz w:val="28"/>
        </w:rPr>
        <w:tab/>
      </w:r>
    </w:p>
    <w:p w:rsidR="00DC12C6" w:rsidRDefault="00DC12C6" w:rsidP="00DC12C6">
      <w:pPr>
        <w:ind w:left="5040" w:right="72"/>
      </w:pPr>
      <w:r>
        <w:t>PALAIS DE L’ELYSEE</w:t>
      </w:r>
    </w:p>
    <w:p w:rsidR="00DC12C6" w:rsidRDefault="00DC12C6" w:rsidP="00DC12C6">
      <w:pPr>
        <w:ind w:left="5040" w:right="72"/>
      </w:pPr>
      <w:r>
        <w:t>Monsieur le Président de la République</w:t>
      </w:r>
    </w:p>
    <w:p w:rsidR="00DC12C6" w:rsidRDefault="00DC12C6" w:rsidP="00DC12C6">
      <w:pPr>
        <w:ind w:left="5040" w:right="72"/>
      </w:pPr>
      <w:r>
        <w:t>55 rue du Faubourg Saint Honoré</w:t>
      </w:r>
    </w:p>
    <w:p w:rsidR="00DC12C6" w:rsidRDefault="00DC12C6" w:rsidP="00DC12C6">
      <w:pPr>
        <w:ind w:left="5040" w:right="72"/>
      </w:pPr>
      <w:r>
        <w:t xml:space="preserve">75008 PARIS </w:t>
      </w:r>
    </w:p>
    <w:p w:rsidR="00DC12C6" w:rsidRDefault="00DC12C6" w:rsidP="00DC12C6">
      <w:pPr>
        <w:ind w:left="5040" w:right="72"/>
      </w:pPr>
    </w:p>
    <w:p w:rsidR="00DC12C6" w:rsidRDefault="00DC12C6" w:rsidP="00DC12C6">
      <w:pPr>
        <w:ind w:left="5040" w:right="72"/>
      </w:pPr>
      <w:r>
        <w:t>Aussac-Vadalle, le 1</w:t>
      </w:r>
      <w:r w:rsidR="00E517A8">
        <w:t>5</w:t>
      </w:r>
      <w:r>
        <w:t xml:space="preserve"> mars 2019</w:t>
      </w:r>
    </w:p>
    <w:p w:rsidR="00DC12C6" w:rsidRDefault="00DC12C6" w:rsidP="00DC12C6"/>
    <w:p w:rsidR="00DC12C6" w:rsidRDefault="00DC12C6" w:rsidP="00DC12C6">
      <w:pPr>
        <w:jc w:val="both"/>
      </w:pPr>
    </w:p>
    <w:p w:rsidR="00DC12C6" w:rsidRPr="00817189" w:rsidRDefault="00DC12C6" w:rsidP="00DC12C6">
      <w:pPr>
        <w:jc w:val="both"/>
      </w:pPr>
      <w:r>
        <w:rPr>
          <w:b/>
          <w:sz w:val="28"/>
          <w:u w:val="single"/>
        </w:rPr>
        <w:t>Objet</w:t>
      </w:r>
      <w:r>
        <w:rPr>
          <w:b/>
        </w:rPr>
        <w:t xml:space="preserve"> : </w:t>
      </w:r>
      <w:r w:rsidR="00817189" w:rsidRPr="00817189">
        <w:t>Point poste dans notre multiple rural</w:t>
      </w:r>
    </w:p>
    <w:p w:rsidR="00DC12C6" w:rsidRDefault="00817189" w:rsidP="00DC12C6">
      <w:pPr>
        <w:jc w:val="both"/>
      </w:pPr>
      <w:r w:rsidRPr="00817189">
        <w:rPr>
          <w:b/>
          <w:u w:val="single"/>
        </w:rPr>
        <w:t>PJ</w:t>
      </w:r>
      <w:r>
        <w:t> : Courriers adressés à La Poste et courrier de M.</w:t>
      </w:r>
      <w:r w:rsidR="003336F0">
        <w:t xml:space="preserve"> </w:t>
      </w:r>
      <w:r>
        <w:t>le Député</w:t>
      </w:r>
    </w:p>
    <w:p w:rsidR="003336F0" w:rsidRDefault="003336F0" w:rsidP="00DC12C6">
      <w:pPr>
        <w:jc w:val="both"/>
      </w:pPr>
    </w:p>
    <w:p w:rsidR="00DC12C6" w:rsidRDefault="00DC12C6" w:rsidP="00DC12C6">
      <w:pPr>
        <w:jc w:val="both"/>
      </w:pPr>
    </w:p>
    <w:p w:rsidR="00DC12C6" w:rsidRDefault="00DC12C6" w:rsidP="00DC12C6">
      <w:pPr>
        <w:ind w:firstLine="708"/>
        <w:jc w:val="both"/>
      </w:pPr>
      <w:r>
        <w:t>Monsieur le Président,,</w:t>
      </w:r>
    </w:p>
    <w:p w:rsidR="00DC12C6" w:rsidRDefault="00DC12C6" w:rsidP="00DC12C6">
      <w:pPr>
        <w:ind w:firstLine="1134"/>
        <w:jc w:val="both"/>
      </w:pPr>
    </w:p>
    <w:p w:rsidR="00DC12C6" w:rsidRDefault="00DC12C6" w:rsidP="00DC12C6">
      <w:pPr>
        <w:tabs>
          <w:tab w:val="left" w:pos="142"/>
        </w:tabs>
        <w:jc w:val="both"/>
      </w:pPr>
      <w:r>
        <w:tab/>
      </w:r>
      <w:r>
        <w:tab/>
        <w:t>Dans le cadre du Grand Débat National, vous avez sollicité les citoyens et les élus pour connaitre leurs besoins dans les différentes thématiques retenues.</w:t>
      </w:r>
    </w:p>
    <w:p w:rsidR="00DC12C6" w:rsidRDefault="00DC12C6" w:rsidP="00DC12C6">
      <w:pPr>
        <w:ind w:left="708"/>
        <w:jc w:val="both"/>
      </w:pPr>
    </w:p>
    <w:p w:rsidR="00DC12C6" w:rsidRDefault="00DC12C6" w:rsidP="00DC12C6">
      <w:pPr>
        <w:ind w:firstLine="708"/>
        <w:jc w:val="both"/>
      </w:pPr>
      <w:r>
        <w:t>Les habitants d’Aussac-Vadalle ont dans leur grande majorité souscrit oralement aux revendications génériques de l’ensemble des français, comme je l’ai indiqué à Mme la Préfète de la Charente.</w:t>
      </w:r>
    </w:p>
    <w:p w:rsidR="00DC12C6" w:rsidRDefault="00DC12C6" w:rsidP="00DC12C6">
      <w:pPr>
        <w:ind w:left="708"/>
        <w:jc w:val="both"/>
      </w:pPr>
    </w:p>
    <w:p w:rsidR="00DC12C6" w:rsidRDefault="00DC12C6" w:rsidP="00DC12C6">
      <w:pPr>
        <w:ind w:firstLine="708"/>
        <w:jc w:val="both"/>
      </w:pPr>
      <w:r>
        <w:t>Sur le plan local, le besoin de la création d’un point poste est devenu une nécessité au regard de l’augmentation de la population, de l’absence de transport en commun et du vieillissement des habitants.</w:t>
      </w:r>
    </w:p>
    <w:p w:rsidR="00DC12C6" w:rsidRDefault="00DC12C6" w:rsidP="00DC12C6">
      <w:pPr>
        <w:ind w:firstLine="708"/>
        <w:jc w:val="both"/>
      </w:pPr>
    </w:p>
    <w:p w:rsidR="00DC12C6" w:rsidRDefault="00DC12C6" w:rsidP="00DC12C6">
      <w:pPr>
        <w:ind w:firstLine="708"/>
        <w:jc w:val="both"/>
      </w:pPr>
      <w:r>
        <w:t>J’ai sollicité à plusieurs reprises les services de La Poste, appuyé par M. LAMBERT Jérôme, Député de la Charente, et par les élus de la commission de présence postale</w:t>
      </w:r>
      <w:r w:rsidR="00817189">
        <w:t xml:space="preserve"> de la Charente</w:t>
      </w:r>
      <w:r>
        <w:t>.</w:t>
      </w:r>
    </w:p>
    <w:p w:rsidR="00DC12C6" w:rsidRDefault="00DC12C6" w:rsidP="00DC12C6">
      <w:pPr>
        <w:ind w:firstLine="708"/>
        <w:jc w:val="both"/>
      </w:pPr>
    </w:p>
    <w:p w:rsidR="00DC12C6" w:rsidRDefault="00DC12C6" w:rsidP="00DC12C6">
      <w:pPr>
        <w:ind w:firstLine="708"/>
        <w:jc w:val="both"/>
      </w:pPr>
      <w:r>
        <w:t xml:space="preserve">Monsieur le Président de la République, je sollicite de votre haute bienveillance l’octroi d’un point poste dans notre multiple rural pour améliorer le service au public et consolider les efforts de la Communauté de Communes et de la Commune pour lutter </w:t>
      </w:r>
      <w:r w:rsidR="00817189">
        <w:t>contre la désertification de nos villages.</w:t>
      </w:r>
    </w:p>
    <w:p w:rsidR="00817189" w:rsidRDefault="00817189" w:rsidP="00DC12C6">
      <w:pPr>
        <w:ind w:firstLine="708"/>
        <w:jc w:val="both"/>
      </w:pPr>
    </w:p>
    <w:p w:rsidR="00817189" w:rsidRDefault="00817189" w:rsidP="00DC12C6">
      <w:pPr>
        <w:ind w:firstLine="708"/>
        <w:jc w:val="both"/>
      </w:pPr>
      <w:r>
        <w:t>Je reste à votre disposition et celle de vos collaborateurs pour vous donner toutes les précisions que vous jugerez utiles dans ce dossier.</w:t>
      </w:r>
    </w:p>
    <w:p w:rsidR="00DC12C6" w:rsidRDefault="00DC12C6" w:rsidP="00DC12C6">
      <w:pPr>
        <w:ind w:left="708"/>
        <w:jc w:val="both"/>
      </w:pPr>
    </w:p>
    <w:p w:rsidR="00DC12C6" w:rsidRDefault="00DC12C6" w:rsidP="00DC12C6">
      <w:pPr>
        <w:ind w:firstLine="708"/>
        <w:jc w:val="both"/>
      </w:pPr>
      <w:r>
        <w:t xml:space="preserve">Je vous prie d’agréer, </w:t>
      </w:r>
      <w:r w:rsidR="00817189">
        <w:t>Monsieur le Président</w:t>
      </w:r>
      <w:r>
        <w:t>, l'expression de m</w:t>
      </w:r>
      <w:r w:rsidR="00817189">
        <w:t>a</w:t>
      </w:r>
      <w:r>
        <w:t xml:space="preserve"> </w:t>
      </w:r>
      <w:r w:rsidR="00817189">
        <w:t>haute considération</w:t>
      </w:r>
      <w:r>
        <w:t>.</w:t>
      </w:r>
    </w:p>
    <w:p w:rsidR="00DC12C6" w:rsidRDefault="00DC12C6" w:rsidP="00DC12C6"/>
    <w:p w:rsidR="00DC12C6" w:rsidRDefault="00DC12C6" w:rsidP="00DC12C6">
      <w:pPr>
        <w:pStyle w:val="Retraitcorpsdetexte"/>
        <w:ind w:left="5040" w:firstLine="0"/>
        <w:textAlignment w:val="baseline"/>
        <w:rPr>
          <w:rFonts w:ascii="Times New Roman" w:hAnsi="Times New Roman"/>
        </w:rPr>
      </w:pPr>
      <w:r>
        <w:rPr>
          <w:rFonts w:ascii="Times New Roman" w:hAnsi="Times New Roman"/>
        </w:rPr>
        <w:t>Le Maire,</w:t>
      </w:r>
    </w:p>
    <w:p w:rsidR="00DC12C6" w:rsidRDefault="00DC12C6" w:rsidP="00817189">
      <w:pPr>
        <w:ind w:left="5040"/>
      </w:pPr>
      <w:r>
        <w:t>Gérard LIOT</w:t>
      </w:r>
    </w:p>
    <w:p w:rsidR="00DC12C6" w:rsidRDefault="00DC12C6" w:rsidP="00DC12C6"/>
    <w:p w:rsidR="00CD28E4" w:rsidRDefault="00CD28E4"/>
    <w:sectPr w:rsidR="00CD28E4" w:rsidSect="007452DA">
      <w:footerReference w:type="default" r:id="rId9"/>
      <w:pgSz w:w="11906" w:h="16838"/>
      <w:pgMar w:top="71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8F3" w:rsidRDefault="005138F3" w:rsidP="0040018C">
      <w:r>
        <w:separator/>
      </w:r>
    </w:p>
  </w:endnote>
  <w:endnote w:type="continuationSeparator" w:id="1">
    <w:p w:rsidR="005138F3" w:rsidRDefault="005138F3" w:rsidP="004001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2DA" w:rsidRDefault="00817189">
    <w:pPr>
      <w:pStyle w:val="Pieddepage"/>
      <w:jc w:val="center"/>
      <w:rPr>
        <w:b/>
      </w:rPr>
    </w:pPr>
    <w:r>
      <w:rPr>
        <w:b/>
      </w:rPr>
      <w:t xml:space="preserve">Mairie 61 Rue de la République 16560 Aussac-Vadalle  </w:t>
    </w:r>
  </w:p>
  <w:p w:rsidR="007452DA" w:rsidRDefault="00817189">
    <w:pPr>
      <w:pStyle w:val="Pieddepage"/>
      <w:jc w:val="center"/>
      <w:rPr>
        <w:b/>
      </w:rPr>
    </w:pPr>
    <w:r w:rsidRPr="00FA6BF5">
      <w:rPr>
        <w:b/>
      </w:rPr>
      <w:t>Tél</w:t>
    </w:r>
    <w:r>
      <w:rPr>
        <w:b/>
        <w:sz w:val="28"/>
      </w:rPr>
      <w:t xml:space="preserve"> :</w:t>
    </w:r>
    <w:r>
      <w:rPr>
        <w:b/>
      </w:rPr>
      <w:t xml:space="preserve"> 05 45 20 61 60 /Télécopie: 09 72 31 00 94</w:t>
    </w:r>
  </w:p>
  <w:p w:rsidR="007452DA" w:rsidRDefault="00817189">
    <w:pPr>
      <w:pStyle w:val="Pieddepage"/>
      <w:jc w:val="center"/>
      <w:rPr>
        <w:b/>
      </w:rPr>
    </w:pPr>
    <w:r>
      <w:t xml:space="preserve">Courriel </w:t>
    </w:r>
    <w:r>
      <w:rPr>
        <w:b/>
      </w:rPr>
      <w:t>: mairie@aussac-vadalle.fr</w:t>
    </w:r>
  </w:p>
  <w:p w:rsidR="007452DA" w:rsidRDefault="00817189">
    <w:pPr>
      <w:pStyle w:val="Pieddepage"/>
      <w:jc w:val="center"/>
    </w:pPr>
    <w:r>
      <w:t xml:space="preserve">Internet : </w:t>
    </w:r>
    <w:r>
      <w:rPr>
        <w:b/>
        <w:bCs/>
        <w:i/>
        <w:iCs/>
      </w:rPr>
      <w:t>www.aussac-vadalle.fr</w:t>
    </w:r>
  </w:p>
  <w:p w:rsidR="007452DA" w:rsidRDefault="005138F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8F3" w:rsidRDefault="005138F3" w:rsidP="0040018C">
      <w:r>
        <w:separator/>
      </w:r>
    </w:p>
  </w:footnote>
  <w:footnote w:type="continuationSeparator" w:id="1">
    <w:p w:rsidR="005138F3" w:rsidRDefault="005138F3" w:rsidP="004001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E7873"/>
    <w:multiLevelType w:val="hybridMultilevel"/>
    <w:tmpl w:val="0F707B5A"/>
    <w:lvl w:ilvl="0" w:tplc="56520812">
      <w:start w:val="16"/>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DC12C6"/>
    <w:rsid w:val="003336F0"/>
    <w:rsid w:val="0040018C"/>
    <w:rsid w:val="005138F3"/>
    <w:rsid w:val="005C2C58"/>
    <w:rsid w:val="00817189"/>
    <w:rsid w:val="00CD28E4"/>
    <w:rsid w:val="00DC12C6"/>
    <w:rsid w:val="00E517A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2C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DC12C6"/>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DC12C6"/>
    <w:rPr>
      <w:rFonts w:ascii="Arial Narrow" w:eastAsia="Times New Roman" w:hAnsi="Arial Narrow" w:cs="Times New Roman"/>
      <w:sz w:val="24"/>
      <w:szCs w:val="20"/>
      <w:lang w:eastAsia="fr-FR"/>
    </w:rPr>
  </w:style>
  <w:style w:type="paragraph" w:styleId="Pieddepage">
    <w:name w:val="footer"/>
    <w:basedOn w:val="Normal"/>
    <w:link w:val="PieddepageCar"/>
    <w:rsid w:val="00DC12C6"/>
    <w:pPr>
      <w:tabs>
        <w:tab w:val="center" w:pos="4536"/>
        <w:tab w:val="right" w:pos="9072"/>
      </w:tabs>
    </w:pPr>
  </w:style>
  <w:style w:type="character" w:customStyle="1" w:styleId="PieddepageCar">
    <w:name w:val="Pied de page Car"/>
    <w:basedOn w:val="Policepardfaut"/>
    <w:link w:val="Pieddepage"/>
    <w:rsid w:val="00DC12C6"/>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C12C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244</Words>
  <Characters>1346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dcterms:created xsi:type="dcterms:W3CDTF">2019-03-14T13:54:00Z</dcterms:created>
  <dcterms:modified xsi:type="dcterms:W3CDTF">2019-03-15T12:30:00Z</dcterms:modified>
</cp:coreProperties>
</file>