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37" w:rsidRDefault="005F371D">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86.25pt" o:ole="">
            <v:imagedata r:id="rId5" o:title=""/>
          </v:shape>
          <o:OLEObject Type="Embed" ProgID="Unknown" ShapeID="_x0000_i1025" DrawAspect="Content" ObjectID="_1642513356" r:id="rId6"/>
        </w:object>
      </w:r>
    </w:p>
    <w:p w:rsidR="005F371D" w:rsidRDefault="005F371D" w:rsidP="005F371D">
      <w:pPr>
        <w:ind w:left="4956" w:firstLine="708"/>
        <w:jc w:val="both"/>
      </w:pPr>
      <w:r>
        <w:t xml:space="preserve">Madame COMTET </w:t>
      </w:r>
      <w:proofErr w:type="spellStart"/>
      <w:r>
        <w:t>Lynsey</w:t>
      </w:r>
      <w:proofErr w:type="spellEnd"/>
    </w:p>
    <w:p w:rsidR="005F371D" w:rsidRDefault="005F371D" w:rsidP="005F371D">
      <w:pPr>
        <w:ind w:left="4956" w:firstLine="708"/>
        <w:jc w:val="both"/>
      </w:pPr>
      <w:r>
        <w:t>10 Rue de la Combe</w:t>
      </w:r>
    </w:p>
    <w:p w:rsidR="005F371D" w:rsidRDefault="005F371D" w:rsidP="005F371D">
      <w:pPr>
        <w:ind w:left="4956" w:firstLine="708"/>
        <w:jc w:val="both"/>
      </w:pPr>
      <w:r>
        <w:t>16560 AUSSAC-VADALLE</w:t>
      </w:r>
    </w:p>
    <w:p w:rsidR="005F371D" w:rsidRDefault="005F371D" w:rsidP="005F371D">
      <w:pPr>
        <w:ind w:left="4956" w:firstLine="708"/>
        <w:jc w:val="both"/>
        <w:rPr>
          <w:rFonts w:ascii="Times New Roman" w:hAnsi="Times New Roman" w:cs="Times New Roman"/>
        </w:rPr>
      </w:pPr>
    </w:p>
    <w:p w:rsidR="00512B37" w:rsidRDefault="005F371D" w:rsidP="005F371D">
      <w:pPr>
        <w:ind w:left="4248" w:firstLine="708"/>
        <w:jc w:val="center"/>
        <w:rPr>
          <w:rFonts w:ascii="Times New Roman" w:hAnsi="Times New Roman" w:cs="Times New Roman"/>
        </w:rPr>
      </w:pPr>
      <w:r>
        <w:rPr>
          <w:rFonts w:ascii="Times New Roman" w:hAnsi="Times New Roman" w:cs="Times New Roman"/>
        </w:rPr>
        <w:t xml:space="preserve">Aussac-Vadalle, </w:t>
      </w:r>
      <w:r>
        <w:rPr>
          <w:rFonts w:ascii="Times New Roman" w:hAnsi="Times New Roman" w:cs="Times New Roman"/>
        </w:rPr>
        <w:t>le 06/02/</w:t>
      </w:r>
      <w:r>
        <w:rPr>
          <w:rFonts w:ascii="Times New Roman" w:hAnsi="Times New Roman" w:cs="Times New Roman"/>
        </w:rPr>
        <w:t>2020</w:t>
      </w:r>
    </w:p>
    <w:p w:rsidR="00512B37" w:rsidRDefault="00512B37">
      <w:pPr>
        <w:jc w:val="right"/>
        <w:rPr>
          <w:rFonts w:ascii="Times New Roman" w:hAnsi="Times New Roman" w:cs="Times New Roman"/>
        </w:rPr>
      </w:pPr>
    </w:p>
    <w:p w:rsidR="00512B37" w:rsidRDefault="005F371D">
      <w:pPr>
        <w:jc w:val="both"/>
        <w:rPr>
          <w:rFonts w:ascii="Times New Roman" w:hAnsi="Times New Roman" w:cs="Times New Roman"/>
        </w:rPr>
      </w:pPr>
      <w:r>
        <w:rPr>
          <w:rFonts w:ascii="Times New Roman" w:hAnsi="Times New Roman" w:cs="Times New Roman"/>
          <w:b/>
          <w:u w:val="single"/>
        </w:rPr>
        <w:t>Objet </w:t>
      </w:r>
      <w:r>
        <w:rPr>
          <w:rFonts w:ascii="Times New Roman" w:hAnsi="Times New Roman" w:cs="Times New Roman"/>
        </w:rPr>
        <w:t>: Conséquences de la sortie du Royaume-Uni de l’Union européenne sur votre droit de vote et d’éligibilité aux élections municipales et européennes en France</w:t>
      </w:r>
    </w:p>
    <w:p w:rsidR="005F371D" w:rsidRDefault="005F371D" w:rsidP="005F371D">
      <w:pPr>
        <w:ind w:firstLine="708"/>
        <w:jc w:val="both"/>
        <w:rPr>
          <w:rFonts w:ascii="Times New Roman" w:hAnsi="Times New Roman" w:cs="Times New Roman"/>
        </w:rPr>
      </w:pPr>
      <w:r>
        <w:rPr>
          <w:rFonts w:ascii="Times New Roman" w:hAnsi="Times New Roman" w:cs="Times New Roman"/>
        </w:rPr>
        <w:t xml:space="preserve">Madame, </w:t>
      </w:r>
    </w:p>
    <w:p w:rsidR="00512B37" w:rsidRDefault="005F371D" w:rsidP="005F371D">
      <w:pPr>
        <w:ind w:firstLine="708"/>
        <w:jc w:val="both"/>
        <w:rPr>
          <w:rFonts w:ascii="Times New Roman" w:hAnsi="Times New Roman" w:cs="Times New Roman"/>
        </w:rPr>
      </w:pPr>
      <w:r>
        <w:rPr>
          <w:rFonts w:ascii="Times New Roman" w:hAnsi="Times New Roman" w:cs="Times New Roman"/>
        </w:rPr>
        <w:t xml:space="preserve">A l’approche des élections municipales, il est de mon devoir de vous informer des conséquences de la sortie du Royaume-Uni de l’Union européenne sur vos droits de vote et d’éligibilité aux élections municipales et européennes en France. </w:t>
      </w:r>
    </w:p>
    <w:p w:rsidR="00512B37" w:rsidRDefault="005F371D" w:rsidP="005F371D">
      <w:pPr>
        <w:ind w:firstLine="708"/>
        <w:jc w:val="both"/>
        <w:rPr>
          <w:rFonts w:ascii="Times New Roman" w:hAnsi="Times New Roman" w:cs="Times New Roman"/>
        </w:rPr>
      </w:pPr>
      <w:r>
        <w:rPr>
          <w:rFonts w:ascii="Times New Roman" w:hAnsi="Times New Roman" w:cs="Times New Roman"/>
        </w:rPr>
        <w:t>L'article 127 de l</w:t>
      </w:r>
      <w:r>
        <w:rPr>
          <w:rFonts w:ascii="Times New Roman" w:hAnsi="Times New Roman" w:cs="Times New Roman"/>
        </w:rPr>
        <w:t>'accord de retrait du Royaume-Uni précise en effet que les dispositions du Traité sur le fonctionnement de l’Union européenne qui prévoient le droit de vote et d’éligibilité des citoyens européens aux élections européennes et municipales (article 20, parag</w:t>
      </w:r>
      <w:r>
        <w:rPr>
          <w:rFonts w:ascii="Times New Roman" w:hAnsi="Times New Roman" w:cs="Times New Roman"/>
        </w:rPr>
        <w:t xml:space="preserve">raphe 2, point b et l'article 22), ainsi que les actes adoptés sur la base de ces dispositions, ne sont pas applicables au Royaume-Uni pendant la période de transition de deux ans prévue par l’accord. </w:t>
      </w:r>
    </w:p>
    <w:p w:rsidR="00512B37" w:rsidRDefault="005F371D" w:rsidP="005F371D">
      <w:pPr>
        <w:ind w:firstLine="708"/>
        <w:jc w:val="both"/>
        <w:rPr>
          <w:rFonts w:ascii="Times New Roman" w:hAnsi="Times New Roman" w:cs="Times New Roman"/>
        </w:rPr>
      </w:pPr>
      <w:r>
        <w:rPr>
          <w:rFonts w:ascii="Times New Roman" w:hAnsi="Times New Roman" w:cs="Times New Roman"/>
        </w:rPr>
        <w:t>Vous ne pourrez donc ni vous porter candidat, ni voter</w:t>
      </w:r>
      <w:r>
        <w:rPr>
          <w:rFonts w:ascii="Times New Roman" w:hAnsi="Times New Roman" w:cs="Times New Roman"/>
        </w:rPr>
        <w:t xml:space="preserve"> aux prochaines élections municipales des 15 et 22 mars 2020, et </w:t>
      </w:r>
      <w:r>
        <w:rPr>
          <w:rFonts w:ascii="Times New Roman" w:hAnsi="Times New Roman" w:cs="Times New Roman"/>
          <w:i/>
        </w:rPr>
        <w:t xml:space="preserve">a fortiori </w:t>
      </w:r>
      <w:r>
        <w:rPr>
          <w:rFonts w:ascii="Times New Roman" w:hAnsi="Times New Roman" w:cs="Times New Roman"/>
        </w:rPr>
        <w:t>aux prochaines élections européennes. Vous serez radié des listes électorales françaises au 1</w:t>
      </w:r>
      <w:r>
        <w:rPr>
          <w:rFonts w:ascii="Times New Roman" w:hAnsi="Times New Roman" w:cs="Times New Roman"/>
          <w:vertAlign w:val="superscript"/>
        </w:rPr>
        <w:t xml:space="preserve">er </w:t>
      </w:r>
      <w:r>
        <w:rPr>
          <w:rFonts w:ascii="Times New Roman" w:hAnsi="Times New Roman" w:cs="Times New Roman"/>
        </w:rPr>
        <w:t xml:space="preserve">février prochain. </w:t>
      </w:r>
    </w:p>
    <w:p w:rsidR="00512B37" w:rsidRDefault="005F371D" w:rsidP="005F371D">
      <w:pPr>
        <w:ind w:firstLine="708"/>
        <w:jc w:val="both"/>
        <w:rPr>
          <w:rFonts w:ascii="Times New Roman" w:hAnsi="Times New Roman" w:cs="Times New Roman"/>
        </w:rPr>
      </w:pPr>
      <w:bookmarkStart w:id="0" w:name="_GoBack"/>
      <w:bookmarkEnd w:id="0"/>
      <w:r>
        <w:rPr>
          <w:rFonts w:ascii="Times New Roman" w:hAnsi="Times New Roman" w:cs="Times New Roman"/>
        </w:rPr>
        <w:t xml:space="preserve">De façon concrète, les services de la Préfecture ne pourront pas </w:t>
      </w:r>
      <w:r>
        <w:rPr>
          <w:rFonts w:ascii="Times New Roman" w:hAnsi="Times New Roman" w:cs="Times New Roman"/>
        </w:rPr>
        <w:t xml:space="preserve">accepter votre candidature aux élections municipales et les présidents des bureaux de vote ne pourront pas accepter votre participation au scrutin. </w:t>
      </w:r>
    </w:p>
    <w:p w:rsidR="00512B37" w:rsidRDefault="005F371D" w:rsidP="005F371D">
      <w:pPr>
        <w:ind w:firstLine="708"/>
        <w:jc w:val="both"/>
        <w:rPr>
          <w:rFonts w:ascii="Times New Roman" w:hAnsi="Times New Roman" w:cs="Times New Roman"/>
        </w:rPr>
      </w:pPr>
      <w:r>
        <w:rPr>
          <w:rFonts w:ascii="Times New Roman" w:hAnsi="Times New Roman" w:cs="Times New Roman"/>
        </w:rPr>
        <w:t>Dans l’hypothès</w:t>
      </w:r>
      <w:r>
        <w:rPr>
          <w:rFonts w:ascii="Times New Roman" w:hAnsi="Times New Roman" w:cs="Times New Roman"/>
        </w:rPr>
        <w:t>e où vous êtes un citoyen franco-britannique et que vous vous êtes inscrit sur les listes électorales avec votre citoyenneté britannique, nous vous invitons à vous inscrire sur les listes électorales en tant que citoyen français avant le 7 février en venan</w:t>
      </w:r>
      <w:r>
        <w:rPr>
          <w:rFonts w:ascii="Times New Roman" w:hAnsi="Times New Roman" w:cs="Times New Roman"/>
        </w:rPr>
        <w:t>t en mairie ou sur le site service-public.fr.</w:t>
      </w:r>
    </w:p>
    <w:p w:rsidR="00512B37" w:rsidRDefault="005F371D" w:rsidP="005F371D">
      <w:pPr>
        <w:ind w:firstLine="708"/>
        <w:jc w:val="both"/>
        <w:rPr>
          <w:rFonts w:ascii="Times New Roman" w:hAnsi="Times New Roman" w:cs="Times New Roman"/>
        </w:rPr>
      </w:pPr>
      <w:r>
        <w:rPr>
          <w:rFonts w:ascii="Times New Roman" w:hAnsi="Times New Roman" w:cs="Times New Roman"/>
        </w:rPr>
        <w:t xml:space="preserve">Pour toute autre information sur les conséquences pratiques du </w:t>
      </w:r>
      <w:proofErr w:type="spellStart"/>
      <w:r>
        <w:rPr>
          <w:rFonts w:ascii="Times New Roman" w:hAnsi="Times New Roman" w:cs="Times New Roman"/>
        </w:rPr>
        <w:t>Brexit</w:t>
      </w:r>
      <w:proofErr w:type="spellEnd"/>
      <w:r>
        <w:rPr>
          <w:rFonts w:ascii="Times New Roman" w:hAnsi="Times New Roman" w:cs="Times New Roman"/>
        </w:rPr>
        <w:t>, vous pouvez consulter le site Brexit.gouv.fr</w:t>
      </w:r>
    </w:p>
    <w:p w:rsidR="00512B37" w:rsidRDefault="005F371D" w:rsidP="005F371D">
      <w:pPr>
        <w:ind w:firstLine="708"/>
        <w:jc w:val="both"/>
        <w:rPr>
          <w:rFonts w:ascii="Times New Roman" w:hAnsi="Times New Roman" w:cs="Times New Roman"/>
        </w:rPr>
      </w:pPr>
      <w:r>
        <w:rPr>
          <w:rFonts w:ascii="Times New Roman" w:hAnsi="Times New Roman" w:cs="Times New Roman"/>
        </w:rPr>
        <w:t xml:space="preserve">Je vous prie d’agréer, Madame, </w:t>
      </w:r>
      <w:r>
        <w:rPr>
          <w:rFonts w:ascii="Times New Roman" w:hAnsi="Times New Roman" w:cs="Times New Roman"/>
        </w:rPr>
        <w:t xml:space="preserve">l’expression de mes sincères salutations, </w:t>
      </w:r>
    </w:p>
    <w:p w:rsidR="00512B37" w:rsidRDefault="005F371D" w:rsidP="005F371D">
      <w:pPr>
        <w:ind w:left="2832" w:firstLine="708"/>
        <w:jc w:val="center"/>
        <w:rPr>
          <w:rFonts w:ascii="Times New Roman" w:hAnsi="Times New Roman" w:cs="Times New Roman"/>
        </w:rPr>
      </w:pPr>
      <w:r>
        <w:rPr>
          <w:rFonts w:ascii="Times New Roman" w:hAnsi="Times New Roman" w:cs="Times New Roman"/>
        </w:rPr>
        <w:t>Le Maire,</w:t>
      </w:r>
    </w:p>
    <w:p w:rsidR="00512B37" w:rsidRDefault="005F371D" w:rsidP="005F371D">
      <w:pPr>
        <w:ind w:left="3540"/>
        <w:jc w:val="center"/>
        <w:rPr>
          <w:rFonts w:ascii="Times New Roman" w:hAnsi="Times New Roman" w:cs="Times New Roman"/>
        </w:rPr>
      </w:pPr>
      <w:r>
        <w:rPr>
          <w:rFonts w:ascii="Times New Roman" w:hAnsi="Times New Roman" w:cs="Times New Roman"/>
        </w:rPr>
        <w:t xml:space="preserve">     Gérard LIOT</w:t>
      </w:r>
    </w:p>
    <w:p w:rsidR="005F371D" w:rsidRDefault="005F371D" w:rsidP="005F371D">
      <w:pPr>
        <w:ind w:left="3540"/>
        <w:jc w:val="center"/>
        <w:rPr>
          <w:rFonts w:ascii="Times New Roman" w:hAnsi="Times New Roman" w:cs="Times New Roman"/>
        </w:rPr>
      </w:pPr>
    </w:p>
    <w:p w:rsidR="005F371D" w:rsidRPr="005F371D" w:rsidRDefault="005F371D" w:rsidP="005F371D">
      <w:pPr>
        <w:spacing w:after="0"/>
        <w:jc w:val="center"/>
        <w:rPr>
          <w:rFonts w:ascii="Times New Roman" w:hAnsi="Times New Roman" w:cs="Times New Roman"/>
          <w:b/>
        </w:rPr>
      </w:pPr>
      <w:r w:rsidRPr="005F371D">
        <w:rPr>
          <w:rFonts w:ascii="Times New Roman" w:hAnsi="Times New Roman" w:cs="Times New Roman"/>
          <w:b/>
        </w:rPr>
        <w:t>Mairie 61 rue de la République 16560 AUSSAC-VADALLE</w:t>
      </w:r>
    </w:p>
    <w:p w:rsidR="005F371D" w:rsidRPr="005F371D" w:rsidRDefault="005F371D" w:rsidP="005F371D">
      <w:pPr>
        <w:spacing w:after="0"/>
        <w:jc w:val="center"/>
        <w:rPr>
          <w:rFonts w:ascii="Times New Roman" w:hAnsi="Times New Roman" w:cs="Times New Roman"/>
          <w:b/>
        </w:rPr>
      </w:pPr>
      <w:r w:rsidRPr="005F371D">
        <w:rPr>
          <w:rFonts w:ascii="Times New Roman" w:hAnsi="Times New Roman" w:cs="Times New Roman"/>
          <w:b/>
        </w:rPr>
        <w:t>Tél : 05.45.20.61.60  Fax : 09.72.31.00.94</w:t>
      </w:r>
    </w:p>
    <w:p w:rsidR="005F371D" w:rsidRDefault="005F371D" w:rsidP="005F371D">
      <w:pPr>
        <w:spacing w:after="0"/>
        <w:jc w:val="center"/>
      </w:pPr>
      <w:r w:rsidRPr="005F371D">
        <w:rPr>
          <w:rFonts w:ascii="Times New Roman" w:hAnsi="Times New Roman" w:cs="Times New Roman"/>
          <w:b/>
        </w:rPr>
        <w:t>Mail : mairie@aussac-vadalle.fr</w:t>
      </w:r>
    </w:p>
    <w:sectPr w:rsidR="005F371D" w:rsidSect="005F371D">
      <w:pgSz w:w="11906" w:h="16838"/>
      <w:pgMar w:top="284" w:right="1417" w:bottom="426" w:left="141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35BB4"/>
    <w:multiLevelType w:val="multilevel"/>
    <w:tmpl w:val="8E06FA22"/>
    <w:lvl w:ilvl="0">
      <w:start w:val="13"/>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57396E64"/>
    <w:multiLevelType w:val="multilevel"/>
    <w:tmpl w:val="65284E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2B37"/>
    <w:rsid w:val="00512B37"/>
    <w:rsid w:val="005F37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2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7C3E69"/>
    <w:rPr>
      <w:rFonts w:ascii="Tahoma" w:hAnsi="Tahoma" w:cs="Tahoma"/>
      <w:sz w:val="16"/>
      <w:szCs w:val="16"/>
    </w:rPr>
  </w:style>
  <w:style w:type="character" w:customStyle="1" w:styleId="ListLabel1">
    <w:name w:val="ListLabel 1"/>
    <w:qFormat/>
    <w:rsid w:val="00512B37"/>
    <w:rPr>
      <w:rFonts w:ascii="Times New Roman" w:eastAsia="Calibri" w:hAnsi="Times New Roman" w:cs="Calibri"/>
    </w:rPr>
  </w:style>
  <w:style w:type="character" w:customStyle="1" w:styleId="ListLabel2">
    <w:name w:val="ListLabel 2"/>
    <w:qFormat/>
    <w:rsid w:val="00512B37"/>
    <w:rPr>
      <w:rFonts w:cs="Courier New"/>
    </w:rPr>
  </w:style>
  <w:style w:type="character" w:customStyle="1" w:styleId="ListLabel3">
    <w:name w:val="ListLabel 3"/>
    <w:qFormat/>
    <w:rsid w:val="00512B37"/>
    <w:rPr>
      <w:rFonts w:cs="Courier New"/>
    </w:rPr>
  </w:style>
  <w:style w:type="character" w:customStyle="1" w:styleId="ListLabel4">
    <w:name w:val="ListLabel 4"/>
    <w:qFormat/>
    <w:rsid w:val="00512B37"/>
    <w:rPr>
      <w:rFonts w:cs="Courier New"/>
    </w:rPr>
  </w:style>
  <w:style w:type="paragraph" w:styleId="Titre">
    <w:name w:val="Title"/>
    <w:basedOn w:val="Normal"/>
    <w:next w:val="Corpsdetexte"/>
    <w:qFormat/>
    <w:rsid w:val="00512B37"/>
    <w:pPr>
      <w:keepNext/>
      <w:spacing w:before="240" w:after="120"/>
    </w:pPr>
    <w:rPr>
      <w:rFonts w:ascii="Liberation Sans" w:eastAsia="Microsoft YaHei" w:hAnsi="Liberation Sans" w:cs="Arial"/>
      <w:sz w:val="28"/>
      <w:szCs w:val="28"/>
    </w:rPr>
  </w:style>
  <w:style w:type="paragraph" w:styleId="Corpsdetexte">
    <w:name w:val="Body Text"/>
    <w:basedOn w:val="Normal"/>
    <w:rsid w:val="00512B37"/>
    <w:pPr>
      <w:spacing w:after="140" w:line="288" w:lineRule="auto"/>
    </w:pPr>
  </w:style>
  <w:style w:type="paragraph" w:styleId="Liste">
    <w:name w:val="List"/>
    <w:basedOn w:val="Corpsdetexte"/>
    <w:rsid w:val="00512B37"/>
    <w:rPr>
      <w:rFonts w:cs="Arial"/>
    </w:rPr>
  </w:style>
  <w:style w:type="paragraph" w:customStyle="1" w:styleId="Caption">
    <w:name w:val="Caption"/>
    <w:basedOn w:val="Normal"/>
    <w:qFormat/>
    <w:rsid w:val="00512B37"/>
    <w:pPr>
      <w:suppressLineNumbers/>
      <w:spacing w:before="120" w:after="120"/>
    </w:pPr>
    <w:rPr>
      <w:rFonts w:cs="Arial"/>
      <w:i/>
      <w:iCs/>
      <w:sz w:val="24"/>
      <w:szCs w:val="24"/>
    </w:rPr>
  </w:style>
  <w:style w:type="paragraph" w:customStyle="1" w:styleId="Index">
    <w:name w:val="Index"/>
    <w:basedOn w:val="Normal"/>
    <w:qFormat/>
    <w:rsid w:val="00512B37"/>
    <w:pPr>
      <w:suppressLineNumbers/>
    </w:pPr>
    <w:rPr>
      <w:rFonts w:cs="Arial"/>
    </w:rPr>
  </w:style>
  <w:style w:type="paragraph" w:styleId="Paragraphedeliste">
    <w:name w:val="List Paragraph"/>
    <w:basedOn w:val="Normal"/>
    <w:uiPriority w:val="34"/>
    <w:qFormat/>
    <w:rsid w:val="00577D6A"/>
    <w:pPr>
      <w:ind w:left="720"/>
      <w:contextualSpacing/>
    </w:pPr>
  </w:style>
  <w:style w:type="paragraph" w:styleId="Textedebulles">
    <w:name w:val="Balloon Text"/>
    <w:basedOn w:val="Normal"/>
    <w:link w:val="TextedebullesCar"/>
    <w:uiPriority w:val="99"/>
    <w:semiHidden/>
    <w:unhideWhenUsed/>
    <w:qFormat/>
    <w:rsid w:val="007C3E69"/>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326</Words>
  <Characters>1794</Characters>
  <Application>Microsoft Office Word</Application>
  <DocSecurity>0</DocSecurity>
  <Lines>14</Lines>
  <Paragraphs>4</Paragraphs>
  <ScaleCrop>false</ScaleCrop>
  <Company>Grizli777</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2020-02-06T15:56:00Z</dcterms:created>
  <dcterms:modified xsi:type="dcterms:W3CDTF">2020-02-06T15:56:00Z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