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15pt;height:85.6pt" o:ole="">
            <v:imagedata r:id="rId7" o:title=""/>
          </v:shape>
          <o:OLEObject Type="Embed" ProgID="Unknown" ShapeID="_x0000_i1025" DrawAspect="Content" ObjectID="_1726648222" r:id="rId8"/>
        </w:object>
      </w:r>
      <w:r w:rsidR="00FC5595">
        <w:rPr>
          <w:b/>
          <w:sz w:val="28"/>
        </w:rPr>
        <w:tab/>
      </w:r>
      <w:r w:rsidR="005C05F5">
        <w:t xml:space="preserve">Madame </w:t>
      </w:r>
      <w:r w:rsidR="00BA2843">
        <w:t xml:space="preserve"> </w:t>
      </w:r>
      <w:r w:rsidR="0009608A">
        <w:t>GARRAUD Laurence</w:t>
      </w:r>
    </w:p>
    <w:p w:rsidR="004B3DF7" w:rsidRDefault="0009608A" w:rsidP="004B482A">
      <w:pPr>
        <w:ind w:left="4248" w:firstLine="708"/>
      </w:pPr>
      <w:r>
        <w:t>Epicerie Au Passage</w:t>
      </w:r>
    </w:p>
    <w:p w:rsidR="004B482A" w:rsidRDefault="004B482A" w:rsidP="004B482A">
      <w:pPr>
        <w:tabs>
          <w:tab w:val="left" w:pos="4962"/>
        </w:tabs>
      </w:pPr>
      <w:r>
        <w:tab/>
      </w:r>
      <w:r w:rsidR="0009608A">
        <w:t>56</w:t>
      </w:r>
      <w:r w:rsidR="006057B4">
        <w:t xml:space="preserve"> rue de la </w:t>
      </w:r>
      <w:r w:rsidR="0009608A">
        <w:t>République</w:t>
      </w:r>
    </w:p>
    <w:p w:rsidR="004B482A" w:rsidRDefault="004B482A" w:rsidP="004B482A">
      <w:pPr>
        <w:tabs>
          <w:tab w:val="left" w:pos="4962"/>
        </w:tabs>
      </w:pPr>
      <w:r>
        <w:tab/>
      </w:r>
      <w:r w:rsidR="006057B4">
        <w:t>16</w:t>
      </w:r>
      <w:r w:rsidR="0009608A">
        <w:t>560</w:t>
      </w:r>
      <w:r w:rsidR="006057B4">
        <w:t xml:space="preserve"> </w:t>
      </w:r>
      <w:r w:rsidR="0009608A">
        <w:t>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4B482A" w:rsidP="004B482A">
      <w:pPr>
        <w:tabs>
          <w:tab w:val="left" w:pos="4962"/>
        </w:tabs>
        <w:ind w:right="72"/>
      </w:pPr>
      <w:r>
        <w:tab/>
      </w:r>
      <w:r w:rsidR="00FC5595">
        <w:t xml:space="preserve">Aussac-Vadalle, le </w:t>
      </w:r>
      <w:r w:rsidR="00E95597">
        <w:t>07 octobre</w:t>
      </w:r>
      <w:r>
        <w:t xml:space="preserve"> 2022</w:t>
      </w:r>
    </w:p>
    <w:p w:rsidR="0009608A" w:rsidRDefault="0009608A" w:rsidP="004B482A">
      <w:pPr>
        <w:tabs>
          <w:tab w:val="left" w:pos="4962"/>
        </w:tabs>
        <w:ind w:right="72"/>
      </w:pPr>
    </w:p>
    <w:p w:rsidR="0009608A" w:rsidRDefault="0009608A" w:rsidP="00FC5595">
      <w:pPr>
        <w:ind w:firstLine="1134"/>
        <w:jc w:val="both"/>
      </w:pPr>
    </w:p>
    <w:p w:rsidR="00FC5595" w:rsidRDefault="006057B4" w:rsidP="00FC5595">
      <w:pPr>
        <w:ind w:firstLine="1134"/>
        <w:jc w:val="both"/>
      </w:pPr>
      <w:r>
        <w:t>Madame</w:t>
      </w:r>
      <w:r w:rsidR="0071028F">
        <w:t xml:space="preserve"> la Gérante</w:t>
      </w:r>
      <w:r w:rsidR="00FC5595">
        <w:t>,</w:t>
      </w:r>
    </w:p>
    <w:p w:rsidR="00E037AB" w:rsidRDefault="00E037AB" w:rsidP="002D4260">
      <w:pPr>
        <w:ind w:firstLine="1134"/>
        <w:jc w:val="both"/>
      </w:pPr>
    </w:p>
    <w:p w:rsidR="0009608A" w:rsidRDefault="0071028F" w:rsidP="0071028F">
      <w:pPr>
        <w:ind w:firstLine="1134"/>
        <w:jc w:val="both"/>
      </w:pPr>
      <w:r>
        <w:t>Je vous informe que dans le cadre de l’a</w:t>
      </w:r>
      <w:r w:rsidR="006939F4">
        <w:t>ménagement de la Traverse de Va</w:t>
      </w:r>
      <w:r>
        <w:t>dalle nous allons procéder aux travaux de la réalisation des enrobés comme suit :</w:t>
      </w:r>
    </w:p>
    <w:p w:rsidR="0071028F" w:rsidRDefault="0071028F" w:rsidP="0071028F">
      <w:pPr>
        <w:ind w:firstLine="1134"/>
        <w:jc w:val="both"/>
      </w:pPr>
    </w:p>
    <w:p w:rsidR="0071028F" w:rsidRPr="00E12FB0" w:rsidRDefault="0071028F" w:rsidP="0071028F">
      <w:pPr>
        <w:shd w:val="clear" w:color="auto" w:fill="FFFFFF"/>
        <w:textAlignment w:val="baseline"/>
        <w:rPr>
          <w:b/>
          <w:i/>
        </w:rPr>
      </w:pPr>
      <w:r w:rsidRPr="00E12FB0">
        <w:rPr>
          <w:b/>
          <w:i/>
        </w:rPr>
        <w:t>Phase de Rabotage :</w:t>
      </w:r>
    </w:p>
    <w:p w:rsidR="0071028F" w:rsidRDefault="0071028F" w:rsidP="0071028F">
      <w:pPr>
        <w:ind w:firstLine="1134"/>
        <w:jc w:val="both"/>
      </w:pPr>
      <w:r>
        <w:t>Les travaux vont débuter mardi 18 octobre par une phase préparatoire qui va consister à raboter la chaussée et à renforcer certaines parties de la rue.</w:t>
      </w:r>
    </w:p>
    <w:p w:rsidR="0071028F" w:rsidRDefault="0071028F" w:rsidP="0071028F">
      <w:pPr>
        <w:ind w:firstLine="1134"/>
        <w:jc w:val="both"/>
      </w:pPr>
      <w:r>
        <w:t>Durant cette phase la circulation des voitures sera bloquée localement en fonction de l’avancée du rabotage. La circulation des véhicules utilitaires et poids lourds sera impossible.</w:t>
      </w:r>
    </w:p>
    <w:p w:rsidR="0071028F" w:rsidRDefault="0071028F" w:rsidP="0071028F">
      <w:pPr>
        <w:ind w:firstLine="1134"/>
        <w:jc w:val="both"/>
      </w:pPr>
      <w:r>
        <w:t>Cette opération débutera vers 08h00 à l’entrée Est du village et pour aller vers Tourriers.</w:t>
      </w:r>
    </w:p>
    <w:p w:rsidR="0071028F" w:rsidRPr="0071028F" w:rsidRDefault="0071028F" w:rsidP="0071028F">
      <w:pPr>
        <w:shd w:val="clear" w:color="auto" w:fill="FFFFFF"/>
        <w:textAlignment w:val="baseline"/>
      </w:pPr>
    </w:p>
    <w:p w:rsidR="0071028F" w:rsidRPr="00E12FB0" w:rsidRDefault="0071028F" w:rsidP="0071028F">
      <w:pPr>
        <w:shd w:val="clear" w:color="auto" w:fill="FFFFFF"/>
        <w:textAlignment w:val="baseline"/>
        <w:rPr>
          <w:b/>
          <w:i/>
        </w:rPr>
      </w:pPr>
      <w:r w:rsidRPr="00E12FB0">
        <w:rPr>
          <w:b/>
          <w:i/>
        </w:rPr>
        <w:t>Phase Enrobés :</w:t>
      </w:r>
    </w:p>
    <w:p w:rsidR="0071028F" w:rsidRDefault="0071028F" w:rsidP="0071028F">
      <w:pPr>
        <w:ind w:firstLine="1134"/>
        <w:jc w:val="both"/>
      </w:pPr>
      <w:r>
        <w:t>La réalisation des enrobés débutera le mercredi 19 octobre dès 08h00 à partir de l’entrée Ouest du village et pour aller vers Saint-Angeau. Cette première journée devrait nous permettre une réalisation de la nouvelle chaussée jusqu’à la place de Vadalle.</w:t>
      </w:r>
    </w:p>
    <w:p w:rsidR="0071028F" w:rsidRPr="0071028F" w:rsidRDefault="0071028F" w:rsidP="0071028F">
      <w:pPr>
        <w:ind w:firstLine="1134"/>
        <w:jc w:val="both"/>
      </w:pPr>
    </w:p>
    <w:p w:rsidR="0071028F" w:rsidRDefault="0071028F" w:rsidP="0071028F">
      <w:pPr>
        <w:ind w:firstLine="1134"/>
        <w:jc w:val="both"/>
      </w:pPr>
      <w:r>
        <w:t xml:space="preserve">Le jeudi 20 octobre, la réalisation des enrobés concernera la sortie Est du bourg  de Vadalle en partant de la fin des travaux de la veille et en allant vers Saint-Angeau. Les travaux reprendront dès 08h00. Durant cette phase la circulation de tous les véhicules  sera bloquée. La circulation des véhicules légers sera autorisée en fin de journée. </w:t>
      </w:r>
    </w:p>
    <w:p w:rsidR="0071028F" w:rsidRPr="0071028F" w:rsidRDefault="0071028F" w:rsidP="0071028F">
      <w:pPr>
        <w:shd w:val="clear" w:color="auto" w:fill="FFFFFF"/>
        <w:textAlignment w:val="baseline"/>
      </w:pPr>
    </w:p>
    <w:p w:rsidR="0071028F" w:rsidRPr="0071028F" w:rsidRDefault="0071028F" w:rsidP="0071028F">
      <w:pPr>
        <w:ind w:firstLine="1134"/>
        <w:jc w:val="both"/>
      </w:pPr>
      <w:r w:rsidRPr="0071028F">
        <w:t>Il est conseillé aux personnes devant utiliser leurs véhicules de les stationner en dehors de la zone de travaux. Pour les personnes, qui bénéficient d’une intervention d’un service impossible à décaler, il faut informer l’intervenant des dispositions particulières qui sont prises et lui demander d’aménager sa visite en fonction de celles-ci.</w:t>
      </w:r>
    </w:p>
    <w:p w:rsidR="0071028F" w:rsidRDefault="0071028F" w:rsidP="0071028F">
      <w:pPr>
        <w:ind w:firstLine="1134"/>
        <w:jc w:val="both"/>
      </w:pPr>
    </w:p>
    <w:p w:rsidR="00E6234C" w:rsidRDefault="0071028F" w:rsidP="0071028F">
      <w:pPr>
        <w:ind w:firstLine="1134"/>
        <w:jc w:val="both"/>
      </w:pPr>
      <w:r>
        <w:t xml:space="preserve">Je vous invite également à prendre toutes les dispositions nécessaires pour informer vos clients de </w:t>
      </w:r>
      <w:r w:rsidR="008B6457">
        <w:t>cette organisation</w:t>
      </w:r>
      <w:r>
        <w:t xml:space="preserve">. Ces derniers pourront accéder à pieds à votre établissement à partir des rues adjacentes à la rue de la République. Votre commerce sera ainsi en permanence accessible les 18 et 19 octobre et </w:t>
      </w:r>
      <w:r w:rsidR="008B6457">
        <w:t>n’est pas concerné pour la journée du 20 octobre</w:t>
      </w:r>
      <w:r>
        <w:t>.</w:t>
      </w:r>
    </w:p>
    <w:p w:rsidR="0071028F" w:rsidRDefault="0071028F" w:rsidP="00E6234C">
      <w:pPr>
        <w:pStyle w:val="Paragraphedeliste"/>
      </w:pPr>
    </w:p>
    <w:p w:rsidR="0071028F" w:rsidRDefault="0071028F" w:rsidP="0071028F">
      <w:pPr>
        <w:ind w:firstLine="1134"/>
        <w:jc w:val="both"/>
      </w:pPr>
      <w:r>
        <w:t>Vous pouvez contacter le secrétariat de la mairie si vous avez besoin de renseignements complémentaires.</w:t>
      </w:r>
    </w:p>
    <w:p w:rsidR="0071028F" w:rsidRDefault="0071028F" w:rsidP="00E6234C">
      <w:pPr>
        <w:pStyle w:val="Paragraphedeliste"/>
      </w:pPr>
    </w:p>
    <w:p w:rsidR="0071028F" w:rsidRDefault="0071028F" w:rsidP="0071028F">
      <w:pPr>
        <w:ind w:firstLine="1134"/>
        <w:jc w:val="both"/>
      </w:pPr>
      <w:r>
        <w:lastRenderedPageBreak/>
        <w:t>Le chef de chantier d’Eurovia est également à votre disposition si vous souhaitez des détails sur cette organisation.</w:t>
      </w:r>
    </w:p>
    <w:p w:rsidR="00E6234C" w:rsidRDefault="00E6234C" w:rsidP="00E6234C">
      <w:pPr>
        <w:jc w:val="both"/>
      </w:pPr>
    </w:p>
    <w:p w:rsidR="00E6234C" w:rsidRDefault="00E6234C" w:rsidP="00E6234C">
      <w:pPr>
        <w:tabs>
          <w:tab w:val="left" w:pos="1134"/>
        </w:tabs>
        <w:jc w:val="both"/>
      </w:pPr>
      <w:r>
        <w:t>Je vous prie d’agréer, Madame</w:t>
      </w:r>
      <w:r w:rsidR="0071028F">
        <w:t xml:space="preserve"> la Gérante</w:t>
      </w:r>
      <w:r>
        <w:t>, l’expression de mes salutations distinguées.</w:t>
      </w:r>
    </w:p>
    <w:p w:rsidR="0009608A" w:rsidRDefault="0009608A" w:rsidP="0009608A">
      <w:pPr>
        <w:jc w:val="both"/>
      </w:pPr>
    </w:p>
    <w:p w:rsidR="0009608A" w:rsidRDefault="0009608A" w:rsidP="0009608A"/>
    <w:p w:rsidR="00FC5595" w:rsidRDefault="00FC5595" w:rsidP="00BA2843">
      <w:pPr>
        <w:jc w:val="both"/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71028F">
      <w:footerReference w:type="default" r:id="rId9"/>
      <w:pgSz w:w="11906" w:h="16838"/>
      <w:pgMar w:top="719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4BB" w:rsidRDefault="006B34BB" w:rsidP="00A712E9">
      <w:r>
        <w:separator/>
      </w:r>
    </w:p>
  </w:endnote>
  <w:endnote w:type="continuationSeparator" w:id="1">
    <w:p w:rsidR="006B34BB" w:rsidRDefault="006B34B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E6234C" w:rsidRDefault="00FC5595" w:rsidP="00E6234C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E6234C">
      <w:rPr>
        <w:b/>
      </w:rPr>
      <w:t xml:space="preserve">61 60 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3F9F" w:rsidRPr="00A21A8F">
        <w:rPr>
          <w:rStyle w:val="Lienhypertexte"/>
          <w:b/>
        </w:rPr>
        <w:t>mairie@aussac-vadalle.fr</w:t>
      </w:r>
    </w:hyperlink>
    <w:r w:rsidR="00973F9F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6B34B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4BB" w:rsidRDefault="006B34BB" w:rsidP="00A712E9">
      <w:r>
        <w:separator/>
      </w:r>
    </w:p>
  </w:footnote>
  <w:footnote w:type="continuationSeparator" w:id="1">
    <w:p w:rsidR="006B34BB" w:rsidRDefault="006B34BB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74050"/>
    <w:multiLevelType w:val="hybridMultilevel"/>
    <w:tmpl w:val="08C828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883B70"/>
    <w:multiLevelType w:val="hybridMultilevel"/>
    <w:tmpl w:val="932EBC2C"/>
    <w:lvl w:ilvl="0" w:tplc="96EECF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9608A"/>
    <w:rsid w:val="000F590F"/>
    <w:rsid w:val="00111EAF"/>
    <w:rsid w:val="00185364"/>
    <w:rsid w:val="001F547B"/>
    <w:rsid w:val="001F6DAA"/>
    <w:rsid w:val="0024118C"/>
    <w:rsid w:val="00277A90"/>
    <w:rsid w:val="00282FA1"/>
    <w:rsid w:val="002923EF"/>
    <w:rsid w:val="002D4260"/>
    <w:rsid w:val="002F364E"/>
    <w:rsid w:val="00302C45"/>
    <w:rsid w:val="0031625F"/>
    <w:rsid w:val="00391315"/>
    <w:rsid w:val="004231DD"/>
    <w:rsid w:val="00451F56"/>
    <w:rsid w:val="004867D3"/>
    <w:rsid w:val="004B3DF7"/>
    <w:rsid w:val="004B4512"/>
    <w:rsid w:val="004B482A"/>
    <w:rsid w:val="005005B0"/>
    <w:rsid w:val="0053381B"/>
    <w:rsid w:val="005A5BD8"/>
    <w:rsid w:val="005C05F5"/>
    <w:rsid w:val="006057B4"/>
    <w:rsid w:val="006232BB"/>
    <w:rsid w:val="00630B42"/>
    <w:rsid w:val="00650F12"/>
    <w:rsid w:val="006939F4"/>
    <w:rsid w:val="006B19DB"/>
    <w:rsid w:val="006B34BB"/>
    <w:rsid w:val="006C1928"/>
    <w:rsid w:val="006D5B38"/>
    <w:rsid w:val="0071028F"/>
    <w:rsid w:val="00736650"/>
    <w:rsid w:val="00741114"/>
    <w:rsid w:val="0077088B"/>
    <w:rsid w:val="007E2B3B"/>
    <w:rsid w:val="00802F8C"/>
    <w:rsid w:val="00825387"/>
    <w:rsid w:val="0083290E"/>
    <w:rsid w:val="008509F3"/>
    <w:rsid w:val="00856EC1"/>
    <w:rsid w:val="00896FE4"/>
    <w:rsid w:val="008B6457"/>
    <w:rsid w:val="0090272A"/>
    <w:rsid w:val="00967974"/>
    <w:rsid w:val="00973F9F"/>
    <w:rsid w:val="009C23E0"/>
    <w:rsid w:val="009E484A"/>
    <w:rsid w:val="00A06DDB"/>
    <w:rsid w:val="00A14FA0"/>
    <w:rsid w:val="00A30247"/>
    <w:rsid w:val="00A712E9"/>
    <w:rsid w:val="00A76336"/>
    <w:rsid w:val="00A86411"/>
    <w:rsid w:val="00AE2221"/>
    <w:rsid w:val="00B21B51"/>
    <w:rsid w:val="00B62B5B"/>
    <w:rsid w:val="00BA2843"/>
    <w:rsid w:val="00C128A1"/>
    <w:rsid w:val="00C15E4B"/>
    <w:rsid w:val="00C1615A"/>
    <w:rsid w:val="00D22C52"/>
    <w:rsid w:val="00DB46E4"/>
    <w:rsid w:val="00E037AB"/>
    <w:rsid w:val="00E12FB0"/>
    <w:rsid w:val="00E276FE"/>
    <w:rsid w:val="00E35937"/>
    <w:rsid w:val="00E6234C"/>
    <w:rsid w:val="00E772C7"/>
    <w:rsid w:val="00E95597"/>
    <w:rsid w:val="00EB1379"/>
    <w:rsid w:val="00F236A0"/>
    <w:rsid w:val="00F248D0"/>
    <w:rsid w:val="00F272A6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7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2022-10-07T09:44:00Z</cp:lastPrinted>
  <dcterms:created xsi:type="dcterms:W3CDTF">2022-10-07T09:31:00Z</dcterms:created>
  <dcterms:modified xsi:type="dcterms:W3CDTF">2022-10-07T09:44:00Z</dcterms:modified>
</cp:coreProperties>
</file>