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4CA" w:rsidRDefault="006044CA" w:rsidP="002D01E2">
      <w:pPr>
        <w:ind w:left="5040"/>
        <w:rPr>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pt;margin-top:0;width:99pt;height:84.75pt;z-index:-251658240" wrapcoords="5400 0 4582 1912 4582 2676 3600 6117 2291 6499 0 8411 -164 9749 164 11087 2455 12234 2455 12616 3600 15292 4582 18350 4582 19306 10145 21409 12600 21409 15218 21409 16855 21409 18818 19688 18655 18350 19800 18350 21600 16439 21600 11087 19309 9366 17018 9175 17182 7264 15709 6499 11127 6117 8182 3058 8509 1338 8018 382 6545 0 5400 0">
            <v:imagedata r:id="rId7" o:title=""/>
          </v:shape>
          <o:OLEObject Type="Embed" ProgID="Draw.Document.5" ShapeID="_x0000_s1026" DrawAspect="Content" ObjectID="_1736581843" r:id="rId8"/>
        </w:pict>
      </w:r>
    </w:p>
    <w:p w:rsidR="006044CA" w:rsidRDefault="006044CA" w:rsidP="00FC5595">
      <w:pPr>
        <w:ind w:left="5040" w:right="72"/>
      </w:pPr>
    </w:p>
    <w:p w:rsidR="006044CA" w:rsidRDefault="006044CA" w:rsidP="002D01E2">
      <w:pPr>
        <w:ind w:left="5040" w:right="72"/>
        <w:jc w:val="both"/>
      </w:pPr>
      <w:r>
        <w:t>M. et Mme LACOMME Francis</w:t>
      </w:r>
    </w:p>
    <w:p w:rsidR="006044CA" w:rsidRDefault="006044CA" w:rsidP="002D01E2">
      <w:pPr>
        <w:ind w:left="5040" w:right="72"/>
        <w:jc w:val="both"/>
      </w:pPr>
      <w:r>
        <w:t>19, Rue du Prieuré</w:t>
      </w:r>
    </w:p>
    <w:p w:rsidR="006044CA" w:rsidRDefault="006044CA" w:rsidP="002D01E2">
      <w:pPr>
        <w:ind w:left="5040" w:right="72"/>
        <w:jc w:val="both"/>
      </w:pPr>
      <w:r>
        <w:t>Ravaud</w:t>
      </w:r>
    </w:p>
    <w:p w:rsidR="006044CA" w:rsidRDefault="006044CA" w:rsidP="002D01E2">
      <w:pPr>
        <w:ind w:left="5040" w:right="72"/>
        <w:jc w:val="both"/>
      </w:pPr>
      <w:r>
        <w:t>16560 AUSSAC-VADALLE</w:t>
      </w:r>
    </w:p>
    <w:p w:rsidR="006044CA" w:rsidRDefault="006044CA" w:rsidP="00FC5595">
      <w:pPr>
        <w:ind w:left="5040" w:right="72"/>
      </w:pPr>
    </w:p>
    <w:p w:rsidR="006044CA" w:rsidRDefault="006044CA" w:rsidP="00FC5595">
      <w:pPr>
        <w:ind w:left="5040" w:right="72"/>
      </w:pPr>
    </w:p>
    <w:p w:rsidR="006044CA" w:rsidRDefault="006044CA" w:rsidP="00FC5595">
      <w:pPr>
        <w:ind w:left="5040" w:right="72"/>
      </w:pPr>
      <w:r>
        <w:t>Aussac-Vadalle, le 30 janvier 2023</w:t>
      </w:r>
    </w:p>
    <w:p w:rsidR="006044CA" w:rsidRDefault="006044CA" w:rsidP="00FC5595">
      <w:pPr>
        <w:ind w:left="5040" w:right="72"/>
      </w:pPr>
    </w:p>
    <w:p w:rsidR="006044CA" w:rsidRDefault="006044CA" w:rsidP="00FC5595"/>
    <w:p w:rsidR="006044CA" w:rsidRDefault="006044CA" w:rsidP="002D01E2">
      <w:pPr>
        <w:tabs>
          <w:tab w:val="left" w:pos="5040"/>
        </w:tabs>
      </w:pPr>
    </w:p>
    <w:p w:rsidR="006044CA" w:rsidRDefault="006044CA" w:rsidP="002D01E2">
      <w:r>
        <w:rPr>
          <w:rFonts w:cs="ArialMT"/>
          <w:sz w:val="22"/>
          <w:szCs w:val="22"/>
        </w:rPr>
        <w:t>Madame, Monsieur,</w:t>
      </w:r>
    </w:p>
    <w:p w:rsidR="006044CA" w:rsidRDefault="006044CA" w:rsidP="002D01E2">
      <w:pPr>
        <w:rPr>
          <w:rFonts w:cs="ArialMT"/>
          <w:sz w:val="22"/>
          <w:szCs w:val="22"/>
        </w:rPr>
      </w:pPr>
    </w:p>
    <w:p w:rsidR="006044CA" w:rsidRDefault="006044CA" w:rsidP="002D01E2">
      <w:pPr>
        <w:rPr>
          <w:rFonts w:cs="ArialMT"/>
          <w:sz w:val="22"/>
          <w:szCs w:val="22"/>
        </w:rPr>
      </w:pPr>
    </w:p>
    <w:p w:rsidR="006044CA" w:rsidRDefault="006044CA" w:rsidP="002D01E2">
      <w:pPr>
        <w:jc w:val="both"/>
      </w:pPr>
      <w:r>
        <w:rPr>
          <w:rFonts w:cs="ArialMT"/>
          <w:sz w:val="22"/>
          <w:szCs w:val="22"/>
        </w:rPr>
        <w:t xml:space="preserve">Le recensement de la population permet de connaître la population de la France et de ses communes. Cette année, notre commune est recensée. </w:t>
      </w:r>
      <w:r>
        <w:rPr>
          <w:b/>
          <w:sz w:val="22"/>
        </w:rPr>
        <w:t>Votre participation est indispensable</w:t>
      </w:r>
      <w:r>
        <w:t xml:space="preserve"> </w:t>
      </w:r>
      <w:r>
        <w:rPr>
          <w:sz w:val="22"/>
        </w:rPr>
        <w:t xml:space="preserve">car elle permettra d’actualiser les données disponibles, très utiles pour éclairer les décisions des pouvoirs publics notamment en matière d’équipements collectifs (crèches, transports, logements, etc.) et préparer l'avenir de notre commune. La dotation financière versée par l'État aux communes dépend également de ces chiffres. </w:t>
      </w:r>
    </w:p>
    <w:p w:rsidR="006044CA" w:rsidRDefault="006044CA" w:rsidP="002D01E2">
      <w:pPr>
        <w:jc w:val="both"/>
        <w:rPr>
          <w:rFonts w:cs="ArialMT"/>
          <w:sz w:val="22"/>
          <w:szCs w:val="22"/>
        </w:rPr>
      </w:pPr>
    </w:p>
    <w:p w:rsidR="006044CA" w:rsidRDefault="006044CA" w:rsidP="002D01E2">
      <w:pPr>
        <w:jc w:val="both"/>
      </w:pPr>
      <w:r>
        <w:rPr>
          <w:rFonts w:cs="ArialMT"/>
          <w:sz w:val="22"/>
          <w:szCs w:val="22"/>
        </w:rPr>
        <w:t xml:space="preserve">Un agent recenseur s'est rendu à votre domicile et a déposé dans votre boite aux lettres la notice et les codes nécessaires pour répondre sur </w:t>
      </w:r>
      <w:r w:rsidRPr="002C0B14">
        <w:rPr>
          <w:rFonts w:cs="ArialMT"/>
          <w:b/>
          <w:bCs/>
          <w:sz w:val="22"/>
          <w:szCs w:val="22"/>
        </w:rPr>
        <w:t>internet</w:t>
      </w:r>
      <w:r>
        <w:rPr>
          <w:rFonts w:cs="ArialMT"/>
          <w:sz w:val="22"/>
          <w:szCs w:val="22"/>
        </w:rPr>
        <w:t xml:space="preserve">. Mais à ce jour, </w:t>
      </w:r>
      <w:r>
        <w:rPr>
          <w:rFonts w:cs="ArialMT"/>
          <w:b/>
          <w:bCs/>
          <w:sz w:val="22"/>
          <w:szCs w:val="22"/>
        </w:rPr>
        <w:t>aucune réponse ne nous est parvenue</w:t>
      </w:r>
      <w:r>
        <w:rPr>
          <w:rFonts w:cs="ArialMT"/>
          <w:sz w:val="22"/>
          <w:szCs w:val="22"/>
        </w:rPr>
        <w:t>.</w:t>
      </w:r>
    </w:p>
    <w:p w:rsidR="006044CA" w:rsidRDefault="006044CA" w:rsidP="002D01E2">
      <w:pPr>
        <w:jc w:val="both"/>
        <w:rPr>
          <w:rFonts w:cs="ArialMT"/>
          <w:sz w:val="22"/>
          <w:szCs w:val="22"/>
        </w:rPr>
      </w:pPr>
    </w:p>
    <w:p w:rsidR="006044CA" w:rsidRDefault="006044CA" w:rsidP="002D01E2">
      <w:pPr>
        <w:jc w:val="both"/>
      </w:pPr>
      <w:r>
        <w:rPr>
          <w:rFonts w:cs="ArialMT"/>
          <w:sz w:val="22"/>
          <w:szCs w:val="22"/>
        </w:rPr>
        <w:t xml:space="preserve">Je me permets d’insister sur le </w:t>
      </w:r>
      <w:r>
        <w:rPr>
          <w:rFonts w:cs="ArialMT"/>
          <w:b/>
          <w:bCs/>
          <w:sz w:val="22"/>
          <w:szCs w:val="22"/>
        </w:rPr>
        <w:t>caractère obligatoire</w:t>
      </w:r>
      <w:r>
        <w:rPr>
          <w:rFonts w:cs="ArialMT"/>
          <w:sz w:val="22"/>
          <w:szCs w:val="22"/>
        </w:rPr>
        <w:t xml:space="preserve"> pour toute personne résidant en France de répondre avec exactitude et dans les délais prescrits aux questionnaires du recensement de la population (loi du 7 juin 1951 modifiée sur l’obligation, la coordination et le secret en matière de statistiques). À défaut, l'absence de réponse peut entraîner l'application d’une amende.</w:t>
      </w:r>
    </w:p>
    <w:p w:rsidR="006044CA" w:rsidRDefault="006044CA" w:rsidP="002D01E2">
      <w:pPr>
        <w:jc w:val="both"/>
        <w:rPr>
          <w:rFonts w:cs="ArialMT"/>
          <w:sz w:val="22"/>
          <w:szCs w:val="22"/>
        </w:rPr>
      </w:pPr>
    </w:p>
    <w:p w:rsidR="006044CA" w:rsidRDefault="006044CA" w:rsidP="002D01E2">
      <w:pPr>
        <w:pStyle w:val="BodyText"/>
        <w:suppressAutoHyphens/>
        <w:spacing w:before="100" w:after="0" w:line="288" w:lineRule="auto"/>
        <w:jc w:val="both"/>
      </w:pPr>
      <w:r>
        <w:rPr>
          <w:rFonts w:cs="ArialMT"/>
          <w:sz w:val="22"/>
          <w:szCs w:val="22"/>
        </w:rPr>
        <w:t xml:space="preserve">Mais répondre au recensement est plus qu'une obligation légale, c'est avant tout un </w:t>
      </w:r>
      <w:r>
        <w:rPr>
          <w:rFonts w:cs="ArialMT"/>
          <w:b/>
          <w:sz w:val="22"/>
          <w:szCs w:val="22"/>
        </w:rPr>
        <w:t>devoir civique, simple et utile à tous</w:t>
      </w:r>
      <w:r>
        <w:rPr>
          <w:rFonts w:cs="ArialMT"/>
          <w:sz w:val="22"/>
          <w:szCs w:val="22"/>
        </w:rPr>
        <w:t>.</w:t>
      </w:r>
    </w:p>
    <w:p w:rsidR="006044CA" w:rsidRDefault="006044CA" w:rsidP="002D01E2">
      <w:pPr>
        <w:jc w:val="both"/>
        <w:rPr>
          <w:rFonts w:cs="ArialMT"/>
          <w:sz w:val="22"/>
          <w:szCs w:val="22"/>
        </w:rPr>
      </w:pPr>
    </w:p>
    <w:p w:rsidR="006044CA" w:rsidRDefault="006044CA" w:rsidP="002D01E2">
      <w:pPr>
        <w:ind w:firstLine="24"/>
        <w:jc w:val="both"/>
      </w:pPr>
      <w:r>
        <w:rPr>
          <w:rFonts w:cs="ArialMT"/>
          <w:sz w:val="22"/>
          <w:szCs w:val="22"/>
        </w:rPr>
        <w:t xml:space="preserve">Je vous serais donc reconnaissant de bien vouloir </w:t>
      </w:r>
      <w:r>
        <w:rPr>
          <w:rFonts w:cs="ArialMT"/>
          <w:b/>
          <w:bCs/>
          <w:sz w:val="22"/>
          <w:szCs w:val="22"/>
        </w:rPr>
        <w:t xml:space="preserve">répondre au plus tôt et avant le 2 février 2023 sur le site </w:t>
      </w:r>
      <w:hyperlink r:id="rId9" w:history="1">
        <w:r>
          <w:rPr>
            <w:rStyle w:val="Hyperlink"/>
            <w:rFonts w:cs="ArialMT"/>
            <w:b/>
            <w:bCs/>
            <w:sz w:val="22"/>
            <w:szCs w:val="22"/>
          </w:rPr>
          <w:t>www.le-recensement-et-moi.fr</w:t>
        </w:r>
      </w:hyperlink>
      <w:r>
        <w:rPr>
          <w:rStyle w:val="Hyperlink"/>
          <w:rFonts w:cs="ArialMT"/>
          <w:b/>
          <w:bCs/>
          <w:sz w:val="22"/>
          <w:szCs w:val="22"/>
        </w:rPr>
        <w:t xml:space="preserve"> </w:t>
      </w:r>
      <w:r>
        <w:rPr>
          <w:rStyle w:val="Hyperlink"/>
          <w:rFonts w:cs="ArialMT"/>
          <w:sz w:val="22"/>
          <w:szCs w:val="22"/>
        </w:rPr>
        <w:t>en utilisant le code d'accès et le mot de passe imprimés sur la notice qui vous a été remise par l'agent recenseur</w:t>
      </w:r>
      <w:r>
        <w:rPr>
          <w:rFonts w:cs="ArialMT"/>
          <w:sz w:val="22"/>
          <w:szCs w:val="22"/>
        </w:rPr>
        <w:t xml:space="preserve">. Si vous avez perdu cette notice ou pour toute autre question relative au recensement de la population dans notre commune, je vous invite à contacter la mairie au numéro suivant </w:t>
      </w:r>
      <w:r w:rsidRPr="002C0B14">
        <w:rPr>
          <w:rFonts w:cs="ArialMT"/>
          <w:b/>
          <w:sz w:val="22"/>
          <w:szCs w:val="22"/>
        </w:rPr>
        <w:t>06 75 75 72 68</w:t>
      </w:r>
      <w:r>
        <w:rPr>
          <w:rFonts w:cs="ArialMT"/>
          <w:sz w:val="22"/>
          <w:szCs w:val="22"/>
        </w:rPr>
        <w:t>. Vous avez également la possibilité de répondre sur papier ; pour ce faire des questionnaires sont à votre disposition en mairie.</w:t>
      </w:r>
    </w:p>
    <w:p w:rsidR="006044CA" w:rsidRDefault="006044CA" w:rsidP="002D01E2">
      <w:pPr>
        <w:jc w:val="both"/>
        <w:rPr>
          <w:rFonts w:cs="ArialMT"/>
          <w:sz w:val="22"/>
          <w:szCs w:val="22"/>
        </w:rPr>
      </w:pPr>
    </w:p>
    <w:p w:rsidR="006044CA" w:rsidRDefault="006044CA" w:rsidP="002D01E2">
      <w:pPr>
        <w:jc w:val="both"/>
      </w:pPr>
      <w:r>
        <w:rPr>
          <w:rFonts w:cs="ArialMT"/>
          <w:sz w:val="22"/>
          <w:szCs w:val="22"/>
        </w:rPr>
        <w:t xml:space="preserve">Les informations recueillies sont </w:t>
      </w:r>
      <w:r>
        <w:rPr>
          <w:rFonts w:cs="ArialMT"/>
          <w:b/>
          <w:bCs/>
          <w:sz w:val="22"/>
          <w:szCs w:val="22"/>
        </w:rPr>
        <w:t>confidentielles</w:t>
      </w:r>
      <w:r>
        <w:rPr>
          <w:rFonts w:cs="ArialMT"/>
          <w:sz w:val="22"/>
          <w:szCs w:val="22"/>
        </w:rPr>
        <w:t xml:space="preserve"> et exclusivement destinées à l’Insee. Elles serviront uniquement à l'établissement de statistiques anonymes.</w:t>
      </w:r>
    </w:p>
    <w:p w:rsidR="006044CA" w:rsidRDefault="006044CA" w:rsidP="002D01E2">
      <w:pPr>
        <w:jc w:val="both"/>
        <w:rPr>
          <w:rFonts w:cs="ArialMT"/>
          <w:sz w:val="22"/>
          <w:szCs w:val="22"/>
        </w:rPr>
      </w:pPr>
    </w:p>
    <w:p w:rsidR="006044CA" w:rsidRDefault="006044CA" w:rsidP="002D01E2">
      <w:pPr>
        <w:jc w:val="both"/>
      </w:pPr>
      <w:r>
        <w:rPr>
          <w:rFonts w:cs="ArialMT"/>
          <w:sz w:val="22"/>
          <w:szCs w:val="22"/>
        </w:rPr>
        <w:t>Je compte sur votre réponse et vous prie d’agréer, Madame, Monsieur, l’expression de mes sentiments distingués.</w:t>
      </w:r>
    </w:p>
    <w:p w:rsidR="006044CA" w:rsidRDefault="006044CA" w:rsidP="00FC5595"/>
    <w:p w:rsidR="006044CA" w:rsidRDefault="006044CA" w:rsidP="00FC5595"/>
    <w:p w:rsidR="006044CA" w:rsidRDefault="006044CA" w:rsidP="00FC5595"/>
    <w:p w:rsidR="006044CA" w:rsidRDefault="006044CA" w:rsidP="00FC5595">
      <w:pPr>
        <w:pStyle w:val="BodyTextIndent"/>
        <w:ind w:left="5040" w:firstLine="0"/>
        <w:textAlignment w:val="baseline"/>
        <w:rPr>
          <w:rFonts w:ascii="Times New Roman" w:hAnsi="Times New Roman"/>
        </w:rPr>
      </w:pPr>
      <w:r>
        <w:rPr>
          <w:rFonts w:ascii="Times New Roman" w:hAnsi="Times New Roman"/>
        </w:rPr>
        <w:t>Le Maire,</w:t>
      </w:r>
    </w:p>
    <w:p w:rsidR="006044CA" w:rsidRDefault="006044CA" w:rsidP="00FC5595">
      <w:pPr>
        <w:ind w:left="5040"/>
      </w:pPr>
      <w:r>
        <w:t>Gérard LIOT</w:t>
      </w:r>
    </w:p>
    <w:p w:rsidR="006044CA" w:rsidRDefault="006044CA" w:rsidP="00FC5595"/>
    <w:p w:rsidR="006044CA" w:rsidRDefault="006044CA" w:rsidP="00FC5595"/>
    <w:p w:rsidR="006044CA" w:rsidRDefault="006044CA"/>
    <w:sectPr w:rsidR="006044CA" w:rsidSect="003C4B8D">
      <w:footerReference w:type="default" r:id="rId10"/>
      <w:pgSz w:w="11906" w:h="16838"/>
      <w:pgMar w:top="719" w:right="1417" w:bottom="1417" w:left="1417" w:header="708" w:footer="2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4CA" w:rsidRDefault="006044CA" w:rsidP="00A712E9">
      <w:r>
        <w:separator/>
      </w:r>
    </w:p>
  </w:endnote>
  <w:endnote w:type="continuationSeparator" w:id="0">
    <w:p w:rsidR="006044CA" w:rsidRDefault="006044CA" w:rsidP="00A712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4CA" w:rsidRPr="003C4B8D" w:rsidRDefault="006044CA">
    <w:pPr>
      <w:pStyle w:val="Footer"/>
      <w:jc w:val="center"/>
      <w:rPr>
        <w:b/>
      </w:rPr>
    </w:pPr>
    <w:r w:rsidRPr="003C4B8D">
      <w:rPr>
        <w:b/>
      </w:rPr>
      <w:t xml:space="preserve">Mairie 61 Rue de la République 16560 Aussac-Vadalle  </w:t>
    </w:r>
  </w:p>
  <w:p w:rsidR="006044CA" w:rsidRPr="003C4B8D" w:rsidRDefault="006044CA">
    <w:pPr>
      <w:pStyle w:val="Footer"/>
      <w:jc w:val="center"/>
      <w:rPr>
        <w:b/>
      </w:rPr>
    </w:pPr>
    <w:r w:rsidRPr="003C4B8D">
      <w:rPr>
        <w:b/>
      </w:rPr>
      <w:t>Tél</w:t>
    </w:r>
    <w:r w:rsidRPr="003C4B8D">
      <w:rPr>
        <w:b/>
        <w:sz w:val="28"/>
      </w:rPr>
      <w:t xml:space="preserve"> :</w:t>
    </w:r>
    <w:r w:rsidRPr="003C4B8D">
      <w:rPr>
        <w:b/>
      </w:rPr>
      <w:t xml:space="preserve"> 05 45 20 61 60 Courriel : mairie@aussac-vadalle.fr</w:t>
    </w:r>
  </w:p>
  <w:p w:rsidR="006044CA" w:rsidRPr="003C4B8D" w:rsidRDefault="006044CA">
    <w:pPr>
      <w:pStyle w:val="Footer"/>
      <w:jc w:val="center"/>
      <w:rPr>
        <w:b/>
      </w:rPr>
    </w:pPr>
    <w:r w:rsidRPr="003C4B8D">
      <w:rPr>
        <w:b/>
      </w:rPr>
      <w:t xml:space="preserve">Internet : </w:t>
    </w:r>
    <w:r w:rsidRPr="003C4B8D">
      <w:rPr>
        <w:b/>
        <w:bCs/>
        <w:i/>
        <w:iCs/>
      </w:rPr>
      <w:t>www.aussac-vadalle.fr</w:t>
    </w:r>
  </w:p>
  <w:p w:rsidR="006044CA" w:rsidRDefault="006044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4CA" w:rsidRDefault="006044CA" w:rsidP="00A712E9">
      <w:r>
        <w:separator/>
      </w:r>
    </w:p>
  </w:footnote>
  <w:footnote w:type="continuationSeparator" w:id="0">
    <w:p w:rsidR="006044CA" w:rsidRDefault="006044CA" w:rsidP="00A712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31B9E"/>
    <w:multiLevelType w:val="hybridMultilevel"/>
    <w:tmpl w:val="C5D04E52"/>
    <w:lvl w:ilvl="0" w:tplc="7F2C5260">
      <w:start w:val="13"/>
      <w:numFmt w:val="bullet"/>
      <w:lvlText w:val="-"/>
      <w:lvlJc w:val="left"/>
      <w:pPr>
        <w:ind w:left="1494" w:hanging="360"/>
      </w:pPr>
      <w:rPr>
        <w:rFonts w:ascii="Times New Roman" w:eastAsia="Times New Roman" w:hAnsi="Times New Roman" w:hint="default"/>
      </w:rPr>
    </w:lvl>
    <w:lvl w:ilvl="1" w:tplc="040C0003" w:tentative="1">
      <w:start w:val="1"/>
      <w:numFmt w:val="bullet"/>
      <w:lvlText w:val="o"/>
      <w:lvlJc w:val="left"/>
      <w:pPr>
        <w:ind w:left="2214" w:hanging="360"/>
      </w:pPr>
      <w:rPr>
        <w:rFonts w:ascii="Courier New" w:hAnsi="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hint="default"/>
      </w:rPr>
    </w:lvl>
    <w:lvl w:ilvl="8" w:tplc="040C0005" w:tentative="1">
      <w:start w:val="1"/>
      <w:numFmt w:val="bullet"/>
      <w:lvlText w:val=""/>
      <w:lvlJc w:val="left"/>
      <w:pPr>
        <w:ind w:left="725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5595"/>
    <w:rsid w:val="000F590F"/>
    <w:rsid w:val="00111EAF"/>
    <w:rsid w:val="001616EA"/>
    <w:rsid w:val="00185364"/>
    <w:rsid w:val="001F547B"/>
    <w:rsid w:val="0024118C"/>
    <w:rsid w:val="002923EF"/>
    <w:rsid w:val="00295D5F"/>
    <w:rsid w:val="002C0B14"/>
    <w:rsid w:val="002D01E2"/>
    <w:rsid w:val="002F7771"/>
    <w:rsid w:val="0032796B"/>
    <w:rsid w:val="00391315"/>
    <w:rsid w:val="003C4B8D"/>
    <w:rsid w:val="004231DD"/>
    <w:rsid w:val="004B4512"/>
    <w:rsid w:val="006044CA"/>
    <w:rsid w:val="00630B42"/>
    <w:rsid w:val="006616EB"/>
    <w:rsid w:val="00695513"/>
    <w:rsid w:val="006D5B38"/>
    <w:rsid w:val="007B5AB4"/>
    <w:rsid w:val="007C7137"/>
    <w:rsid w:val="007E2B3B"/>
    <w:rsid w:val="00856EC1"/>
    <w:rsid w:val="00896FE4"/>
    <w:rsid w:val="008A46A7"/>
    <w:rsid w:val="008B2084"/>
    <w:rsid w:val="00967974"/>
    <w:rsid w:val="009E484A"/>
    <w:rsid w:val="009F514B"/>
    <w:rsid w:val="00A06DDB"/>
    <w:rsid w:val="00A712E9"/>
    <w:rsid w:val="00A76336"/>
    <w:rsid w:val="00AE2221"/>
    <w:rsid w:val="00B6249B"/>
    <w:rsid w:val="00C128A1"/>
    <w:rsid w:val="00C15E4B"/>
    <w:rsid w:val="00D376AA"/>
    <w:rsid w:val="00D80750"/>
    <w:rsid w:val="00DF0674"/>
    <w:rsid w:val="00E276FE"/>
    <w:rsid w:val="00E772C7"/>
    <w:rsid w:val="00F27112"/>
    <w:rsid w:val="00F54E81"/>
    <w:rsid w:val="00FC5595"/>
    <w:rsid w:val="00FE702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FC5595"/>
    <w:pPr>
      <w:overflowPunct w:val="0"/>
      <w:autoSpaceDE w:val="0"/>
      <w:autoSpaceDN w:val="0"/>
      <w:adjustRightInd w:val="0"/>
      <w:ind w:firstLine="708"/>
      <w:jc w:val="both"/>
    </w:pPr>
    <w:rPr>
      <w:rFonts w:ascii="Arial Narrow" w:hAnsi="Arial Narrow"/>
      <w:szCs w:val="20"/>
    </w:rPr>
  </w:style>
  <w:style w:type="character" w:customStyle="1" w:styleId="BodyTextIndentChar">
    <w:name w:val="Body Text Indent Char"/>
    <w:basedOn w:val="DefaultParagraphFont"/>
    <w:link w:val="BodyTextIndent"/>
    <w:uiPriority w:val="99"/>
    <w:locked/>
    <w:rsid w:val="00FC5595"/>
    <w:rPr>
      <w:rFonts w:ascii="Arial Narrow" w:hAnsi="Arial Narrow" w:cs="Times New Roman"/>
      <w:sz w:val="20"/>
      <w:szCs w:val="20"/>
      <w:lang w:eastAsia="fr-FR"/>
    </w:rPr>
  </w:style>
  <w:style w:type="paragraph" w:styleId="Footer">
    <w:name w:val="footer"/>
    <w:basedOn w:val="Normal"/>
    <w:link w:val="FooterChar"/>
    <w:uiPriority w:val="99"/>
    <w:rsid w:val="00FC5595"/>
    <w:pPr>
      <w:tabs>
        <w:tab w:val="center" w:pos="4536"/>
        <w:tab w:val="right" w:pos="9072"/>
      </w:tabs>
    </w:pPr>
  </w:style>
  <w:style w:type="character" w:customStyle="1" w:styleId="FooterChar">
    <w:name w:val="Footer Char"/>
    <w:basedOn w:val="DefaultParagraphFont"/>
    <w:link w:val="Footer"/>
    <w:uiPriority w:val="99"/>
    <w:locked/>
    <w:rsid w:val="00FC5595"/>
    <w:rPr>
      <w:rFonts w:ascii="Times New Roman" w:hAnsi="Times New Roman" w:cs="Times New Roman"/>
      <w:sz w:val="24"/>
      <w:szCs w:val="24"/>
      <w:lang w:eastAsia="fr-FR"/>
    </w:rPr>
  </w:style>
  <w:style w:type="paragraph" w:styleId="Header">
    <w:name w:val="header"/>
    <w:basedOn w:val="Normal"/>
    <w:link w:val="HeaderChar"/>
    <w:uiPriority w:val="99"/>
    <w:semiHidden/>
    <w:rsid w:val="003C4B8D"/>
    <w:pPr>
      <w:tabs>
        <w:tab w:val="center" w:pos="4536"/>
        <w:tab w:val="right" w:pos="9072"/>
      </w:tabs>
    </w:pPr>
  </w:style>
  <w:style w:type="character" w:customStyle="1" w:styleId="HeaderChar">
    <w:name w:val="Header Char"/>
    <w:basedOn w:val="DefaultParagraphFont"/>
    <w:link w:val="Header"/>
    <w:uiPriority w:val="99"/>
    <w:semiHidden/>
    <w:locked/>
    <w:rsid w:val="003C4B8D"/>
    <w:rPr>
      <w:rFonts w:ascii="Times New Roman" w:hAnsi="Times New Roman" w:cs="Times New Roman"/>
      <w:sz w:val="24"/>
      <w:szCs w:val="24"/>
      <w:lang w:eastAsia="fr-FR"/>
    </w:rPr>
  </w:style>
  <w:style w:type="paragraph" w:styleId="ListParagraph">
    <w:name w:val="List Paragraph"/>
    <w:basedOn w:val="Normal"/>
    <w:uiPriority w:val="99"/>
    <w:qFormat/>
    <w:rsid w:val="007B5AB4"/>
    <w:pPr>
      <w:ind w:left="720"/>
      <w:contextualSpacing/>
    </w:pPr>
  </w:style>
  <w:style w:type="paragraph" w:styleId="BodyText">
    <w:name w:val="Body Text"/>
    <w:basedOn w:val="Normal"/>
    <w:link w:val="BodyTextChar"/>
    <w:uiPriority w:val="99"/>
    <w:rsid w:val="002D01E2"/>
    <w:pPr>
      <w:spacing w:after="120"/>
    </w:pPr>
  </w:style>
  <w:style w:type="character" w:customStyle="1" w:styleId="BodyTextChar">
    <w:name w:val="Body Text Char"/>
    <w:basedOn w:val="DefaultParagraphFont"/>
    <w:link w:val="BodyText"/>
    <w:uiPriority w:val="99"/>
    <w:semiHidden/>
    <w:rsid w:val="005F45A8"/>
    <w:rPr>
      <w:rFonts w:ascii="Times New Roman" w:eastAsia="Times New Roman" w:hAnsi="Times New Roman"/>
      <w:sz w:val="24"/>
      <w:szCs w:val="24"/>
    </w:rPr>
  </w:style>
  <w:style w:type="character" w:styleId="Hyperlink">
    <w:name w:val="Hyperlink"/>
    <w:basedOn w:val="DefaultParagraphFont"/>
    <w:uiPriority w:val="99"/>
    <w:rsid w:val="002D01E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e-recensement-et-moi.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Pages>
  <Words>352</Words>
  <Characters>1937</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admin</cp:lastModifiedBy>
  <cp:revision>3</cp:revision>
  <cp:lastPrinted>2023-01-30T10:02:00Z</cp:lastPrinted>
  <dcterms:created xsi:type="dcterms:W3CDTF">2023-01-30T10:02:00Z</dcterms:created>
  <dcterms:modified xsi:type="dcterms:W3CDTF">2023-01-30T10:04:00Z</dcterms:modified>
</cp:coreProperties>
</file>