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85pt;height:86.25pt" o:ole="">
            <v:imagedata r:id="rId6" o:title=""/>
          </v:shape>
          <o:OLEObject Type="Embed" ProgID="Unknown" ShapeID="_x0000_i1025" DrawAspect="Content" ObjectID="_1743515182" r:id="rId7"/>
        </w:object>
      </w:r>
      <w:r>
        <w:rPr>
          <w:b/>
          <w:sz w:val="28"/>
        </w:rPr>
        <w:tab/>
      </w:r>
      <w:r>
        <w:rPr>
          <w:b/>
          <w:sz w:val="28"/>
        </w:rPr>
        <w:tab/>
      </w:r>
      <w:r>
        <w:rPr>
          <w:b/>
          <w:sz w:val="28"/>
        </w:rPr>
        <w:tab/>
      </w:r>
    </w:p>
    <w:p w:rsidR="00FC5595" w:rsidRDefault="00FC5595" w:rsidP="00FC5595">
      <w:pPr>
        <w:ind w:left="5040" w:right="72"/>
      </w:pPr>
    </w:p>
    <w:p w:rsidR="00596505" w:rsidRDefault="00AF45DE" w:rsidP="00FC5595">
      <w:pPr>
        <w:ind w:left="5040" w:right="72"/>
      </w:pPr>
      <w:r>
        <w:t>Madame la Sous-préfète</w:t>
      </w:r>
    </w:p>
    <w:p w:rsidR="00596505" w:rsidRDefault="00AF45DE" w:rsidP="00FC5595">
      <w:pPr>
        <w:ind w:left="5040" w:right="72"/>
      </w:pPr>
      <w:r>
        <w:t>Sous-préfecture</w:t>
      </w:r>
    </w:p>
    <w:p w:rsidR="001A4749" w:rsidRDefault="00AF45DE" w:rsidP="00FC5595">
      <w:pPr>
        <w:ind w:left="5040" w:right="72"/>
      </w:pPr>
      <w:r>
        <w:t>1</w:t>
      </w:r>
      <w:r w:rsidR="00553A0D">
        <w:t>,</w:t>
      </w:r>
      <w:r>
        <w:t xml:space="preserve"> rue Babaud Lacroze</w:t>
      </w:r>
    </w:p>
    <w:p w:rsidR="00967974" w:rsidRDefault="00AF45DE" w:rsidP="00FC5595">
      <w:pPr>
        <w:ind w:left="5040" w:right="72"/>
      </w:pPr>
      <w:r>
        <w:t>16500 CONFOLENS</w:t>
      </w:r>
    </w:p>
    <w:p w:rsidR="00AF45DE" w:rsidRDefault="00AF45DE" w:rsidP="00FC5595">
      <w:pPr>
        <w:ind w:left="5040" w:right="72"/>
      </w:pPr>
    </w:p>
    <w:p w:rsidR="00AF45DE" w:rsidRDefault="00AF45DE" w:rsidP="00FC5595">
      <w:pPr>
        <w:ind w:left="5040" w:right="72"/>
      </w:pPr>
    </w:p>
    <w:p w:rsidR="00AF45DE" w:rsidRDefault="00AF45DE" w:rsidP="00FC5595">
      <w:pPr>
        <w:ind w:left="5040" w:right="72"/>
      </w:pPr>
    </w:p>
    <w:p w:rsidR="00FC5595" w:rsidRDefault="00FC5595" w:rsidP="00FC5595">
      <w:pPr>
        <w:ind w:left="5040" w:right="72"/>
      </w:pPr>
    </w:p>
    <w:p w:rsidR="00FC5595" w:rsidRDefault="00FC5595" w:rsidP="00FC5595">
      <w:pPr>
        <w:ind w:left="5040" w:right="72"/>
      </w:pPr>
      <w:r>
        <w:t xml:space="preserve">Aussac-Vadalle, le </w:t>
      </w:r>
      <w:r w:rsidR="008148CF">
        <w:t>20 avril</w:t>
      </w:r>
      <w:r w:rsidR="00553A0D">
        <w:t xml:space="preserve"> 2023</w:t>
      </w:r>
    </w:p>
    <w:p w:rsidR="00FC5595" w:rsidRDefault="00FC5595" w:rsidP="00FC5595">
      <w:pPr>
        <w:ind w:left="5040" w:right="72"/>
      </w:pPr>
    </w:p>
    <w:p w:rsidR="00111EAF" w:rsidRDefault="00111EAF" w:rsidP="00FC5595"/>
    <w:p w:rsidR="008148CF" w:rsidRDefault="008148CF" w:rsidP="00FC5595"/>
    <w:p w:rsidR="008148CF" w:rsidRDefault="008148CF" w:rsidP="00FC5595"/>
    <w:p w:rsidR="00111EAF" w:rsidRDefault="008148CF" w:rsidP="00FC5595">
      <w:r>
        <w:t>PJ : dossier RN 10</w:t>
      </w:r>
    </w:p>
    <w:p w:rsidR="00AF45DE" w:rsidRDefault="00AF45DE" w:rsidP="00FC5595"/>
    <w:p w:rsidR="00FC5595" w:rsidRDefault="00FC5595" w:rsidP="00FC5595">
      <w:pPr>
        <w:jc w:val="both"/>
      </w:pPr>
    </w:p>
    <w:p w:rsidR="00FC5595" w:rsidRDefault="00FC5595" w:rsidP="00FC5595">
      <w:pPr>
        <w:jc w:val="both"/>
      </w:pPr>
    </w:p>
    <w:p w:rsidR="00FC5595" w:rsidRDefault="00AF45DE" w:rsidP="00FC5595">
      <w:pPr>
        <w:ind w:firstLine="1134"/>
        <w:jc w:val="both"/>
      </w:pPr>
      <w:r>
        <w:t>Madame la Sous-préfète</w:t>
      </w:r>
      <w:r w:rsidR="00FC5595">
        <w:t>,</w:t>
      </w:r>
    </w:p>
    <w:p w:rsidR="00FC5595" w:rsidRDefault="00FC5595" w:rsidP="00FC5595">
      <w:pPr>
        <w:ind w:firstLine="1134"/>
        <w:jc w:val="both"/>
      </w:pPr>
    </w:p>
    <w:p w:rsidR="008148CF" w:rsidRDefault="008148CF" w:rsidP="00FC5595">
      <w:pPr>
        <w:ind w:firstLine="1134"/>
        <w:jc w:val="both"/>
      </w:pPr>
      <w:r>
        <w:t xml:space="preserve">J’appelle votre attention sur les différentes enquêtes qui ont été initialisées par la DREAL et qui concernent la suppression des carrefours plans sur la RN 10. </w:t>
      </w:r>
    </w:p>
    <w:p w:rsidR="00382127" w:rsidRDefault="008148CF" w:rsidP="00FC5595">
      <w:pPr>
        <w:ind w:firstLine="1134"/>
        <w:jc w:val="both"/>
      </w:pPr>
      <w:r>
        <w:t>Nous avions sollicité lors de la réunion du 04 avril 2022 Madame la Préfète pour évoquer la suppression du carrefour de la Belle Cantinière et la réalisation d’un échangeur complet selon les orientations arrêtées avec la DREAL au terme de nombreuses réunions (voir documents joints).</w:t>
      </w:r>
    </w:p>
    <w:p w:rsidR="008148CF" w:rsidRDefault="008148CF" w:rsidP="00FC5595">
      <w:pPr>
        <w:ind w:firstLine="1134"/>
        <w:jc w:val="both"/>
      </w:pPr>
    </w:p>
    <w:p w:rsidR="008148CF" w:rsidRDefault="008148CF" w:rsidP="00FC5595">
      <w:pPr>
        <w:ind w:firstLine="1134"/>
        <w:jc w:val="both"/>
      </w:pPr>
      <w:r>
        <w:t>Nous étions jusqu’à présent en attente d’une information relative au contrat de plan Etat Région et des priorités retenues.</w:t>
      </w:r>
    </w:p>
    <w:p w:rsidR="008148CF" w:rsidRDefault="008148CF" w:rsidP="00FC5595">
      <w:pPr>
        <w:ind w:firstLine="1134"/>
        <w:jc w:val="both"/>
      </w:pPr>
    </w:p>
    <w:p w:rsidR="008148CF" w:rsidRDefault="008148CF" w:rsidP="00FC5595">
      <w:pPr>
        <w:ind w:firstLine="1134"/>
        <w:jc w:val="both"/>
      </w:pPr>
      <w:r>
        <w:t>Pouvez-vous m’indiquer les objectifs de la DREAL dans le cadre des enquêtes en cours et votre position pour la sécurisation du carrefour plan.</w:t>
      </w:r>
    </w:p>
    <w:p w:rsidR="00E906DD" w:rsidRDefault="00E906DD" w:rsidP="00FC5595">
      <w:pPr>
        <w:ind w:firstLine="1134"/>
        <w:jc w:val="both"/>
      </w:pPr>
    </w:p>
    <w:p w:rsidR="00382127" w:rsidRDefault="00AF45DE" w:rsidP="00FC5595">
      <w:pPr>
        <w:ind w:firstLine="1134"/>
        <w:jc w:val="both"/>
      </w:pPr>
      <w:r>
        <w:t>Je vous prie d’agréer, Madame la Sous-préfète, l’expression de mes sentiments les meilleurs</w:t>
      </w:r>
      <w:r w:rsidR="00382127">
        <w:t>.</w:t>
      </w:r>
    </w:p>
    <w:p w:rsidR="00111EAF" w:rsidRDefault="00111EAF" w:rsidP="00FC5595">
      <w:pPr>
        <w:ind w:firstLine="1134"/>
        <w:jc w:val="both"/>
      </w:pPr>
    </w:p>
    <w:p w:rsidR="00967974" w:rsidRDefault="00967974" w:rsidP="00FC5595"/>
    <w:p w:rsidR="00FC5595" w:rsidRDefault="00FC5595" w:rsidP="00FC5595"/>
    <w:p w:rsidR="00FC5595" w:rsidRDefault="00FC5595" w:rsidP="00FC5595">
      <w:pPr>
        <w:pStyle w:val="Retraitcorpsdetexte"/>
        <w:ind w:left="5040" w:firstLine="0"/>
        <w:textAlignment w:val="baseline"/>
        <w:rPr>
          <w:rFonts w:ascii="Times New Roman" w:hAnsi="Times New Roman"/>
        </w:rPr>
      </w:pPr>
      <w:r>
        <w:rPr>
          <w:rFonts w:ascii="Times New Roman" w:hAnsi="Times New Roman"/>
        </w:rPr>
        <w:t>Le Maire,</w:t>
      </w:r>
    </w:p>
    <w:p w:rsidR="00FC5595" w:rsidRDefault="00FC5595" w:rsidP="00FC5595">
      <w:pPr>
        <w:ind w:left="5040"/>
      </w:pPr>
      <w:r>
        <w:t>Gérard LIOT</w:t>
      </w:r>
    </w:p>
    <w:p w:rsidR="00FC5595" w:rsidRDefault="00FC5595" w:rsidP="00FC5595"/>
    <w:p w:rsidR="00FC5595" w:rsidRDefault="00FC5595" w:rsidP="00FC5595"/>
    <w:p w:rsidR="006D5B38" w:rsidRDefault="006D5B38"/>
    <w:sectPr w:rsidR="006D5B38" w:rsidSect="00553A0D">
      <w:footerReference w:type="default" r:id="rId8"/>
      <w:pgSz w:w="11906" w:h="16838"/>
      <w:pgMar w:top="719" w:right="1417" w:bottom="1417" w:left="1417" w:header="708" w:footer="10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A8E" w:rsidRDefault="00A92A8E" w:rsidP="00A712E9">
      <w:r>
        <w:separator/>
      </w:r>
    </w:p>
  </w:endnote>
  <w:endnote w:type="continuationSeparator" w:id="1">
    <w:p w:rsidR="00A92A8E" w:rsidRDefault="00A92A8E"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Default="00FC5595">
    <w:pPr>
      <w:pStyle w:val="Pieddepage"/>
      <w:jc w:val="center"/>
      <w:rPr>
        <w:b/>
      </w:rPr>
    </w:pPr>
    <w:r>
      <w:rPr>
        <w:b/>
      </w:rPr>
      <w:t xml:space="preserve">Mairie 61 Rue de la République 16560 Aussac-Vadalle  </w:t>
    </w:r>
  </w:p>
  <w:p w:rsidR="008B2084" w:rsidRDefault="00FC5595">
    <w:pPr>
      <w:pStyle w:val="Pieddepage"/>
      <w:jc w:val="center"/>
      <w:rPr>
        <w:b/>
      </w:rPr>
    </w:pPr>
    <w:r w:rsidRPr="00FA6BF5">
      <w:rPr>
        <w:b/>
      </w:rPr>
      <w:t>Tél</w:t>
    </w:r>
    <w:r>
      <w:rPr>
        <w:b/>
        <w:sz w:val="28"/>
      </w:rPr>
      <w:t xml:space="preserve"> :</w:t>
    </w:r>
    <w:r>
      <w:rPr>
        <w:b/>
      </w:rPr>
      <w:t xml:space="preserve"> 05 45 20 61 60</w:t>
    </w:r>
    <w:r w:rsidR="00553A0D">
      <w:rPr>
        <w:b/>
      </w:rPr>
      <w:t xml:space="preserve"> </w:t>
    </w:r>
    <w:r>
      <w:t xml:space="preserve">Courriel </w:t>
    </w:r>
    <w:r>
      <w:rPr>
        <w:b/>
      </w:rPr>
      <w:t>: mairie@aussac-vadalle.fr</w:t>
    </w:r>
  </w:p>
  <w:p w:rsidR="008B2084" w:rsidRDefault="00FC5595">
    <w:pPr>
      <w:pStyle w:val="Pieddepage"/>
      <w:jc w:val="center"/>
    </w:pPr>
    <w:r>
      <w:t xml:space="preserve">Internet : </w:t>
    </w:r>
    <w:r>
      <w:rPr>
        <w:b/>
        <w:bCs/>
        <w:i/>
        <w:iCs/>
      </w:rPr>
      <w:t>www.aussac-vadalle.fr</w:t>
    </w:r>
  </w:p>
  <w:p w:rsidR="008B2084" w:rsidRDefault="00A92A8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A8E" w:rsidRDefault="00A92A8E" w:rsidP="00A712E9">
      <w:r>
        <w:separator/>
      </w:r>
    </w:p>
  </w:footnote>
  <w:footnote w:type="continuationSeparator" w:id="1">
    <w:p w:rsidR="00A92A8E" w:rsidRDefault="00A92A8E" w:rsidP="00A71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FC5595"/>
    <w:rsid w:val="00061D4A"/>
    <w:rsid w:val="00083151"/>
    <w:rsid w:val="0009350D"/>
    <w:rsid w:val="000F590F"/>
    <w:rsid w:val="00111EAF"/>
    <w:rsid w:val="00185364"/>
    <w:rsid w:val="001A4749"/>
    <w:rsid w:val="001F547B"/>
    <w:rsid w:val="002768F5"/>
    <w:rsid w:val="002923EF"/>
    <w:rsid w:val="00382127"/>
    <w:rsid w:val="00391315"/>
    <w:rsid w:val="00553A0D"/>
    <w:rsid w:val="00595C7B"/>
    <w:rsid w:val="00596505"/>
    <w:rsid w:val="006234E6"/>
    <w:rsid w:val="00630B42"/>
    <w:rsid w:val="00631BFB"/>
    <w:rsid w:val="00690F09"/>
    <w:rsid w:val="006D5B38"/>
    <w:rsid w:val="00751477"/>
    <w:rsid w:val="007E2B3B"/>
    <w:rsid w:val="008148CF"/>
    <w:rsid w:val="0083727C"/>
    <w:rsid w:val="00856EC1"/>
    <w:rsid w:val="00896FE4"/>
    <w:rsid w:val="008A75FE"/>
    <w:rsid w:val="00940AFD"/>
    <w:rsid w:val="00967974"/>
    <w:rsid w:val="009D1C31"/>
    <w:rsid w:val="009E484A"/>
    <w:rsid w:val="00A06DDB"/>
    <w:rsid w:val="00A43A4F"/>
    <w:rsid w:val="00A712E9"/>
    <w:rsid w:val="00A76336"/>
    <w:rsid w:val="00A92A8E"/>
    <w:rsid w:val="00AE2221"/>
    <w:rsid w:val="00AF45DE"/>
    <w:rsid w:val="00CF2257"/>
    <w:rsid w:val="00E772C7"/>
    <w:rsid w:val="00E906DD"/>
    <w:rsid w:val="00F54E81"/>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553A0D"/>
    <w:pPr>
      <w:tabs>
        <w:tab w:val="center" w:pos="4536"/>
        <w:tab w:val="right" w:pos="9072"/>
      </w:tabs>
    </w:pPr>
  </w:style>
  <w:style w:type="character" w:customStyle="1" w:styleId="En-tteCar">
    <w:name w:val="En-tête Car"/>
    <w:basedOn w:val="Policepardfaut"/>
    <w:link w:val="En-tte"/>
    <w:uiPriority w:val="99"/>
    <w:semiHidden/>
    <w:rsid w:val="00553A0D"/>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157</Words>
  <Characters>869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2023-04-20T12:37:00Z</cp:lastPrinted>
  <dcterms:created xsi:type="dcterms:W3CDTF">2023-04-20T15:00:00Z</dcterms:created>
  <dcterms:modified xsi:type="dcterms:W3CDTF">2023-04-20T15:00:00Z</dcterms:modified>
</cp:coreProperties>
</file>