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E11" w:rsidRDefault="00EB5E11" w:rsidP="006232BB">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4.75pt" o:ole="">
            <v:imagedata r:id="rId6" o:title=""/>
          </v:shape>
          <o:OLEObject Type="Embed" ProgID="Draw.Document.5" ShapeID="_x0000_i1025" DrawAspect="Content" ObjectID="_1741071241" r:id="rId7"/>
        </w:object>
      </w:r>
      <w:r>
        <w:rPr>
          <w:b/>
          <w:sz w:val="28"/>
        </w:rPr>
        <w:tab/>
      </w:r>
      <w:r>
        <w:rPr>
          <w:b/>
          <w:sz w:val="28"/>
        </w:rPr>
        <w:tab/>
      </w:r>
      <w:r>
        <w:rPr>
          <w:b/>
          <w:sz w:val="28"/>
        </w:rPr>
        <w:tab/>
      </w:r>
    </w:p>
    <w:p w:rsidR="00EB5E11" w:rsidRDefault="00A77E20" w:rsidP="00FC5595">
      <w:pPr>
        <w:ind w:left="5040" w:right="72"/>
      </w:pPr>
      <w:r>
        <w:t xml:space="preserve">Monsieur </w:t>
      </w:r>
      <w:r w:rsidR="00F554CB">
        <w:t>Alain LAGARDE</w:t>
      </w:r>
    </w:p>
    <w:p w:rsidR="00A77E20" w:rsidRDefault="00F554CB" w:rsidP="00FC5595">
      <w:pPr>
        <w:ind w:left="5040" w:right="72"/>
      </w:pPr>
      <w:r>
        <w:t>Président des buralistes de la Charente</w:t>
      </w:r>
    </w:p>
    <w:p w:rsidR="00F554CB" w:rsidRDefault="00F554CB" w:rsidP="00FC5595">
      <w:pPr>
        <w:ind w:left="5040" w:right="72"/>
      </w:pPr>
      <w:r>
        <w:t>30 rue des alouettes – Le bourg</w:t>
      </w:r>
    </w:p>
    <w:p w:rsidR="00F554CB" w:rsidRDefault="00F554CB" w:rsidP="00FC5595">
      <w:pPr>
        <w:ind w:left="5040" w:right="72"/>
      </w:pPr>
      <w:r>
        <w:t>16430 CHAMPNIERS</w:t>
      </w:r>
    </w:p>
    <w:p w:rsidR="00A77E20" w:rsidRDefault="00A77E20" w:rsidP="00A77E20">
      <w:pPr>
        <w:ind w:right="72"/>
      </w:pPr>
    </w:p>
    <w:p w:rsidR="00EB5E11" w:rsidRDefault="00EB5E11" w:rsidP="00FC5595">
      <w:pPr>
        <w:ind w:left="5040" w:right="72"/>
      </w:pPr>
    </w:p>
    <w:p w:rsidR="00EB5E11" w:rsidRDefault="00EB5E11" w:rsidP="00FC5595">
      <w:pPr>
        <w:ind w:left="5040" w:right="72"/>
      </w:pPr>
      <w:r>
        <w:t xml:space="preserve">Aussac-Vadalle, le </w:t>
      </w:r>
      <w:r w:rsidR="00C8705C">
        <w:t>23 mars 2023</w:t>
      </w:r>
    </w:p>
    <w:p w:rsidR="00EB5E11" w:rsidRDefault="00EB5E11" w:rsidP="00FC5595">
      <w:pPr>
        <w:ind w:left="5040" w:right="72"/>
      </w:pPr>
    </w:p>
    <w:p w:rsidR="00EB5E11" w:rsidRDefault="00EB5E11" w:rsidP="00FC5595">
      <w:pPr>
        <w:jc w:val="both"/>
      </w:pPr>
    </w:p>
    <w:p w:rsidR="00C8705C" w:rsidRDefault="00C8705C" w:rsidP="00FC5595">
      <w:pPr>
        <w:jc w:val="both"/>
      </w:pPr>
    </w:p>
    <w:p w:rsidR="00C8705C" w:rsidRDefault="00C8705C" w:rsidP="00FC5595">
      <w:pPr>
        <w:jc w:val="both"/>
      </w:pPr>
    </w:p>
    <w:p w:rsidR="00C8705C" w:rsidRDefault="00C8705C" w:rsidP="00FC5595">
      <w:pPr>
        <w:jc w:val="both"/>
      </w:pPr>
    </w:p>
    <w:p w:rsidR="00C8705C" w:rsidRDefault="00C8705C" w:rsidP="00FC5595">
      <w:pPr>
        <w:jc w:val="both"/>
      </w:pPr>
    </w:p>
    <w:p w:rsidR="00C8705C" w:rsidRDefault="00C8705C" w:rsidP="00FC5595">
      <w:pPr>
        <w:jc w:val="both"/>
      </w:pPr>
    </w:p>
    <w:p w:rsidR="00F554CB" w:rsidRDefault="00F554CB" w:rsidP="00F554CB">
      <w:pPr>
        <w:ind w:firstLine="1080"/>
      </w:pPr>
      <w:r>
        <w:t>Monsieur le Président,</w:t>
      </w:r>
    </w:p>
    <w:p w:rsidR="00F554CB" w:rsidRDefault="00F554CB" w:rsidP="00F554CB">
      <w:pPr>
        <w:ind w:firstLine="1080"/>
      </w:pPr>
    </w:p>
    <w:p w:rsidR="00F554CB" w:rsidRDefault="00C8705C" w:rsidP="00F554CB">
      <w:pPr>
        <w:tabs>
          <w:tab w:val="left" w:pos="540"/>
        </w:tabs>
        <w:ind w:firstLine="1080"/>
        <w:jc w:val="both"/>
      </w:pPr>
      <w:r>
        <w:t>Je vous informe que conformément à mes engagements pris lors de la réunion du 07 juin 2022 j’ai voulu reprendre mes achats au multiple rural et Mme GARRAUD n’a pas réservé un accueil très chaleureux à l’agent communal, voir courrier joint.</w:t>
      </w:r>
    </w:p>
    <w:p w:rsidR="00C8705C" w:rsidRDefault="00C8705C" w:rsidP="00F554CB">
      <w:pPr>
        <w:tabs>
          <w:tab w:val="left" w:pos="540"/>
        </w:tabs>
        <w:ind w:firstLine="1080"/>
        <w:jc w:val="both"/>
      </w:pPr>
    </w:p>
    <w:p w:rsidR="00C8705C" w:rsidRDefault="00C8705C" w:rsidP="00F554CB">
      <w:pPr>
        <w:tabs>
          <w:tab w:val="left" w:pos="540"/>
        </w:tabs>
        <w:ind w:firstLine="1080"/>
        <w:jc w:val="both"/>
      </w:pPr>
      <w:r>
        <w:t>En ce qui concerne le devenir de notre unique commerce du bourg de Vadalle je suis très inquiet et je vous remercie de bien vouloir m’informer des solutions potentielles pour en assurer la pérennité.</w:t>
      </w:r>
    </w:p>
    <w:p w:rsidR="00F554CB" w:rsidRDefault="00F554CB" w:rsidP="00F554CB">
      <w:pPr>
        <w:tabs>
          <w:tab w:val="left" w:pos="540"/>
        </w:tabs>
        <w:ind w:firstLine="1080"/>
        <w:jc w:val="both"/>
      </w:pPr>
    </w:p>
    <w:p w:rsidR="00F554CB" w:rsidRDefault="00F554CB" w:rsidP="00F554CB">
      <w:pPr>
        <w:tabs>
          <w:tab w:val="left" w:pos="540"/>
        </w:tabs>
        <w:ind w:firstLine="1080"/>
        <w:jc w:val="both"/>
      </w:pPr>
      <w:r>
        <w:t>Je vous prie d’agréer, Monsieur le Président, l’expression de mes sincères salutations.</w:t>
      </w:r>
    </w:p>
    <w:p w:rsidR="00F554CB" w:rsidRDefault="00F554CB" w:rsidP="00F554CB">
      <w:pPr>
        <w:tabs>
          <w:tab w:val="left" w:pos="540"/>
        </w:tabs>
        <w:ind w:firstLine="1080"/>
        <w:jc w:val="both"/>
      </w:pPr>
    </w:p>
    <w:p w:rsidR="00F554CB" w:rsidRDefault="00F554CB" w:rsidP="00F554CB">
      <w:pPr>
        <w:tabs>
          <w:tab w:val="left" w:pos="540"/>
        </w:tabs>
        <w:ind w:firstLine="1080"/>
        <w:jc w:val="both"/>
      </w:pPr>
    </w:p>
    <w:p w:rsidR="00EB5E11" w:rsidRDefault="00EB5E11" w:rsidP="00BA2843">
      <w:pPr>
        <w:ind w:firstLine="1134"/>
        <w:jc w:val="both"/>
      </w:pPr>
    </w:p>
    <w:p w:rsidR="00EB5E11" w:rsidRDefault="00EB5E11" w:rsidP="00BA2843">
      <w:pPr>
        <w:jc w:val="both"/>
      </w:pPr>
    </w:p>
    <w:p w:rsidR="00EB5E11" w:rsidRDefault="00EB5E11" w:rsidP="00FC5595">
      <w:pPr>
        <w:pStyle w:val="Retraitcorpsdetexte"/>
        <w:ind w:left="5040" w:firstLine="0"/>
        <w:textAlignment w:val="baseline"/>
        <w:rPr>
          <w:rFonts w:ascii="Times New Roman" w:hAnsi="Times New Roman"/>
        </w:rPr>
      </w:pPr>
      <w:r>
        <w:rPr>
          <w:rFonts w:ascii="Times New Roman" w:hAnsi="Times New Roman"/>
        </w:rPr>
        <w:t>Le Maire,</w:t>
      </w:r>
    </w:p>
    <w:p w:rsidR="00EB5E11" w:rsidRDefault="00EB5E11" w:rsidP="00FC5595">
      <w:pPr>
        <w:ind w:left="5040"/>
      </w:pPr>
      <w:r>
        <w:t>Gérard LIOT</w:t>
      </w:r>
    </w:p>
    <w:p w:rsidR="00F554CB" w:rsidRDefault="00F554CB" w:rsidP="00FC5595">
      <w:pPr>
        <w:ind w:left="5040"/>
      </w:pPr>
    </w:p>
    <w:p w:rsidR="00F554CB" w:rsidRDefault="00F554CB" w:rsidP="00FC5595">
      <w:pPr>
        <w:ind w:left="5040"/>
      </w:pPr>
    </w:p>
    <w:p w:rsidR="00497824" w:rsidRDefault="00497824" w:rsidP="00F554CB"/>
    <w:p w:rsidR="00497824" w:rsidRDefault="00497824" w:rsidP="00F554CB"/>
    <w:p w:rsidR="00497824" w:rsidRDefault="00497824" w:rsidP="00F554CB"/>
    <w:p w:rsidR="00497824" w:rsidRDefault="00497824" w:rsidP="00F554CB"/>
    <w:p w:rsidR="00497824" w:rsidRDefault="00497824" w:rsidP="00F554CB"/>
    <w:p w:rsidR="00497824" w:rsidRDefault="00497824" w:rsidP="00F554CB"/>
    <w:p w:rsidR="00497824" w:rsidRDefault="00497824" w:rsidP="00F554CB"/>
    <w:p w:rsidR="00497824" w:rsidRDefault="00497824" w:rsidP="00F554CB"/>
    <w:p w:rsidR="00497824" w:rsidRDefault="00497824" w:rsidP="00F554CB"/>
    <w:sectPr w:rsidR="00497824" w:rsidSect="00A77E20">
      <w:footerReference w:type="default" r:id="rId8"/>
      <w:pgSz w:w="11906" w:h="16838"/>
      <w:pgMar w:top="719" w:right="1417" w:bottom="1417" w:left="1417" w:header="708"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98D" w:rsidRDefault="00D6198D" w:rsidP="00A712E9">
      <w:r>
        <w:separator/>
      </w:r>
    </w:p>
  </w:endnote>
  <w:endnote w:type="continuationSeparator" w:id="1">
    <w:p w:rsidR="00D6198D" w:rsidRDefault="00D6198D"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11" w:rsidRPr="00A77E20" w:rsidRDefault="00EB5E11">
    <w:pPr>
      <w:pStyle w:val="Pieddepage"/>
      <w:jc w:val="center"/>
      <w:rPr>
        <w:b/>
        <w:sz w:val="20"/>
        <w:szCs w:val="20"/>
      </w:rPr>
    </w:pPr>
    <w:r w:rsidRPr="00A77E20">
      <w:rPr>
        <w:b/>
        <w:sz w:val="20"/>
        <w:szCs w:val="20"/>
      </w:rPr>
      <w:t xml:space="preserve">Mairie 61 Rue de la République 16560 Aussac-Vadalle  </w:t>
    </w:r>
  </w:p>
  <w:p w:rsidR="00EB5E11" w:rsidRPr="00A77E20" w:rsidRDefault="00EB5E11">
    <w:pPr>
      <w:pStyle w:val="Pieddepage"/>
      <w:jc w:val="center"/>
      <w:rPr>
        <w:b/>
        <w:sz w:val="20"/>
        <w:szCs w:val="20"/>
      </w:rPr>
    </w:pPr>
    <w:r w:rsidRPr="00A77E20">
      <w:rPr>
        <w:b/>
        <w:sz w:val="20"/>
        <w:szCs w:val="20"/>
      </w:rPr>
      <w:t>Tél : 05 45 20 61 60 /Télécopie: 09 72 31 00 94</w:t>
    </w:r>
  </w:p>
  <w:p w:rsidR="00EB5E11" w:rsidRPr="00A77E20" w:rsidRDefault="00EB5E11">
    <w:pPr>
      <w:pStyle w:val="Pieddepage"/>
      <w:jc w:val="center"/>
      <w:rPr>
        <w:sz w:val="20"/>
        <w:szCs w:val="20"/>
      </w:rPr>
    </w:pPr>
    <w:r w:rsidRPr="00A77E20">
      <w:rPr>
        <w:sz w:val="20"/>
        <w:szCs w:val="20"/>
      </w:rPr>
      <w:t xml:space="preserve">Courriel </w:t>
    </w:r>
    <w:r w:rsidRPr="00A77E20">
      <w:rPr>
        <w:b/>
        <w:sz w:val="20"/>
        <w:szCs w:val="20"/>
      </w:rPr>
      <w:t xml:space="preserve">: </w:t>
    </w:r>
    <w:hyperlink r:id="rId1" w:history="1">
      <w:r w:rsidR="00A77E20" w:rsidRPr="00A77E20">
        <w:rPr>
          <w:rStyle w:val="Lienhypertexte"/>
          <w:b/>
          <w:sz w:val="20"/>
          <w:szCs w:val="20"/>
        </w:rPr>
        <w:t>mairie@aussac-vadalle.fr</w:t>
      </w:r>
    </w:hyperlink>
    <w:r w:rsidR="00A77E20" w:rsidRPr="00A77E20">
      <w:rPr>
        <w:b/>
        <w:sz w:val="20"/>
        <w:szCs w:val="20"/>
      </w:rPr>
      <w:t xml:space="preserve"> </w:t>
    </w:r>
    <w:r w:rsidRPr="00A77E20">
      <w:rPr>
        <w:sz w:val="20"/>
        <w:szCs w:val="20"/>
      </w:rPr>
      <w:t xml:space="preserve">Internet : </w:t>
    </w:r>
    <w:r w:rsidR="00A77E20" w:rsidRPr="00A77E20">
      <w:rPr>
        <w:b/>
        <w:bCs/>
        <w:i/>
        <w:iCs/>
        <w:sz w:val="20"/>
        <w:szCs w:val="20"/>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98D" w:rsidRDefault="00D6198D" w:rsidP="00A712E9">
      <w:r>
        <w:separator/>
      </w:r>
    </w:p>
  </w:footnote>
  <w:footnote w:type="continuationSeparator" w:id="1">
    <w:p w:rsidR="00D6198D" w:rsidRDefault="00D6198D"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FC5595"/>
    <w:rsid w:val="000F590F"/>
    <w:rsid w:val="00111EAF"/>
    <w:rsid w:val="00185364"/>
    <w:rsid w:val="001F547B"/>
    <w:rsid w:val="0024118C"/>
    <w:rsid w:val="00256F35"/>
    <w:rsid w:val="002923EF"/>
    <w:rsid w:val="002B4E8F"/>
    <w:rsid w:val="002F364E"/>
    <w:rsid w:val="00355CF2"/>
    <w:rsid w:val="00391315"/>
    <w:rsid w:val="004231DD"/>
    <w:rsid w:val="00497824"/>
    <w:rsid w:val="004B3DF7"/>
    <w:rsid w:val="004B4512"/>
    <w:rsid w:val="005005B0"/>
    <w:rsid w:val="0053381B"/>
    <w:rsid w:val="00550D95"/>
    <w:rsid w:val="006232BB"/>
    <w:rsid w:val="00630B42"/>
    <w:rsid w:val="00650F12"/>
    <w:rsid w:val="006B19DB"/>
    <w:rsid w:val="006D5B38"/>
    <w:rsid w:val="00736650"/>
    <w:rsid w:val="007E2B3B"/>
    <w:rsid w:val="00825387"/>
    <w:rsid w:val="00856EC1"/>
    <w:rsid w:val="00896FE4"/>
    <w:rsid w:val="008B2084"/>
    <w:rsid w:val="008F66C4"/>
    <w:rsid w:val="0090272A"/>
    <w:rsid w:val="00967974"/>
    <w:rsid w:val="009E484A"/>
    <w:rsid w:val="00A06DDB"/>
    <w:rsid w:val="00A30247"/>
    <w:rsid w:val="00A712E9"/>
    <w:rsid w:val="00A76336"/>
    <w:rsid w:val="00A77E20"/>
    <w:rsid w:val="00A86411"/>
    <w:rsid w:val="00AE2221"/>
    <w:rsid w:val="00B62B5B"/>
    <w:rsid w:val="00BA2843"/>
    <w:rsid w:val="00C128A1"/>
    <w:rsid w:val="00C15E4B"/>
    <w:rsid w:val="00C8705C"/>
    <w:rsid w:val="00D6198D"/>
    <w:rsid w:val="00DB46E4"/>
    <w:rsid w:val="00E276FE"/>
    <w:rsid w:val="00E35937"/>
    <w:rsid w:val="00E772C7"/>
    <w:rsid w:val="00EB5E11"/>
    <w:rsid w:val="00EC3D70"/>
    <w:rsid w:val="00F11F48"/>
    <w:rsid w:val="00F248D0"/>
    <w:rsid w:val="00F272A6"/>
    <w:rsid w:val="00F54E81"/>
    <w:rsid w:val="00F554CB"/>
    <w:rsid w:val="00FA6BF5"/>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uiPriority w:val="99"/>
    <w:locked/>
    <w:rsid w:val="00FC5595"/>
    <w:rPr>
      <w:rFonts w:ascii="Arial Narrow" w:hAnsi="Arial Narrow" w:cs="Times New Roman"/>
      <w:sz w:val="20"/>
      <w:szCs w:val="20"/>
      <w:lang w:eastAsia="fr-FR"/>
    </w:rPr>
  </w:style>
  <w:style w:type="paragraph" w:styleId="Pieddepage">
    <w:name w:val="footer"/>
    <w:basedOn w:val="Normal"/>
    <w:link w:val="PieddepageCar"/>
    <w:uiPriority w:val="99"/>
    <w:rsid w:val="00FC5595"/>
    <w:pPr>
      <w:tabs>
        <w:tab w:val="center" w:pos="4536"/>
        <w:tab w:val="right" w:pos="9072"/>
      </w:tabs>
    </w:pPr>
  </w:style>
  <w:style w:type="character" w:customStyle="1" w:styleId="PieddepageCar">
    <w:name w:val="Pied de page Car"/>
    <w:basedOn w:val="Policepardfaut"/>
    <w:link w:val="Pieddepage"/>
    <w:uiPriority w:val="99"/>
    <w:locked/>
    <w:rsid w:val="00FC5595"/>
    <w:rPr>
      <w:rFonts w:ascii="Times New Roman" w:hAnsi="Times New Roman" w:cs="Times New Roman"/>
      <w:sz w:val="24"/>
      <w:szCs w:val="24"/>
      <w:lang w:eastAsia="fr-FR"/>
    </w:rPr>
  </w:style>
  <w:style w:type="paragraph" w:styleId="En-tte">
    <w:name w:val="header"/>
    <w:basedOn w:val="Normal"/>
    <w:link w:val="En-tteCar"/>
    <w:uiPriority w:val="99"/>
    <w:semiHidden/>
    <w:unhideWhenUsed/>
    <w:rsid w:val="00A77E20"/>
    <w:pPr>
      <w:tabs>
        <w:tab w:val="center" w:pos="4536"/>
        <w:tab w:val="right" w:pos="9072"/>
      </w:tabs>
    </w:pPr>
  </w:style>
  <w:style w:type="character" w:customStyle="1" w:styleId="En-tteCar">
    <w:name w:val="En-tête Car"/>
    <w:basedOn w:val="Policepardfaut"/>
    <w:link w:val="En-tte"/>
    <w:uiPriority w:val="99"/>
    <w:semiHidden/>
    <w:rsid w:val="00A77E20"/>
    <w:rPr>
      <w:rFonts w:ascii="Times New Roman" w:eastAsia="Times New Roman" w:hAnsi="Times New Roman"/>
      <w:sz w:val="24"/>
      <w:szCs w:val="24"/>
    </w:rPr>
  </w:style>
  <w:style w:type="character" w:styleId="Lienhypertexte">
    <w:name w:val="Hyperlink"/>
    <w:basedOn w:val="Policepardfaut"/>
    <w:uiPriority w:val="99"/>
    <w:unhideWhenUsed/>
    <w:rsid w:val="00A77E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656</Characters>
  <Application>Microsoft Office Word</Application>
  <DocSecurity>0</DocSecurity>
  <Lines>5</Lines>
  <Paragraphs>1</Paragraphs>
  <ScaleCrop>false</ScaleCrop>
  <Company>Hewlett-Packard Company</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2023-03-23T09:07:00Z</cp:lastPrinted>
  <dcterms:created xsi:type="dcterms:W3CDTF">2023-03-23T09:08:00Z</dcterms:created>
  <dcterms:modified xsi:type="dcterms:W3CDTF">2023-03-23T09:08:00Z</dcterms:modified>
</cp:coreProperties>
</file>