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2A" w:rsidRDefault="00866AB8">
      <w:pPr>
        <w:widowControl w:val="0"/>
        <w:autoSpaceDE w:val="0"/>
        <w:autoSpaceDN w:val="0"/>
        <w:adjustRightInd w:val="0"/>
        <w:ind w:right="150"/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-38735</wp:posOffset>
            </wp:positionV>
            <wp:extent cx="723900" cy="1038225"/>
            <wp:effectExtent l="1905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38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E7312A">
        <w:t xml:space="preserve">   </w:t>
      </w:r>
      <w:r w:rsidR="00E7312A">
        <w:rPr>
          <w:sz w:val="40"/>
          <w:szCs w:val="40"/>
        </w:rPr>
        <w:t>MAIRIE de Aussac-Vadalle</w:t>
      </w:r>
    </w:p>
    <w:p w:rsidR="00E7312A" w:rsidRDefault="00E7312A">
      <w:pPr>
        <w:widowControl w:val="0"/>
        <w:autoSpaceDE w:val="0"/>
        <w:autoSpaceDN w:val="0"/>
        <w:adjustRightInd w:val="0"/>
        <w:ind w:left="283" w:hanging="283"/>
        <w:jc w:val="center"/>
        <w:rPr>
          <w:sz w:val="44"/>
          <w:szCs w:val="44"/>
        </w:rPr>
      </w:pPr>
      <w:r>
        <w:rPr>
          <w:sz w:val="40"/>
          <w:szCs w:val="40"/>
        </w:rPr>
        <w:t>16 - Charente</w:t>
      </w:r>
    </w:p>
    <w:p w:rsidR="00E7312A" w:rsidRDefault="00E7312A">
      <w:pPr>
        <w:widowControl w:val="0"/>
        <w:autoSpaceDE w:val="0"/>
        <w:autoSpaceDN w:val="0"/>
        <w:adjustRightInd w:val="0"/>
        <w:ind w:left="708"/>
        <w:jc w:val="center"/>
      </w:pPr>
    </w:p>
    <w:p w:rsidR="00E7312A" w:rsidRDefault="00E7312A">
      <w:pPr>
        <w:widowControl w:val="0"/>
        <w:autoSpaceDE w:val="0"/>
        <w:autoSpaceDN w:val="0"/>
        <w:adjustRightInd w:val="0"/>
        <w:ind w:left="708"/>
        <w:jc w:val="center"/>
      </w:pPr>
      <w:r>
        <w:t>DIRECTION ETAT CIVIL</w:t>
      </w:r>
    </w:p>
    <w:p w:rsidR="00E7312A" w:rsidRDefault="00E7312A">
      <w:pPr>
        <w:widowControl w:val="0"/>
        <w:autoSpaceDE w:val="0"/>
        <w:autoSpaceDN w:val="0"/>
        <w:adjustRightInd w:val="0"/>
        <w:ind w:right="150"/>
      </w:pPr>
    </w:p>
    <w:p w:rsidR="00E7312A" w:rsidRDefault="00E7312A">
      <w:pPr>
        <w:widowControl w:val="0"/>
        <w:autoSpaceDE w:val="0"/>
        <w:autoSpaceDN w:val="0"/>
        <w:adjustRightInd w:val="0"/>
        <w:ind w:right="150"/>
      </w:pPr>
    </w:p>
    <w:p w:rsidR="00E7312A" w:rsidRDefault="00E7312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PUBLICATION DU  MARIAGE</w:t>
      </w:r>
    </w:p>
    <w:p w:rsidR="00E7312A" w:rsidRDefault="00E7312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</w:rPr>
      </w:pPr>
    </w:p>
    <w:p w:rsidR="00E7312A" w:rsidRDefault="00E7312A">
      <w:pPr>
        <w:widowControl w:val="0"/>
        <w:autoSpaceDE w:val="0"/>
        <w:autoSpaceDN w:val="0"/>
        <w:adjustRightInd w:val="0"/>
        <w:jc w:val="center"/>
      </w:pPr>
    </w:p>
    <w:p w:rsidR="00E7312A" w:rsidRDefault="00E7312A">
      <w:pPr>
        <w:widowControl w:val="0"/>
        <w:autoSpaceDE w:val="0"/>
        <w:autoSpaceDN w:val="0"/>
        <w:adjustRightInd w:val="0"/>
      </w:pPr>
    </w:p>
    <w:p w:rsidR="00E7312A" w:rsidRDefault="00E7312A">
      <w:pPr>
        <w:widowControl w:val="0"/>
        <w:autoSpaceDE w:val="0"/>
        <w:autoSpaceDN w:val="0"/>
        <w:adjustRightInd w:val="0"/>
      </w:pPr>
      <w:r>
        <w:tab/>
        <w:t xml:space="preserve">Devant être célébré à la mairie de Aussac-Vadalle (Charente) </w:t>
      </w:r>
    </w:p>
    <w:p w:rsidR="00E7312A" w:rsidRDefault="00E7312A">
      <w:pPr>
        <w:widowControl w:val="0"/>
        <w:autoSpaceDE w:val="0"/>
        <w:autoSpaceDN w:val="0"/>
        <w:adjustRightInd w:val="0"/>
      </w:pPr>
    </w:p>
    <w:p w:rsidR="00E7312A" w:rsidRDefault="00E7312A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Entre</w:t>
      </w:r>
    </w:p>
    <w:p w:rsidR="00E7312A" w:rsidRDefault="00E7312A">
      <w:pPr>
        <w:widowControl w:val="0"/>
        <w:autoSpaceDE w:val="0"/>
        <w:autoSpaceDN w:val="0"/>
        <w:adjustRightInd w:val="0"/>
      </w:pPr>
    </w:p>
    <w:p w:rsidR="00E7312A" w:rsidRDefault="00E7312A">
      <w:pPr>
        <w:widowControl w:val="0"/>
        <w:autoSpaceDE w:val="0"/>
        <w:autoSpaceDN w:val="0"/>
        <w:adjustRightInd w:val="0"/>
        <w:rPr>
          <w:b/>
          <w:bCs/>
        </w:rPr>
      </w:pPr>
      <w:r>
        <w:tab/>
      </w:r>
      <w:r>
        <w:tab/>
      </w:r>
      <w:r>
        <w:rPr>
          <w:b/>
          <w:bCs/>
        </w:rPr>
        <w:t>S</w:t>
      </w:r>
      <w:r w:rsidR="00646519">
        <w:rPr>
          <w:b/>
          <w:bCs/>
        </w:rPr>
        <w:t>é</w:t>
      </w:r>
      <w:r>
        <w:rPr>
          <w:b/>
          <w:bCs/>
        </w:rPr>
        <w:t>bastien</w:t>
      </w:r>
      <w:r w:rsidR="00646519">
        <w:rPr>
          <w:b/>
          <w:bCs/>
        </w:rPr>
        <w:t>,</w:t>
      </w:r>
      <w:r>
        <w:rPr>
          <w:b/>
          <w:bCs/>
        </w:rPr>
        <w:t xml:space="preserve"> Michel, Andr</w:t>
      </w:r>
      <w:r w:rsidR="00646519">
        <w:rPr>
          <w:b/>
          <w:bCs/>
        </w:rPr>
        <w:t>é</w:t>
      </w:r>
      <w:r>
        <w:rPr>
          <w:b/>
          <w:bCs/>
        </w:rPr>
        <w:t xml:space="preserve"> RACINE</w:t>
      </w:r>
    </w:p>
    <w:p w:rsidR="00E7312A" w:rsidRDefault="00E7312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646519">
        <w:t>S</w:t>
      </w:r>
      <w:r>
        <w:t>ans profession</w:t>
      </w:r>
      <w:r>
        <w:rPr>
          <w:b/>
          <w:bCs/>
        </w:rPr>
        <w:t xml:space="preserve"> </w:t>
      </w:r>
    </w:p>
    <w:p w:rsidR="00E7312A" w:rsidRDefault="00E7312A">
      <w:pPr>
        <w:widowControl w:val="0"/>
        <w:autoSpaceDE w:val="0"/>
        <w:autoSpaceDN w:val="0"/>
        <w:adjustRightInd w:val="0"/>
      </w:pPr>
    </w:p>
    <w:p w:rsidR="00E7312A" w:rsidRDefault="00E7312A">
      <w:pPr>
        <w:widowControl w:val="0"/>
        <w:autoSpaceDE w:val="0"/>
        <w:autoSpaceDN w:val="0"/>
        <w:adjustRightInd w:val="0"/>
      </w:pPr>
      <w:r>
        <w:tab/>
        <w:t>domicilié</w:t>
      </w:r>
    </w:p>
    <w:p w:rsidR="00E7312A" w:rsidRDefault="00E7312A">
      <w:pPr>
        <w:widowControl w:val="0"/>
        <w:autoSpaceDE w:val="0"/>
        <w:autoSpaceDN w:val="0"/>
        <w:adjustRightInd w:val="0"/>
      </w:pPr>
      <w:r>
        <w:tab/>
      </w:r>
      <w:r>
        <w:tab/>
        <w:t>à Aussac-Vadalle (Charente)</w:t>
      </w:r>
    </w:p>
    <w:p w:rsidR="00E7312A" w:rsidRDefault="00E7312A">
      <w:pPr>
        <w:widowControl w:val="0"/>
        <w:autoSpaceDE w:val="0"/>
        <w:autoSpaceDN w:val="0"/>
        <w:adjustRightInd w:val="0"/>
      </w:pPr>
      <w:r>
        <w:tab/>
      </w:r>
      <w:r>
        <w:tab/>
        <w:t xml:space="preserve">21   Rue DU CHATEAU D'EAU </w:t>
      </w:r>
    </w:p>
    <w:p w:rsidR="00E7312A" w:rsidRDefault="00E7312A">
      <w:pPr>
        <w:widowControl w:val="0"/>
        <w:autoSpaceDE w:val="0"/>
        <w:autoSpaceDN w:val="0"/>
        <w:adjustRightInd w:val="0"/>
      </w:pPr>
      <w:r>
        <w:tab/>
        <w:t>Résidant</w:t>
      </w:r>
    </w:p>
    <w:p w:rsidR="00E7312A" w:rsidRDefault="00E7312A">
      <w:pPr>
        <w:widowControl w:val="0"/>
        <w:autoSpaceDE w:val="0"/>
        <w:autoSpaceDN w:val="0"/>
        <w:adjustRightInd w:val="0"/>
      </w:pPr>
      <w:r>
        <w:tab/>
      </w:r>
      <w:r>
        <w:tab/>
        <w:t xml:space="preserve">à Aussac-Vadalle (Charente) </w:t>
      </w:r>
    </w:p>
    <w:p w:rsidR="00E7312A" w:rsidRDefault="00E7312A">
      <w:pPr>
        <w:widowControl w:val="0"/>
        <w:autoSpaceDE w:val="0"/>
        <w:autoSpaceDN w:val="0"/>
        <w:adjustRightInd w:val="0"/>
      </w:pPr>
      <w:r>
        <w:tab/>
      </w:r>
      <w:r>
        <w:tab/>
        <w:t xml:space="preserve">21 Rue DU CHATEAU D'EAU </w:t>
      </w:r>
    </w:p>
    <w:p w:rsidR="00E7312A" w:rsidRDefault="00E7312A">
      <w:pPr>
        <w:widowControl w:val="0"/>
        <w:autoSpaceDE w:val="0"/>
        <w:autoSpaceDN w:val="0"/>
        <w:adjustRightInd w:val="0"/>
        <w:rPr>
          <w:b/>
          <w:bCs/>
          <w:u w:val="single"/>
        </w:rPr>
      </w:pPr>
    </w:p>
    <w:p w:rsidR="00E7312A" w:rsidRDefault="00E7312A">
      <w:pPr>
        <w:widowControl w:val="0"/>
        <w:autoSpaceDE w:val="0"/>
        <w:autoSpaceDN w:val="0"/>
        <w:adjustRightInd w:val="0"/>
        <w:jc w:val="center"/>
        <w:rPr>
          <w:b/>
          <w:bCs/>
          <w:u w:val="single"/>
        </w:rPr>
      </w:pPr>
      <w:r>
        <w:rPr>
          <w:b/>
          <w:bCs/>
          <w:sz w:val="28"/>
          <w:szCs w:val="28"/>
          <w:u w:val="single"/>
        </w:rPr>
        <w:t>Et</w:t>
      </w:r>
    </w:p>
    <w:p w:rsidR="00E7312A" w:rsidRDefault="00E7312A">
      <w:pPr>
        <w:widowControl w:val="0"/>
        <w:autoSpaceDE w:val="0"/>
        <w:autoSpaceDN w:val="0"/>
        <w:adjustRightInd w:val="0"/>
      </w:pPr>
    </w:p>
    <w:p w:rsidR="00E7312A" w:rsidRDefault="00E7312A">
      <w:pPr>
        <w:widowControl w:val="0"/>
        <w:autoSpaceDE w:val="0"/>
        <w:autoSpaceDN w:val="0"/>
        <w:adjustRightInd w:val="0"/>
        <w:rPr>
          <w:b/>
          <w:bCs/>
        </w:rPr>
      </w:pPr>
      <w:r>
        <w:tab/>
      </w:r>
      <w:r>
        <w:tab/>
      </w:r>
      <w:r>
        <w:rPr>
          <w:b/>
          <w:bCs/>
        </w:rPr>
        <w:t>Audrey</w:t>
      </w:r>
      <w:r w:rsidR="00646519">
        <w:rPr>
          <w:b/>
          <w:bCs/>
        </w:rPr>
        <w:t>,</w:t>
      </w:r>
      <w:r>
        <w:rPr>
          <w:b/>
          <w:bCs/>
        </w:rPr>
        <w:t xml:space="preserve"> Maud, Emilie MARCHAND </w:t>
      </w:r>
    </w:p>
    <w:p w:rsidR="00E7312A" w:rsidRDefault="00E7312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t xml:space="preserve">Employée polyvalente </w:t>
      </w:r>
      <w:r>
        <w:rPr>
          <w:b/>
          <w:bCs/>
        </w:rPr>
        <w:t xml:space="preserve"> </w:t>
      </w:r>
    </w:p>
    <w:p w:rsidR="00E7312A" w:rsidRDefault="00E7312A">
      <w:pPr>
        <w:widowControl w:val="0"/>
        <w:autoSpaceDE w:val="0"/>
        <w:autoSpaceDN w:val="0"/>
        <w:adjustRightInd w:val="0"/>
      </w:pPr>
    </w:p>
    <w:p w:rsidR="00E7312A" w:rsidRDefault="00E7312A">
      <w:pPr>
        <w:widowControl w:val="0"/>
        <w:autoSpaceDE w:val="0"/>
        <w:autoSpaceDN w:val="0"/>
        <w:adjustRightInd w:val="0"/>
      </w:pPr>
      <w:r>
        <w:tab/>
        <w:t>domiciliée</w:t>
      </w:r>
    </w:p>
    <w:p w:rsidR="00E7312A" w:rsidRDefault="00E7312A">
      <w:pPr>
        <w:widowControl w:val="0"/>
        <w:autoSpaceDE w:val="0"/>
        <w:autoSpaceDN w:val="0"/>
        <w:adjustRightInd w:val="0"/>
      </w:pPr>
      <w:r>
        <w:tab/>
      </w:r>
      <w:r>
        <w:tab/>
        <w:t>à Aussac-Vadalle (Charente)</w:t>
      </w:r>
    </w:p>
    <w:p w:rsidR="00646519" w:rsidRDefault="00E7312A">
      <w:pPr>
        <w:widowControl w:val="0"/>
        <w:autoSpaceDE w:val="0"/>
        <w:autoSpaceDN w:val="0"/>
        <w:adjustRightInd w:val="0"/>
      </w:pPr>
      <w:r>
        <w:tab/>
      </w:r>
      <w:r>
        <w:tab/>
        <w:t>21   Rue DU CHATEAU D'EAU</w:t>
      </w:r>
    </w:p>
    <w:p w:rsidR="00E7312A" w:rsidRDefault="00E7312A">
      <w:pPr>
        <w:widowControl w:val="0"/>
        <w:autoSpaceDE w:val="0"/>
        <w:autoSpaceDN w:val="0"/>
        <w:adjustRightInd w:val="0"/>
      </w:pPr>
      <w:r>
        <w:tab/>
        <w:t>Résidant</w:t>
      </w:r>
    </w:p>
    <w:p w:rsidR="00E7312A" w:rsidRDefault="00E7312A">
      <w:pPr>
        <w:widowControl w:val="0"/>
        <w:autoSpaceDE w:val="0"/>
        <w:autoSpaceDN w:val="0"/>
        <w:adjustRightInd w:val="0"/>
        <w:rPr>
          <w:b/>
          <w:bCs/>
          <w:sz w:val="20"/>
          <w:szCs w:val="20"/>
        </w:rPr>
      </w:pPr>
      <w:r>
        <w:tab/>
      </w:r>
      <w:r>
        <w:tab/>
        <w:t xml:space="preserve">à Aussac-Vadalle (Charente) </w:t>
      </w:r>
    </w:p>
    <w:p w:rsidR="00E7312A" w:rsidRDefault="00E7312A">
      <w:pPr>
        <w:widowControl w:val="0"/>
        <w:autoSpaceDE w:val="0"/>
        <w:autoSpaceDN w:val="0"/>
        <w:adjustRightInd w:val="0"/>
      </w:pPr>
      <w:r>
        <w:tab/>
      </w:r>
      <w:r>
        <w:tab/>
        <w:t xml:space="preserve">21 Rue DU CHATEAU D'EAU </w:t>
      </w:r>
    </w:p>
    <w:p w:rsidR="00E7312A" w:rsidRDefault="00E7312A">
      <w:pPr>
        <w:widowControl w:val="0"/>
        <w:autoSpaceDE w:val="0"/>
        <w:autoSpaceDN w:val="0"/>
        <w:adjustRightInd w:val="0"/>
      </w:pPr>
    </w:p>
    <w:p w:rsidR="00E7312A" w:rsidRDefault="00E7312A">
      <w:pPr>
        <w:widowControl w:val="0"/>
        <w:autoSpaceDE w:val="0"/>
        <w:autoSpaceDN w:val="0"/>
        <w:adjustRightInd w:val="0"/>
      </w:pPr>
    </w:p>
    <w:p w:rsidR="00E7312A" w:rsidRDefault="00E7312A">
      <w:pPr>
        <w:widowControl w:val="0"/>
        <w:autoSpaceDE w:val="0"/>
        <w:autoSpaceDN w:val="0"/>
        <w:adjustRightInd w:val="0"/>
        <w:ind w:right="150"/>
      </w:pPr>
      <w:r>
        <w:tab/>
        <w:t>Affichée le deux juillet deux mil dix-huit conformément à l'article 63 du co</w:t>
      </w:r>
      <w:r w:rsidR="00646519">
        <w:t>de civil, par Nous le Maire , Gé</w:t>
      </w:r>
      <w:r>
        <w:t>rard  LIOT ,</w:t>
      </w:r>
    </w:p>
    <w:p w:rsidR="00E7312A" w:rsidRDefault="00E7312A">
      <w:pPr>
        <w:widowControl w:val="0"/>
        <w:autoSpaceDE w:val="0"/>
        <w:autoSpaceDN w:val="0"/>
        <w:adjustRightInd w:val="0"/>
        <w:ind w:right="150"/>
      </w:pPr>
    </w:p>
    <w:p w:rsidR="00520DFF" w:rsidRDefault="00E731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L'officier de l'état civil,</w:t>
      </w:r>
    </w:p>
    <w:sectPr w:rsidR="00520DFF" w:rsidSect="004033A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compat/>
  <w:rsids>
    <w:rsidRoot w:val="00E7312A"/>
    <w:rsid w:val="00520DFF"/>
    <w:rsid w:val="005C12FF"/>
    <w:rsid w:val="00646519"/>
    <w:rsid w:val="00866AB8"/>
    <w:rsid w:val="00955336"/>
    <w:rsid w:val="00E57881"/>
    <w:rsid w:val="00E7312A"/>
    <w:rsid w:val="00EE6526"/>
    <w:rsid w:val="00FA3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336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ILIS~1\AppData\Local\Temp\JVS\JVS-MAIRISTEM\OnLine\Etat%20Civil\ETCV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ETCV.dot</Template>
  <TotalTime>1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2018-07-02T15:19:00Z</cp:lastPrinted>
  <dcterms:created xsi:type="dcterms:W3CDTF">2018-07-02T15:20:00Z</dcterms:created>
  <dcterms:modified xsi:type="dcterms:W3CDTF">2018-07-02T15:20:00Z</dcterms:modified>
</cp:coreProperties>
</file>