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036332" w:rsidP="0053369C">
      <w:pPr>
        <w:tabs>
          <w:tab w:val="left" w:pos="6663"/>
        </w:tabs>
        <w:ind w:right="-284"/>
        <w:rPr>
          <w:sz w:val="24"/>
        </w:rPr>
      </w:pPr>
      <w:r w:rsidRPr="00036332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33140389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2131CC" w:rsidP="002131CC">
      <w:pPr>
        <w:tabs>
          <w:tab w:val="left" w:pos="5387"/>
        </w:tabs>
        <w:ind w:left="5387" w:right="-284"/>
        <w:rPr>
          <w:sz w:val="24"/>
        </w:rPr>
      </w:pPr>
    </w:p>
    <w:p w:rsidR="0024301A" w:rsidRDefault="0024301A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 BLANCHARD Mireille</w:t>
      </w:r>
    </w:p>
    <w:p w:rsidR="0024301A" w:rsidRDefault="0024301A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24301A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173</w:t>
      </w:r>
      <w:r w:rsidR="002131CC">
        <w:rPr>
          <w:sz w:val="24"/>
        </w:rPr>
        <w:t xml:space="preserve">, </w:t>
      </w:r>
      <w:r>
        <w:rPr>
          <w:sz w:val="24"/>
        </w:rPr>
        <w:t>Bd de Lattre de Tassigny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24301A">
        <w:rPr>
          <w:sz w:val="24"/>
        </w:rPr>
        <w:t>83220</w:t>
      </w:r>
      <w:r>
        <w:rPr>
          <w:sz w:val="24"/>
        </w:rPr>
        <w:t xml:space="preserve"> </w:t>
      </w:r>
      <w:r w:rsidR="0024301A">
        <w:rPr>
          <w:sz w:val="24"/>
        </w:rPr>
        <w:t>LE PRADET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24301A">
        <w:rPr>
          <w:sz w:val="24"/>
        </w:rPr>
        <w:t>21</w:t>
      </w:r>
      <w:r>
        <w:rPr>
          <w:sz w:val="24"/>
        </w:rPr>
        <w:t xml:space="preserve"> décembre 202</w:t>
      </w:r>
      <w:r w:rsidR="0024301A">
        <w:rPr>
          <w:sz w:val="24"/>
        </w:rPr>
        <w:t>2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24301A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M. BLANCHARD Jacques</w:t>
      </w:r>
      <w:r w:rsidR="00AA6BFE">
        <w:rPr>
          <w:b/>
          <w:sz w:val="24"/>
        </w:rPr>
        <w:t xml:space="preserve"> survenu le </w:t>
      </w:r>
      <w:r>
        <w:rPr>
          <w:b/>
          <w:sz w:val="24"/>
        </w:rPr>
        <w:t>24 octobre 2022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4301A" w:rsidRPr="00A178EA" w:rsidRDefault="00A03332" w:rsidP="0024301A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24301A" w:rsidRPr="0024301A">
        <w:rPr>
          <w:i/>
          <w:sz w:val="24"/>
        </w:rPr>
        <w:t>M. BLANCHARD Jacques survenu le 24 octobre 2022</w:t>
      </w: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36332"/>
    <w:rsid w:val="00051B0A"/>
    <w:rsid w:val="0010609F"/>
    <w:rsid w:val="002131CC"/>
    <w:rsid w:val="002141DB"/>
    <w:rsid w:val="0024301A"/>
    <w:rsid w:val="002C24A6"/>
    <w:rsid w:val="00463659"/>
    <w:rsid w:val="00470A39"/>
    <w:rsid w:val="0053369C"/>
    <w:rsid w:val="005769D7"/>
    <w:rsid w:val="00647375"/>
    <w:rsid w:val="00A03332"/>
    <w:rsid w:val="00A152C4"/>
    <w:rsid w:val="00A178EA"/>
    <w:rsid w:val="00A84932"/>
    <w:rsid w:val="00AA6BFE"/>
    <w:rsid w:val="00AB3705"/>
    <w:rsid w:val="00C96388"/>
    <w:rsid w:val="00D44CC2"/>
    <w:rsid w:val="00D6650A"/>
    <w:rsid w:val="00E442DF"/>
    <w:rsid w:val="00EB10E1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2021-12-07T15:31:00Z</cp:lastPrinted>
  <dcterms:created xsi:type="dcterms:W3CDTF">2022-12-21T14:07:00Z</dcterms:created>
  <dcterms:modified xsi:type="dcterms:W3CDTF">2022-12-21T14:07:00Z</dcterms:modified>
</cp:coreProperties>
</file>