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A9" w:rsidRPr="00BD225E" w:rsidRDefault="00797CA9" w:rsidP="005E0145">
      <w:pPr>
        <w:jc w:val="center"/>
        <w:rPr>
          <w:rFonts w:ascii="Comic Sans MS" w:hAnsi="Comic Sans MS" w:cs="Comic Sans MS"/>
          <w:b/>
          <w:bCs/>
          <w:sz w:val="28"/>
          <w:szCs w:val="28"/>
        </w:rPr>
      </w:pPr>
      <w:r w:rsidRPr="00BD225E">
        <w:rPr>
          <w:rFonts w:ascii="Comic Sans MS" w:hAnsi="Comic Sans MS" w:cs="Comic Sans MS"/>
          <w:b/>
          <w:bCs/>
          <w:sz w:val="28"/>
          <w:szCs w:val="28"/>
        </w:rPr>
        <w:t>Paroisse de Mansle- Relais d’Aussac-Vadalle</w:t>
      </w:r>
    </w:p>
    <w:p w:rsidR="00797CA9" w:rsidRDefault="00797CA9">
      <w:pPr>
        <w:rPr>
          <w:rFonts w:ascii="Comic Sans MS" w:hAnsi="Comic Sans MS" w:cs="Comic Sans MS"/>
        </w:rPr>
      </w:pPr>
      <w:r>
        <w:rPr>
          <w:rFonts w:ascii="Comic Sans MS" w:hAnsi="Comic Sans MS" w:cs="Comic Sans MS"/>
        </w:rPr>
        <w:t>Chers amis,</w:t>
      </w:r>
    </w:p>
    <w:p w:rsidR="00797CA9" w:rsidRDefault="00797CA9" w:rsidP="00F24830">
      <w:pPr>
        <w:rPr>
          <w:rFonts w:ascii="Comic Sans MS" w:hAnsi="Comic Sans MS" w:cs="Comic Sans MS"/>
        </w:rPr>
      </w:pPr>
      <w:r>
        <w:rPr>
          <w:rFonts w:ascii="Comic Sans MS" w:hAnsi="Comic Sans MS" w:cs="Comic Sans MS"/>
        </w:rPr>
        <w:t xml:space="preserve">Le rituel des vœux est une belle occasion de mettre l’accent sur l’’essentiel.                  Je vous souhaite à toutes et à tous une nouvelle année habitée par la confiance, l’espérance et la bienveillance. 2018 nous donnera l’occasion de cultiver ensemble les vertus dont nos vies, notre monde et notre société ont tant besoin.                          Notre monde a besoin d’espérance. En ces temps de doute et sans lendemain, nous sommes invités à découvrir même au sein de notre commune, notre communauté, des hommes et des femmes qui ouvrent d’autres chemins. Ils font surgir des idées nouvelles, ils tiennent un langage de vérité, ils cultivent la générosité. Nous sommes là pour les écouter, les encourager, les aider, les soutenir, les accompagner... pour que nous puissions commencer et vivre cette nouvelle année dans la paix, la joie, et la justice.                                </w:t>
      </w:r>
    </w:p>
    <w:p w:rsidR="00797CA9" w:rsidRPr="005E0145" w:rsidRDefault="00797CA9" w:rsidP="00B34BBD">
      <w:pPr>
        <w:ind w:left="6372"/>
        <w:rPr>
          <w:rFonts w:ascii="Comic Sans MS" w:hAnsi="Comic Sans MS" w:cs="Comic Sans MS"/>
          <w:b/>
          <w:bCs/>
          <w:i/>
          <w:iCs/>
        </w:rPr>
      </w:pPr>
      <w:r>
        <w:rPr>
          <w:rFonts w:ascii="Comic Sans MS" w:hAnsi="Comic Sans MS" w:cs="Comic Sans MS"/>
        </w:rPr>
        <w:t xml:space="preserve">                                                                                                                                                                </w:t>
      </w:r>
      <w:r w:rsidRPr="005E0145">
        <w:rPr>
          <w:rFonts w:ascii="Comic Sans MS" w:hAnsi="Comic Sans MS" w:cs="Comic Sans MS"/>
          <w:b/>
          <w:bCs/>
          <w:i/>
          <w:iCs/>
        </w:rPr>
        <w:t>Père Michel HOANG</w:t>
      </w:r>
    </w:p>
    <w:p w:rsidR="00797CA9" w:rsidRDefault="00797CA9" w:rsidP="00BB1B67">
      <w:pPr>
        <w:spacing w:line="240" w:lineRule="auto"/>
        <w:rPr>
          <w:rFonts w:ascii="Comic Sans MS" w:hAnsi="Comic Sans MS" w:cs="Comic Sans MS"/>
        </w:rPr>
      </w:pPr>
      <w:r w:rsidRPr="00BD225E">
        <w:rPr>
          <w:rFonts w:ascii="Comic Sans MS" w:hAnsi="Comic Sans MS" w:cs="Comic Sans MS"/>
          <w:b/>
          <w:bCs/>
          <w:sz w:val="28"/>
          <w:szCs w:val="28"/>
        </w:rPr>
        <w:t>Voici quelques informations</w:t>
      </w:r>
      <w:r>
        <w:rPr>
          <w:rFonts w:ascii="Comic Sans MS" w:hAnsi="Comic Sans MS" w:cs="Comic Sans MS"/>
        </w:rPr>
        <w:t> :</w:t>
      </w:r>
    </w:p>
    <w:p w:rsidR="00797CA9" w:rsidRDefault="00797CA9" w:rsidP="005E0145">
      <w:pPr>
        <w:numPr>
          <w:ilvl w:val="0"/>
          <w:numId w:val="7"/>
        </w:numPr>
        <w:spacing w:line="240" w:lineRule="auto"/>
        <w:rPr>
          <w:rFonts w:ascii="Comic Sans MS" w:hAnsi="Comic Sans MS" w:cs="Comic Sans MS"/>
        </w:rPr>
      </w:pPr>
      <w:r>
        <w:rPr>
          <w:rFonts w:ascii="Comic Sans MS" w:hAnsi="Comic Sans MS" w:cs="Comic Sans MS"/>
        </w:rPr>
        <w:t xml:space="preserve">Presbytère au 05 45 22 20 75  et courriel : </w:t>
      </w:r>
      <w:hyperlink r:id="rId5" w:history="1">
        <w:r w:rsidRPr="00C644B5">
          <w:rPr>
            <w:rStyle w:val="Hyperlink"/>
            <w:rFonts w:ascii="Comic Sans MS" w:hAnsi="Comic Sans MS" w:cs="Comic Sans MS"/>
          </w:rPr>
          <w:t>paroisse.mansle@wanadoo.fr</w:t>
        </w:r>
      </w:hyperlink>
    </w:p>
    <w:p w:rsidR="00797CA9" w:rsidRPr="007E644D" w:rsidRDefault="00797CA9" w:rsidP="005E0145">
      <w:pPr>
        <w:numPr>
          <w:ilvl w:val="0"/>
          <w:numId w:val="7"/>
        </w:numPr>
        <w:spacing w:line="240" w:lineRule="auto"/>
        <w:rPr>
          <w:rFonts w:ascii="Comic Sans MS" w:hAnsi="Comic Sans MS" w:cs="Comic Sans MS"/>
        </w:rPr>
      </w:pPr>
      <w:r w:rsidRPr="007E644D">
        <w:rPr>
          <w:rFonts w:ascii="Comic Sans MS" w:hAnsi="Comic Sans MS" w:cs="Comic Sans MS"/>
        </w:rPr>
        <w:t>Inscriptions au catéchisme : s’adresser à Claudine Daniau au 05 45</w:t>
      </w:r>
      <w:r>
        <w:rPr>
          <w:rFonts w:ascii="Comic Sans MS" w:hAnsi="Comic Sans MS" w:cs="Comic Sans MS"/>
        </w:rPr>
        <w:t xml:space="preserve"> 22 72 38 </w:t>
      </w:r>
      <w:bookmarkStart w:id="0" w:name="_GoBack"/>
      <w:bookmarkEnd w:id="0"/>
      <w:r>
        <w:rPr>
          <w:rFonts w:ascii="Comic Sans MS" w:hAnsi="Comic Sans MS" w:cs="Comic Sans MS"/>
        </w:rPr>
        <w:t>ou</w:t>
      </w:r>
      <w:r w:rsidRPr="007E644D">
        <w:rPr>
          <w:rFonts w:ascii="Comic Sans MS" w:hAnsi="Comic Sans MS" w:cs="Comic Sans MS"/>
        </w:rPr>
        <w:t xml:space="preserve"> presbytère au 05 45 22 20 75.</w:t>
      </w:r>
    </w:p>
    <w:p w:rsidR="00797CA9" w:rsidRDefault="00797CA9" w:rsidP="005E0145">
      <w:pPr>
        <w:pStyle w:val="ListParagraph"/>
        <w:numPr>
          <w:ilvl w:val="0"/>
          <w:numId w:val="7"/>
        </w:numPr>
        <w:spacing w:line="240" w:lineRule="auto"/>
        <w:rPr>
          <w:rFonts w:ascii="Comic Sans MS" w:hAnsi="Comic Sans MS" w:cs="Comic Sans MS"/>
        </w:rPr>
      </w:pPr>
      <w:r w:rsidRPr="007E644D">
        <w:rPr>
          <w:rFonts w:ascii="Comic Sans MS" w:hAnsi="Comic Sans MS" w:cs="Comic Sans MS"/>
        </w:rPr>
        <w:t>Service Evangélique des Malades : s’adresser à A</w:t>
      </w:r>
      <w:r>
        <w:rPr>
          <w:rFonts w:ascii="Comic Sans MS" w:hAnsi="Comic Sans MS" w:cs="Comic Sans MS"/>
        </w:rPr>
        <w:t>.</w:t>
      </w:r>
      <w:r w:rsidRPr="007E644D">
        <w:rPr>
          <w:rFonts w:ascii="Comic Sans MS" w:hAnsi="Comic Sans MS" w:cs="Comic Sans MS"/>
        </w:rPr>
        <w:t xml:space="preserve"> Singaraud au 05 45 22 21 54</w:t>
      </w:r>
    </w:p>
    <w:p w:rsidR="00797CA9" w:rsidRDefault="00797CA9" w:rsidP="005E0145">
      <w:pPr>
        <w:pStyle w:val="ListParagraph"/>
        <w:spacing w:line="240" w:lineRule="auto"/>
        <w:ind w:left="360"/>
        <w:rPr>
          <w:rFonts w:ascii="Comic Sans MS" w:hAnsi="Comic Sans MS" w:cs="Comic Sans MS"/>
        </w:rPr>
      </w:pPr>
    </w:p>
    <w:p w:rsidR="00797CA9" w:rsidRPr="005E0145" w:rsidRDefault="00797CA9" w:rsidP="005E0145">
      <w:pPr>
        <w:pStyle w:val="ListParagraph"/>
        <w:spacing w:line="240" w:lineRule="auto"/>
        <w:ind w:left="0"/>
        <w:rPr>
          <w:rFonts w:ascii="Comic Sans MS" w:hAnsi="Comic Sans MS" w:cs="Comic Sans MS"/>
          <w:sz w:val="16"/>
          <w:szCs w:val="16"/>
        </w:rPr>
      </w:pPr>
      <w:r w:rsidRPr="005E0145">
        <w:rPr>
          <w:rFonts w:ascii="Comic Sans MS" w:hAnsi="Comic Sans MS" w:cs="Comic Sans MS"/>
          <w:sz w:val="16"/>
          <w:szCs w:val="16"/>
        </w:rPr>
        <w:t xml:space="preserve">NB : Article 2017 réactualisé par </w:t>
      </w:r>
      <w:r>
        <w:rPr>
          <w:rFonts w:ascii="Comic Sans MS" w:hAnsi="Comic Sans MS" w:cs="Comic Sans MS"/>
          <w:sz w:val="16"/>
          <w:szCs w:val="16"/>
        </w:rPr>
        <w:t>nos</w:t>
      </w:r>
      <w:r w:rsidRPr="005E0145">
        <w:rPr>
          <w:rFonts w:ascii="Comic Sans MS" w:hAnsi="Comic Sans MS" w:cs="Comic Sans MS"/>
          <w:sz w:val="16"/>
          <w:szCs w:val="16"/>
        </w:rPr>
        <w:t xml:space="preserve"> soins en accord avec le </w:t>
      </w:r>
      <w:r w:rsidRPr="005E0145">
        <w:rPr>
          <w:rFonts w:ascii="Comic Sans MS" w:hAnsi="Comic Sans MS" w:cs="Comic Sans MS"/>
          <w:b/>
          <w:bCs/>
          <w:i/>
          <w:iCs/>
          <w:sz w:val="16"/>
          <w:szCs w:val="16"/>
        </w:rPr>
        <w:t>Père Michel HOANG</w:t>
      </w:r>
    </w:p>
    <w:p w:rsidR="00797CA9" w:rsidRPr="00BD225E" w:rsidRDefault="00797CA9">
      <w:pPr>
        <w:rPr>
          <w:rFonts w:ascii="Comic Sans MS" w:hAnsi="Comic Sans MS" w:cs="Comic Sans MS"/>
        </w:rPr>
      </w:pPr>
    </w:p>
    <w:sectPr w:rsidR="00797CA9" w:rsidRPr="00BD225E" w:rsidSect="00CB72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97D18"/>
    <w:multiLevelType w:val="hybridMultilevel"/>
    <w:tmpl w:val="738E7D3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2F1332C9"/>
    <w:multiLevelType w:val="hybridMultilevel"/>
    <w:tmpl w:val="FBB63A4A"/>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2">
    <w:nsid w:val="37F039A3"/>
    <w:multiLevelType w:val="hybridMultilevel"/>
    <w:tmpl w:val="60702D1A"/>
    <w:lvl w:ilvl="0" w:tplc="45FC3E2A">
      <w:numFmt w:val="bullet"/>
      <w:lvlText w:val="-"/>
      <w:lvlJc w:val="left"/>
      <w:pPr>
        <w:ind w:left="1068" w:hanging="360"/>
      </w:pPr>
      <w:rPr>
        <w:rFonts w:ascii="Comic Sans MS" w:eastAsia="Times New Roman" w:hAnsi="Comic Sans M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abstractNum w:abstractNumId="3">
    <w:nsid w:val="66A51FEF"/>
    <w:multiLevelType w:val="hybridMultilevel"/>
    <w:tmpl w:val="C1F8DCEA"/>
    <w:lvl w:ilvl="0" w:tplc="040C000B">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6F641580"/>
    <w:multiLevelType w:val="hybridMultilevel"/>
    <w:tmpl w:val="FC60A8B8"/>
    <w:lvl w:ilvl="0" w:tplc="45FC3E2A">
      <w:numFmt w:val="bullet"/>
      <w:lvlText w:val="-"/>
      <w:lvlJc w:val="left"/>
      <w:pPr>
        <w:ind w:left="1788" w:hanging="360"/>
      </w:pPr>
      <w:rPr>
        <w:rFonts w:ascii="Comic Sans MS" w:eastAsia="Times New Roman" w:hAnsi="Comic Sans M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5">
    <w:nsid w:val="71260783"/>
    <w:multiLevelType w:val="hybridMultilevel"/>
    <w:tmpl w:val="C6227B68"/>
    <w:lvl w:ilvl="0" w:tplc="45FC3E2A">
      <w:numFmt w:val="bullet"/>
      <w:lvlText w:val="-"/>
      <w:lvlJc w:val="left"/>
      <w:pPr>
        <w:ind w:left="1776" w:hanging="360"/>
      </w:pPr>
      <w:rPr>
        <w:rFonts w:ascii="Comic Sans MS" w:eastAsia="Times New Roman" w:hAnsi="Comic Sans M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cs="Wingdings" w:hint="default"/>
      </w:rPr>
    </w:lvl>
    <w:lvl w:ilvl="3" w:tplc="040C0001">
      <w:start w:val="1"/>
      <w:numFmt w:val="bullet"/>
      <w:lvlText w:val=""/>
      <w:lvlJc w:val="left"/>
      <w:pPr>
        <w:ind w:left="3588" w:hanging="360"/>
      </w:pPr>
      <w:rPr>
        <w:rFonts w:ascii="Symbol" w:hAnsi="Symbol" w:cs="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cs="Wingdings" w:hint="default"/>
      </w:rPr>
    </w:lvl>
    <w:lvl w:ilvl="6" w:tplc="040C0001">
      <w:start w:val="1"/>
      <w:numFmt w:val="bullet"/>
      <w:lvlText w:val=""/>
      <w:lvlJc w:val="left"/>
      <w:pPr>
        <w:ind w:left="5748" w:hanging="360"/>
      </w:pPr>
      <w:rPr>
        <w:rFonts w:ascii="Symbol" w:hAnsi="Symbol" w:cs="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cs="Wingdings" w:hint="default"/>
      </w:rPr>
    </w:lvl>
  </w:abstractNum>
  <w:abstractNum w:abstractNumId="6">
    <w:nsid w:val="7D562189"/>
    <w:multiLevelType w:val="hybridMultilevel"/>
    <w:tmpl w:val="15EC4D12"/>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401"/>
    <w:rsid w:val="00010401"/>
    <w:rsid w:val="00030C0A"/>
    <w:rsid w:val="00080958"/>
    <w:rsid w:val="000A7F17"/>
    <w:rsid w:val="0030684B"/>
    <w:rsid w:val="0037106C"/>
    <w:rsid w:val="003D1E4A"/>
    <w:rsid w:val="003F4449"/>
    <w:rsid w:val="004761DF"/>
    <w:rsid w:val="004B79B2"/>
    <w:rsid w:val="00510393"/>
    <w:rsid w:val="005E0145"/>
    <w:rsid w:val="005F1B10"/>
    <w:rsid w:val="00750EC0"/>
    <w:rsid w:val="00775631"/>
    <w:rsid w:val="00797CA9"/>
    <w:rsid w:val="007B282A"/>
    <w:rsid w:val="007D16DD"/>
    <w:rsid w:val="007E644D"/>
    <w:rsid w:val="00815573"/>
    <w:rsid w:val="009E3B6B"/>
    <w:rsid w:val="00AF3BA2"/>
    <w:rsid w:val="00B34BBD"/>
    <w:rsid w:val="00B512DA"/>
    <w:rsid w:val="00BB1B67"/>
    <w:rsid w:val="00BD225E"/>
    <w:rsid w:val="00BD425F"/>
    <w:rsid w:val="00BE1512"/>
    <w:rsid w:val="00C644B5"/>
    <w:rsid w:val="00CB7261"/>
    <w:rsid w:val="00D6108B"/>
    <w:rsid w:val="00D717E5"/>
    <w:rsid w:val="00F10CC8"/>
    <w:rsid w:val="00F24830"/>
    <w:rsid w:val="00F831F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282A"/>
    <w:pPr>
      <w:ind w:left="720"/>
    </w:pPr>
  </w:style>
  <w:style w:type="character" w:styleId="Hyperlink">
    <w:name w:val="Hyperlink"/>
    <w:basedOn w:val="DefaultParagraphFont"/>
    <w:uiPriority w:val="99"/>
    <w:rsid w:val="007B282A"/>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oisse.mansle@wanado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238</Words>
  <Characters>1311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 de Mansle- Relais d’Aussac-Vadalle</dc:title>
  <dc:subject/>
  <dc:creator>Anne Marie</dc:creator>
  <cp:keywords/>
  <dc:description/>
  <cp:lastModifiedBy>admin</cp:lastModifiedBy>
  <cp:revision>2</cp:revision>
  <dcterms:created xsi:type="dcterms:W3CDTF">2018-01-04T13:55:00Z</dcterms:created>
  <dcterms:modified xsi:type="dcterms:W3CDTF">2018-01-04T13:55:00Z</dcterms:modified>
</cp:coreProperties>
</file>