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35" w:rsidRDefault="00614E35" w:rsidP="00A27337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1440815</wp:posOffset>
            </wp:positionH>
            <wp:positionV relativeFrom="paragraph">
              <wp:posOffset>-785495</wp:posOffset>
            </wp:positionV>
            <wp:extent cx="3105150" cy="17430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4E35" w:rsidRDefault="00614E35" w:rsidP="00A27337"/>
    <w:p w:rsidR="00614E35" w:rsidRDefault="00614E35" w:rsidP="00A27337"/>
    <w:p w:rsidR="00614E35" w:rsidRDefault="00614E35" w:rsidP="00A27337"/>
    <w:p w:rsidR="00BB0127" w:rsidRPr="00FD6D37" w:rsidRDefault="00614E35" w:rsidP="00A27337">
      <w:pPr>
        <w:jc w:val="center"/>
        <w:rPr>
          <w:b/>
          <w:sz w:val="32"/>
          <w:szCs w:val="32"/>
          <w:u w:val="single"/>
        </w:rPr>
      </w:pPr>
      <w:r w:rsidRPr="00FD6D37">
        <w:rPr>
          <w:b/>
          <w:sz w:val="32"/>
          <w:szCs w:val="32"/>
          <w:u w:val="single"/>
        </w:rPr>
        <w:t>L’Epicerie Au Passage vous présente ses vœux en cette nouvelle année !</w:t>
      </w:r>
    </w:p>
    <w:p w:rsidR="00614E35" w:rsidRDefault="00614E35" w:rsidP="00A27337">
      <w:pPr>
        <w:jc w:val="center"/>
        <w:rPr>
          <w:sz w:val="24"/>
          <w:szCs w:val="24"/>
        </w:rPr>
      </w:pPr>
      <w:r>
        <w:rPr>
          <w:sz w:val="24"/>
          <w:szCs w:val="24"/>
        </w:rPr>
        <w:t>Suite aux annonces du gouvernement et ce jusqu’à nouvel ordre, l’Epicerie fermera tous les vendredis, samedis et dimanches à 20h.</w:t>
      </w:r>
    </w:p>
    <w:p w:rsidR="00614E35" w:rsidRDefault="00614E35" w:rsidP="00A273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Face à cette situation exceptionnelle, nous avons </w:t>
      </w:r>
      <w:r w:rsidR="00FD6D37">
        <w:rPr>
          <w:sz w:val="24"/>
          <w:szCs w:val="24"/>
        </w:rPr>
        <w:t>avancé</w:t>
      </w:r>
      <w:r>
        <w:rPr>
          <w:sz w:val="24"/>
          <w:szCs w:val="24"/>
        </w:rPr>
        <w:t xml:space="preserve"> l’heure de </w:t>
      </w:r>
      <w:r w:rsidR="00FD6D37">
        <w:rPr>
          <w:sz w:val="24"/>
          <w:szCs w:val="24"/>
        </w:rPr>
        <w:t>« réception » des commandes de pizzas à 18h00. Pensez donc à réserver le plus tôt possible !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</w:p>
    <w:p w:rsidR="00FD6D37" w:rsidRDefault="00FD6D37" w:rsidP="00A273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compter du vendredi 08 janvier nous allons mettre en place </w:t>
      </w:r>
      <w:r w:rsidRPr="00FD6D37">
        <w:rPr>
          <w:b/>
          <w:sz w:val="24"/>
          <w:szCs w:val="24"/>
        </w:rPr>
        <w:t>provisoirement</w:t>
      </w:r>
      <w:r>
        <w:rPr>
          <w:sz w:val="24"/>
          <w:szCs w:val="24"/>
        </w:rPr>
        <w:t xml:space="preserve">, et tout le temps du couvre-feu, la livraison des pizzas pour les habitants de la commune 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d’Aussac</w:t>
      </w:r>
      <w:proofErr w:type="gramEnd"/>
      <w:r>
        <w:rPr>
          <w:sz w:val="24"/>
          <w:szCs w:val="24"/>
        </w:rPr>
        <w:t xml:space="preserve">-Vadalle </w:t>
      </w:r>
      <w:r w:rsidRPr="00FD6D37">
        <w:rPr>
          <w:b/>
          <w:sz w:val="24"/>
          <w:szCs w:val="24"/>
          <w:u w:val="single"/>
        </w:rPr>
        <w:t>uniquement</w:t>
      </w:r>
      <w:r>
        <w:rPr>
          <w:sz w:val="24"/>
          <w:szCs w:val="24"/>
        </w:rPr>
        <w:t>. (Les modalités vous seront expliquées lors de la prise de commande).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</w:p>
    <w:p w:rsidR="00FD6D37" w:rsidRDefault="00FD6D37" w:rsidP="00A273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N’hésitez pas à nous suivre sur notre page Facebook, pour être au courant en direct des dernières nouveautés ou informations.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</w:p>
    <w:p w:rsidR="00FD6D37" w:rsidRDefault="00FD6D37" w:rsidP="00A27337">
      <w:pPr>
        <w:spacing w:after="0"/>
        <w:jc w:val="center"/>
        <w:rPr>
          <w:sz w:val="24"/>
          <w:szCs w:val="24"/>
        </w:rPr>
      </w:pPr>
      <w:r w:rsidRPr="00FD6D37">
        <w:rPr>
          <w:b/>
          <w:sz w:val="24"/>
          <w:szCs w:val="24"/>
          <w:u w:val="single"/>
        </w:rPr>
        <w:t>Nouveau service</w:t>
      </w:r>
      <w:r>
        <w:rPr>
          <w:sz w:val="24"/>
          <w:szCs w:val="24"/>
        </w:rPr>
        <w:t> ! Depuis peu, vous pouvez venir payer vos factures de cantines, garderies etc. au sein de votre multiple rural.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</w:p>
    <w:p w:rsidR="00FD6D37" w:rsidRDefault="00FD6D37" w:rsidP="00A273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Sans oublier les activités déjà présente avec le Tabac, la </w:t>
      </w:r>
      <w:proofErr w:type="spellStart"/>
      <w:r>
        <w:rPr>
          <w:sz w:val="24"/>
          <w:szCs w:val="24"/>
        </w:rPr>
        <w:t>Fdj</w:t>
      </w:r>
      <w:proofErr w:type="spellEnd"/>
      <w:r>
        <w:rPr>
          <w:sz w:val="24"/>
          <w:szCs w:val="24"/>
        </w:rPr>
        <w:t xml:space="preserve">, la presse, l’épicerie, les pizzas à emporter, compte Nickel, la délivrance des timbres dématérialisés (amendes, passeport, CNI), dépôt carte grise, RELAIS COLIS, relais Amazon Hub </w:t>
      </w:r>
      <w:proofErr w:type="spellStart"/>
      <w:r>
        <w:rPr>
          <w:sz w:val="24"/>
          <w:szCs w:val="24"/>
        </w:rPr>
        <w:t>Counter</w:t>
      </w:r>
      <w:proofErr w:type="spellEnd"/>
      <w:r>
        <w:rPr>
          <w:sz w:val="24"/>
          <w:szCs w:val="24"/>
        </w:rPr>
        <w:t xml:space="preserve"> …</w:t>
      </w:r>
    </w:p>
    <w:p w:rsidR="00FD6D37" w:rsidRDefault="00FD6D37" w:rsidP="00A27337">
      <w:pPr>
        <w:spacing w:after="0"/>
        <w:rPr>
          <w:sz w:val="24"/>
          <w:szCs w:val="24"/>
        </w:rPr>
      </w:pPr>
    </w:p>
    <w:p w:rsidR="00FD6D37" w:rsidRPr="00A27337" w:rsidRDefault="00FD6D37" w:rsidP="00A27337">
      <w:pPr>
        <w:spacing w:after="0"/>
        <w:jc w:val="center"/>
        <w:rPr>
          <w:b/>
          <w:sz w:val="24"/>
          <w:szCs w:val="24"/>
        </w:rPr>
      </w:pPr>
      <w:r w:rsidRPr="00A27337">
        <w:rPr>
          <w:b/>
          <w:sz w:val="24"/>
          <w:szCs w:val="24"/>
        </w:rPr>
        <w:t>A très bientôt dans votre commerce !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A27337" w:rsidRDefault="00A27337" w:rsidP="00A27337">
      <w:pPr>
        <w:rPr>
          <w:rFonts w:ascii="Arial" w:hAnsi="Arial"/>
        </w:rPr>
      </w:pPr>
      <w:r>
        <w:rPr>
          <w:rFonts w:ascii="Arial" w:hAnsi="Arial"/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271780</wp:posOffset>
            </wp:positionV>
            <wp:extent cx="1081405" cy="1085850"/>
            <wp:effectExtent l="19050" t="0" r="4445" b="0"/>
            <wp:wrapTight wrapText="bothSides">
              <wp:wrapPolygon edited="0">
                <wp:start x="-381" y="0"/>
                <wp:lineTo x="-381" y="21221"/>
                <wp:lineTo x="21689" y="21221"/>
                <wp:lineTo x="21689" y="0"/>
                <wp:lineTo x="-381" y="0"/>
              </wp:wrapPolygon>
            </wp:wrapTight>
            <wp:docPr id="2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------------------------------------------------</w:t>
      </w:r>
      <w:r w:rsidR="00002915">
        <w:rPr>
          <w:rFonts w:ascii="Arial" w:hAnsi="Arial"/>
        </w:rPr>
        <w:t>-----</w:t>
      </w:r>
      <w:r>
        <w:rPr>
          <w:rFonts w:ascii="Arial" w:hAnsi="Arial"/>
        </w:rPr>
        <w:t>--------o0o----------------------------------------------------------------</w:t>
      </w:r>
    </w:p>
    <w:p w:rsidR="00FD6D37" w:rsidRDefault="00FD6D37" w:rsidP="00A27337">
      <w:pPr>
        <w:spacing w:after="0"/>
        <w:jc w:val="center"/>
        <w:rPr>
          <w:sz w:val="24"/>
          <w:szCs w:val="24"/>
        </w:rPr>
      </w:pPr>
    </w:p>
    <w:p w:rsidR="00A27337" w:rsidRDefault="00A27337" w:rsidP="00A27337">
      <w:pPr>
        <w:spacing w:after="0"/>
        <w:jc w:val="center"/>
        <w:rPr>
          <w:sz w:val="24"/>
          <w:szCs w:val="24"/>
        </w:rPr>
      </w:pPr>
    </w:p>
    <w:p w:rsidR="00A27337" w:rsidRDefault="00A27337" w:rsidP="00A27337">
      <w:r>
        <w:t xml:space="preserve">Au 1 janvier 2021, le prestataire en charge de la gestion de l’eau potable a changé. Pour un an c’est la SAUR qui a remporté l’appel d’offres intermédiaire pour notre territoire. </w:t>
      </w:r>
    </w:p>
    <w:p w:rsidR="00A27337" w:rsidRDefault="00A27337" w:rsidP="00A27337">
      <w:r>
        <w:t>Le Syndicat  Intercommunal d’Alimentation en Eau Potable du Karst de la Charente vous a adressé une lettre à cet effet, accompagnée des contacts de la SAUR.</w:t>
      </w:r>
    </w:p>
    <w:p w:rsidR="00A27337" w:rsidRDefault="00A27337" w:rsidP="00A27337">
      <w:r>
        <w:t>SUEZ et la SAUR ont préparé ce transfert de responsabilité avec rigueur et professionnalisme avec le concours des services du SIAEP.</w:t>
      </w:r>
    </w:p>
    <w:p w:rsidR="00A27337" w:rsidRDefault="00A27337" w:rsidP="00A27337">
      <w:r>
        <w:t xml:space="preserve">Vous pourrez interroger la SAUR pour les abonnements, les consommations et pour tout ce qui concerne la facturation. </w:t>
      </w:r>
    </w:p>
    <w:p w:rsidR="00A27337" w:rsidRPr="002E0970" w:rsidRDefault="00A27337" w:rsidP="00A27337">
      <w:pPr>
        <w:ind w:right="-142"/>
        <w:rPr>
          <w:rFonts w:ascii="Arial" w:hAnsi="Arial" w:cs="Arial"/>
          <w:b/>
          <w:bCs/>
        </w:rPr>
      </w:pPr>
      <w:r w:rsidRPr="002E0970">
        <w:rPr>
          <w:rFonts w:ascii="Arial" w:hAnsi="Arial" w:cs="Arial"/>
          <w:b/>
          <w:bCs/>
        </w:rPr>
        <w:t>Adresse : SAUR – TSA 20060 – 87170 ISLE CEDEX</w:t>
      </w:r>
    </w:p>
    <w:p w:rsidR="00A27337" w:rsidRPr="002E0970" w:rsidRDefault="00A27337" w:rsidP="00A27337">
      <w:pPr>
        <w:ind w:right="-142"/>
        <w:rPr>
          <w:rFonts w:ascii="Arial" w:hAnsi="Arial" w:cs="Arial"/>
          <w:b/>
          <w:bCs/>
        </w:rPr>
      </w:pPr>
      <w:r w:rsidRPr="002E0970">
        <w:rPr>
          <w:rFonts w:ascii="Arial" w:hAnsi="Arial" w:cs="Arial"/>
          <w:b/>
          <w:bCs/>
        </w:rPr>
        <w:t xml:space="preserve">Téléphone dépannage : 05 87 23 10 08 (24h/24 et 7j/7) </w:t>
      </w:r>
      <w:r w:rsidRPr="002E0970">
        <w:rPr>
          <w:rFonts w:ascii="Arial" w:hAnsi="Arial" w:cs="Arial"/>
          <w:b/>
          <w:bCs/>
        </w:rPr>
        <w:br/>
        <w:t>Téléphone toute question : 05 87 23 10 00 (du lundi au vendredi, de 8h00 à 18h00)</w:t>
      </w:r>
    </w:p>
    <w:p w:rsidR="00FD6D37" w:rsidRPr="00A27337" w:rsidRDefault="00A27337" w:rsidP="00A27337">
      <w:pPr>
        <w:jc w:val="center"/>
        <w:rPr>
          <w:i/>
        </w:rPr>
      </w:pPr>
      <w:r w:rsidRPr="00A27337">
        <w:rPr>
          <w:i/>
        </w:rPr>
        <w:t>En cas de besoin ou de difficultés vous pouvez toujours contacter la mairie pour plus de renseignements.</w:t>
      </w:r>
    </w:p>
    <w:sectPr w:rsidR="00FD6D37" w:rsidRPr="00A27337" w:rsidSect="00A27337">
      <w:pgSz w:w="11906" w:h="16838"/>
      <w:pgMar w:top="1417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E35"/>
    <w:rsid w:val="00002915"/>
    <w:rsid w:val="00614E35"/>
    <w:rsid w:val="00635E6F"/>
    <w:rsid w:val="006A1D29"/>
    <w:rsid w:val="00A27337"/>
    <w:rsid w:val="00BB0127"/>
    <w:rsid w:val="00FD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D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Maas</dc:creator>
  <cp:lastModifiedBy>Utilisateur</cp:lastModifiedBy>
  <cp:revision>3</cp:revision>
  <cp:lastPrinted>2021-01-12T09:22:00Z</cp:lastPrinted>
  <dcterms:created xsi:type="dcterms:W3CDTF">2021-01-12T09:22:00Z</dcterms:created>
  <dcterms:modified xsi:type="dcterms:W3CDTF">2021-01-12T09:22:00Z</dcterms:modified>
</cp:coreProperties>
</file>