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</w:t>
      </w:r>
      <w:r w:rsidR="00C016A3">
        <w:rPr>
          <w:b/>
          <w:u w:val="single"/>
        </w:rPr>
        <w:t>2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A167F6" w:rsidRDefault="00A167F6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46990</wp:posOffset>
            </wp:positionV>
            <wp:extent cx="2647950" cy="2647950"/>
            <wp:effectExtent l="209550" t="0" r="266700" b="0"/>
            <wp:wrapNone/>
            <wp:docPr id="2" name="Image 1" descr="Cube en bois Souvenir de naissance de bé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e en bois Souvenir de naissance de béb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800DCA" w:rsidRPr="00476D3F" w:rsidRDefault="00800DCA" w:rsidP="00476D3F">
      <w:pPr>
        <w:tabs>
          <w:tab w:val="left" w:pos="360"/>
        </w:tabs>
        <w:rPr>
          <w:bCs/>
          <w:sz w:val="28"/>
        </w:rPr>
      </w:pPr>
    </w:p>
    <w:p w:rsidR="00800DCA" w:rsidRPr="00476D3F" w:rsidRDefault="00800DCA" w:rsidP="00476D3F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>1</w:t>
      </w:r>
      <w:r w:rsidR="00990D1B">
        <w:rPr>
          <w:bCs/>
          <w:i/>
          <w:sz w:val="28"/>
        </w:rPr>
        <w:t xml:space="preserve">9 mai </w:t>
      </w:r>
      <w:r w:rsidR="00007947">
        <w:rPr>
          <w:bCs/>
          <w:sz w:val="28"/>
        </w:rPr>
        <w:t xml:space="preserve">: </w:t>
      </w:r>
      <w:r w:rsidR="00990D1B">
        <w:rPr>
          <w:rFonts w:ascii="Comic Sans MS" w:hAnsi="Comic Sans MS"/>
          <w:bCs/>
          <w:sz w:val="28"/>
        </w:rPr>
        <w:t>Philippe LEBLOND</w:t>
      </w:r>
      <w:r w:rsidR="00311D2A">
        <w:rPr>
          <w:noProof/>
        </w:rPr>
        <w:t xml:space="preserve">              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990D1B">
        <w:rPr>
          <w:bCs/>
          <w:i/>
          <w:sz w:val="28"/>
        </w:rPr>
        <w:t>1</w:t>
      </w:r>
      <w:r w:rsidR="006B1361">
        <w:rPr>
          <w:bCs/>
          <w:i/>
          <w:sz w:val="28"/>
        </w:rPr>
        <w:t xml:space="preserve">7 </w:t>
      </w:r>
      <w:r w:rsidR="00990D1B">
        <w:rPr>
          <w:bCs/>
          <w:i/>
          <w:sz w:val="28"/>
        </w:rPr>
        <w:t xml:space="preserve">août </w:t>
      </w:r>
      <w:r w:rsidR="00007947">
        <w:rPr>
          <w:bCs/>
          <w:sz w:val="28"/>
        </w:rPr>
        <w:t xml:space="preserve">: </w:t>
      </w:r>
      <w:r w:rsidR="00990D1B">
        <w:rPr>
          <w:rFonts w:ascii="Comic Sans MS" w:hAnsi="Comic Sans MS"/>
          <w:bCs/>
          <w:sz w:val="28"/>
        </w:rPr>
        <w:t>Ethan SINEAU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990D1B">
        <w:rPr>
          <w:bCs/>
          <w:i/>
          <w:sz w:val="28"/>
        </w:rPr>
        <w:t>21</w:t>
      </w:r>
      <w:r w:rsidR="006B1361">
        <w:rPr>
          <w:bCs/>
          <w:i/>
          <w:sz w:val="28"/>
        </w:rPr>
        <w:t xml:space="preserve"> </w:t>
      </w:r>
      <w:r w:rsidR="00990D1B">
        <w:rPr>
          <w:bCs/>
          <w:i/>
          <w:sz w:val="28"/>
        </w:rPr>
        <w:t>août</w:t>
      </w:r>
      <w:r w:rsidR="006B1361">
        <w:rPr>
          <w:bCs/>
          <w:i/>
          <w:sz w:val="28"/>
        </w:rPr>
        <w:t xml:space="preserve"> </w:t>
      </w:r>
      <w:r w:rsidR="00007947">
        <w:rPr>
          <w:bCs/>
          <w:sz w:val="28"/>
        </w:rPr>
        <w:t xml:space="preserve">: </w:t>
      </w:r>
      <w:r w:rsidR="00990D1B" w:rsidRPr="00990D1B">
        <w:rPr>
          <w:rFonts w:ascii="Comic Sans MS" w:hAnsi="Comic Sans MS"/>
          <w:bCs/>
          <w:sz w:val="28"/>
        </w:rPr>
        <w:t>Oscar JAMET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990D1B" w:rsidRDefault="00990D1B" w:rsidP="0046737A">
      <w:pPr>
        <w:pStyle w:val="Paragraphedeliste"/>
        <w:numPr>
          <w:ilvl w:val="0"/>
          <w:numId w:val="2"/>
        </w:numPr>
        <w:tabs>
          <w:tab w:val="left" w:pos="360"/>
        </w:tabs>
        <w:rPr>
          <w:rFonts w:ascii="Comic Sans MS" w:hAnsi="Comic Sans MS"/>
          <w:bCs/>
          <w:sz w:val="28"/>
        </w:rPr>
      </w:pPr>
      <w:r>
        <w:rPr>
          <w:bCs/>
          <w:i/>
          <w:sz w:val="28"/>
        </w:rPr>
        <w:t>Le 07 octobre :</w:t>
      </w:r>
      <w:r>
        <w:rPr>
          <w:rFonts w:ascii="Comic Sans MS" w:hAnsi="Comic Sans MS"/>
          <w:bCs/>
          <w:sz w:val="28"/>
        </w:rPr>
        <w:t xml:space="preserve"> Owen JOUIN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990D1B" w:rsidRDefault="00990D1B" w:rsidP="0046737A">
      <w:pPr>
        <w:pStyle w:val="Paragraphedeliste"/>
        <w:numPr>
          <w:ilvl w:val="0"/>
          <w:numId w:val="2"/>
        </w:numPr>
        <w:tabs>
          <w:tab w:val="left" w:pos="360"/>
        </w:tabs>
        <w:rPr>
          <w:rFonts w:ascii="Comic Sans MS" w:hAnsi="Comic Sans MS"/>
          <w:bCs/>
          <w:sz w:val="28"/>
        </w:rPr>
      </w:pPr>
      <w:r>
        <w:rPr>
          <w:bCs/>
          <w:i/>
          <w:sz w:val="28"/>
        </w:rPr>
        <w:t>Le 05 novembre :</w:t>
      </w:r>
      <w:r>
        <w:rPr>
          <w:rFonts w:ascii="Comic Sans MS" w:hAnsi="Comic Sans MS"/>
          <w:bCs/>
          <w:sz w:val="28"/>
        </w:rPr>
        <w:t xml:space="preserve"> </w:t>
      </w:r>
      <w:proofErr w:type="spellStart"/>
      <w:r>
        <w:rPr>
          <w:rFonts w:ascii="Comic Sans MS" w:hAnsi="Comic Sans MS"/>
          <w:bCs/>
          <w:sz w:val="28"/>
        </w:rPr>
        <w:t>Rosalina</w:t>
      </w:r>
      <w:proofErr w:type="spellEnd"/>
      <w:r>
        <w:rPr>
          <w:rFonts w:ascii="Comic Sans MS" w:hAnsi="Comic Sans MS"/>
          <w:bCs/>
          <w:sz w:val="28"/>
        </w:rPr>
        <w:t xml:space="preserve"> PRIORE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8A494B" w:rsidRDefault="008A494B" w:rsidP="0046737A"/>
    <w:p w:rsidR="00A167F6" w:rsidRDefault="009255F6" w:rsidP="0046737A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81915</wp:posOffset>
            </wp:positionV>
            <wp:extent cx="2857500" cy="20193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497098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53A76">
        <w:rPr>
          <w:bCs/>
          <w:i/>
          <w:sz w:val="28"/>
        </w:rPr>
        <w:t xml:space="preserve">Le </w:t>
      </w:r>
      <w:r w:rsidR="00990D1B">
        <w:rPr>
          <w:bCs/>
          <w:i/>
          <w:sz w:val="28"/>
        </w:rPr>
        <w:t>15 juillet</w:t>
      </w:r>
      <w:r w:rsidR="00007947">
        <w:rPr>
          <w:sz w:val="28"/>
          <w:szCs w:val="28"/>
        </w:rPr>
        <w:t> </w:t>
      </w:r>
      <w:r w:rsidR="00007947" w:rsidRPr="00990D1B">
        <w:rPr>
          <w:sz w:val="28"/>
          <w:szCs w:val="28"/>
        </w:rPr>
        <w:t xml:space="preserve">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990D1B" w:rsidRPr="00990D1B">
        <w:rPr>
          <w:rFonts w:ascii="Comic Sans MS" w:hAnsi="Comic Sans MS"/>
          <w:sz w:val="28"/>
          <w:szCs w:val="28"/>
        </w:rPr>
        <w:t>DEBACQ Virginie</w:t>
      </w:r>
      <w:r w:rsidR="00E85941">
        <w:rPr>
          <w:rFonts w:ascii="Comic Sans MS" w:hAnsi="Comic Sans MS"/>
          <w:sz w:val="28"/>
          <w:szCs w:val="28"/>
        </w:rPr>
        <w:t xml:space="preserve"> et M. </w:t>
      </w:r>
      <w:r w:rsidR="00990D1B">
        <w:rPr>
          <w:rFonts w:ascii="Comic Sans MS" w:hAnsi="Comic Sans MS"/>
          <w:sz w:val="28"/>
          <w:szCs w:val="28"/>
        </w:rPr>
        <w:t>GUERRIER Eric</w:t>
      </w:r>
      <w:r w:rsidR="00476D3F">
        <w:rPr>
          <w:rFonts w:ascii="Comic Sans MS" w:hAnsi="Comic Sans MS"/>
          <w:sz w:val="28"/>
          <w:szCs w:val="28"/>
        </w:rPr>
        <w:t xml:space="preserve"> </w:t>
      </w:r>
    </w:p>
    <w:p w:rsidR="008A494B" w:rsidRPr="00990D1B" w:rsidRDefault="001D5C55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 xml:space="preserve">Le </w:t>
      </w:r>
      <w:r w:rsidR="00990D1B">
        <w:rPr>
          <w:bCs/>
          <w:i/>
          <w:sz w:val="28"/>
        </w:rPr>
        <w:t>16 juillet</w:t>
      </w:r>
      <w:r w:rsidR="00007947" w:rsidRPr="006B1361">
        <w:rPr>
          <w:sz w:val="28"/>
          <w:szCs w:val="28"/>
        </w:rPr>
        <w:t xml:space="preserve"> 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990D1B">
        <w:rPr>
          <w:rFonts w:ascii="Comic Sans MS" w:hAnsi="Comic Sans MS"/>
          <w:sz w:val="28"/>
          <w:szCs w:val="28"/>
        </w:rPr>
        <w:t>MERCIER NADAUD Alexandra et M. PASQUET Laurent</w:t>
      </w:r>
      <w:r w:rsidR="00476D3F">
        <w:rPr>
          <w:rFonts w:ascii="Comic Sans MS" w:hAnsi="Comic Sans MS"/>
          <w:sz w:val="28"/>
          <w:szCs w:val="28"/>
        </w:rPr>
        <w:t xml:space="preserve"> </w:t>
      </w:r>
    </w:p>
    <w:p w:rsidR="00990D1B" w:rsidRPr="006B1361" w:rsidRDefault="00990D1B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bCs/>
          <w:i/>
          <w:sz w:val="28"/>
        </w:rPr>
        <w:t>Le 30 juillet :</w:t>
      </w:r>
      <w:r>
        <w:rPr>
          <w:rFonts w:ascii="Comic Sans MS" w:hAnsi="Comic Sans MS"/>
        </w:rPr>
        <w:t xml:space="preserve"> </w:t>
      </w:r>
      <w:r w:rsidRPr="00990D1B">
        <w:rPr>
          <w:rFonts w:ascii="Comic Sans MS" w:hAnsi="Comic Sans MS"/>
          <w:sz w:val="28"/>
          <w:szCs w:val="28"/>
        </w:rPr>
        <w:t>Mme OZANNEE Messaline et M. SALOMON Loïc</w:t>
      </w:r>
    </w:p>
    <w:p w:rsidR="008A494B" w:rsidRDefault="008A494B" w:rsidP="00B11B57">
      <w:pPr>
        <w:rPr>
          <w:rFonts w:ascii="Comic Sans MS" w:hAnsi="Comic Sans MS"/>
        </w:rPr>
      </w:pPr>
    </w:p>
    <w:p w:rsidR="00A167F6" w:rsidRDefault="00A167F6" w:rsidP="00B11B57">
      <w:pPr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Pr="007B7B04" w:rsidRDefault="007B7B04" w:rsidP="0046737A">
      <w:pPr>
        <w:pStyle w:val="Titre2"/>
        <w:rPr>
          <w:b w:val="0"/>
        </w:rPr>
      </w:pPr>
    </w:p>
    <w:p w:rsidR="00A167F6" w:rsidRPr="00A167F6" w:rsidRDefault="005351FC" w:rsidP="00A167F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5351FC">
        <w:rPr>
          <w:bCs/>
          <w:i/>
          <w:sz w:val="28"/>
        </w:rPr>
        <w:t>Le 11 septembre</w:t>
      </w:r>
      <w:r>
        <w:rPr>
          <w:sz w:val="28"/>
          <w:szCs w:val="28"/>
        </w:rPr>
        <w:t xml:space="preserve"> : </w:t>
      </w:r>
      <w:r w:rsidRPr="005351FC">
        <w:rPr>
          <w:rFonts w:ascii="Comic Sans MS" w:hAnsi="Comic Sans MS"/>
          <w:sz w:val="28"/>
          <w:szCs w:val="28"/>
        </w:rPr>
        <w:t xml:space="preserve">M. </w:t>
      </w:r>
      <w:r w:rsidR="005E50B0" w:rsidRPr="005351FC">
        <w:rPr>
          <w:rFonts w:ascii="Comic Sans MS" w:hAnsi="Comic Sans MS"/>
          <w:sz w:val="28"/>
          <w:szCs w:val="28"/>
        </w:rPr>
        <w:t xml:space="preserve">Sylvestre </w:t>
      </w:r>
      <w:r w:rsidRPr="005351FC">
        <w:rPr>
          <w:rFonts w:ascii="Comic Sans MS" w:hAnsi="Comic Sans MS"/>
          <w:sz w:val="28"/>
          <w:szCs w:val="28"/>
        </w:rPr>
        <w:t xml:space="preserve">GUILLIEN </w:t>
      </w:r>
    </w:p>
    <w:p w:rsidR="005E50B0" w:rsidRPr="00A167F6" w:rsidRDefault="005E50B0" w:rsidP="00A167F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A167F6">
        <w:rPr>
          <w:bCs/>
          <w:i/>
          <w:sz w:val="28"/>
        </w:rPr>
        <w:t>Le 16 octobre :</w:t>
      </w:r>
      <w:r w:rsidRPr="00A167F6">
        <w:rPr>
          <w:sz w:val="28"/>
          <w:szCs w:val="28"/>
        </w:rPr>
        <w:t xml:space="preserve"> </w:t>
      </w:r>
      <w:r w:rsidRPr="00A167F6">
        <w:rPr>
          <w:rFonts w:ascii="Comic Sans MS" w:hAnsi="Comic Sans MS"/>
          <w:sz w:val="28"/>
          <w:szCs w:val="28"/>
        </w:rPr>
        <w:t>Mme Solange BRUNET née POIRIER</w:t>
      </w:r>
      <w:r w:rsidR="00476D3F" w:rsidRPr="00A167F6">
        <w:rPr>
          <w:rFonts w:ascii="Comic Sans MS" w:hAnsi="Comic Sans MS"/>
          <w:sz w:val="28"/>
          <w:szCs w:val="28"/>
        </w:rPr>
        <w:t xml:space="preserve"> </w:t>
      </w:r>
    </w:p>
    <w:p w:rsidR="005E50B0" w:rsidRPr="00007947" w:rsidRDefault="005E50B0" w:rsidP="00EA6651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bCs/>
          <w:i/>
          <w:sz w:val="28"/>
        </w:rPr>
        <w:t>Le 24 octobre :</w:t>
      </w:r>
      <w:r>
        <w:rPr>
          <w:sz w:val="28"/>
          <w:szCs w:val="28"/>
        </w:rPr>
        <w:t xml:space="preserve"> </w:t>
      </w:r>
      <w:r w:rsidRPr="005E50B0">
        <w:rPr>
          <w:rFonts w:ascii="Comic Sans MS" w:hAnsi="Comic Sans MS"/>
          <w:sz w:val="28"/>
          <w:szCs w:val="28"/>
        </w:rPr>
        <w:t xml:space="preserve">M. Jacques BLANCHARD </w:t>
      </w:r>
    </w:p>
    <w:p w:rsidR="00EA6651" w:rsidRDefault="00D53A76" w:rsidP="00EA6651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 xml:space="preserve">e 19 </w:t>
      </w:r>
      <w:r w:rsidR="00D46F42">
        <w:rPr>
          <w:bCs/>
          <w:i/>
          <w:sz w:val="28"/>
        </w:rPr>
        <w:t>novembre</w:t>
      </w:r>
      <w:r w:rsidR="00EA6651">
        <w:rPr>
          <w:rFonts w:ascii="Comic Sans MS" w:hAnsi="Comic Sans MS"/>
          <w:sz w:val="28"/>
          <w:szCs w:val="28"/>
        </w:rPr>
        <w:t xml:space="preserve"> : </w:t>
      </w:r>
      <w:r w:rsidR="00D46F42">
        <w:rPr>
          <w:rFonts w:ascii="Comic Sans MS" w:hAnsi="Comic Sans MS"/>
          <w:sz w:val="28"/>
          <w:szCs w:val="28"/>
        </w:rPr>
        <w:t xml:space="preserve">M. </w:t>
      </w:r>
      <w:r w:rsidR="005E50B0">
        <w:rPr>
          <w:rFonts w:ascii="Comic Sans MS" w:hAnsi="Comic Sans MS"/>
          <w:sz w:val="28"/>
          <w:szCs w:val="28"/>
        </w:rPr>
        <w:t xml:space="preserve">Jean Bernard </w:t>
      </w:r>
      <w:r w:rsidR="00D46F42">
        <w:rPr>
          <w:rFonts w:ascii="Comic Sans MS" w:hAnsi="Comic Sans MS"/>
          <w:sz w:val="28"/>
          <w:szCs w:val="28"/>
        </w:rPr>
        <w:t xml:space="preserve">ANDRES </w:t>
      </w:r>
    </w:p>
    <w:p w:rsidR="00D46F42" w:rsidRDefault="00D46F42" w:rsidP="00EA6651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bCs/>
          <w:i/>
          <w:sz w:val="28"/>
        </w:rPr>
        <w:t>Le 21 novembre </w:t>
      </w:r>
      <w:r w:rsidRPr="00D46F42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M. </w:t>
      </w:r>
      <w:r w:rsidR="005E50B0">
        <w:rPr>
          <w:rFonts w:ascii="Comic Sans MS" w:hAnsi="Comic Sans MS"/>
          <w:sz w:val="28"/>
          <w:szCs w:val="28"/>
        </w:rPr>
        <w:t xml:space="preserve">René </w:t>
      </w:r>
      <w:r>
        <w:rPr>
          <w:rFonts w:ascii="Comic Sans MS" w:hAnsi="Comic Sans MS"/>
          <w:sz w:val="28"/>
          <w:szCs w:val="28"/>
        </w:rPr>
        <w:t xml:space="preserve">LABREGERE </w:t>
      </w:r>
    </w:p>
    <w:p w:rsidR="00EA6651" w:rsidRPr="005351FC" w:rsidRDefault="00D53A76" w:rsidP="005467B4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D53A76">
        <w:rPr>
          <w:bCs/>
          <w:i/>
          <w:sz w:val="28"/>
        </w:rPr>
        <w:t>L</w:t>
      </w:r>
      <w:r w:rsidR="00EA6651" w:rsidRPr="00D53A76">
        <w:rPr>
          <w:bCs/>
          <w:i/>
          <w:sz w:val="28"/>
        </w:rPr>
        <w:t xml:space="preserve">e </w:t>
      </w:r>
      <w:r w:rsidR="00D46F42">
        <w:rPr>
          <w:bCs/>
          <w:i/>
          <w:sz w:val="28"/>
        </w:rPr>
        <w:t>05 décembre</w:t>
      </w:r>
      <w:r w:rsidR="00EA6651">
        <w:rPr>
          <w:sz w:val="28"/>
          <w:szCs w:val="28"/>
        </w:rPr>
        <w:t xml:space="preserve"> : </w:t>
      </w:r>
      <w:r w:rsidR="00D46F42">
        <w:rPr>
          <w:rFonts w:ascii="Comic Sans MS" w:hAnsi="Comic Sans MS"/>
          <w:sz w:val="28"/>
          <w:szCs w:val="28"/>
        </w:rPr>
        <w:t xml:space="preserve">M. </w:t>
      </w:r>
      <w:r w:rsidR="005E50B0">
        <w:rPr>
          <w:rFonts w:ascii="Comic Sans MS" w:hAnsi="Comic Sans MS"/>
          <w:sz w:val="28"/>
          <w:szCs w:val="28"/>
        </w:rPr>
        <w:t xml:space="preserve">Jean Paul </w:t>
      </w:r>
      <w:r w:rsidR="00D46F42">
        <w:rPr>
          <w:rFonts w:ascii="Comic Sans MS" w:hAnsi="Comic Sans MS"/>
          <w:sz w:val="28"/>
          <w:szCs w:val="28"/>
        </w:rPr>
        <w:t>DECHESNE</w:t>
      </w:r>
      <w:r w:rsidR="00476D3F">
        <w:rPr>
          <w:rFonts w:ascii="Comic Sans MS" w:hAnsi="Comic Sans MS"/>
          <w:sz w:val="28"/>
          <w:szCs w:val="28"/>
        </w:rPr>
        <w:t xml:space="preserve"> </w:t>
      </w:r>
    </w:p>
    <w:p w:rsidR="005351FC" w:rsidRPr="005351FC" w:rsidRDefault="005351FC" w:rsidP="005351FC">
      <w:pPr>
        <w:rPr>
          <w:sz w:val="28"/>
          <w:szCs w:val="28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3533775" cy="1847850"/>
            <wp:effectExtent l="19050" t="0" r="9525" b="0"/>
            <wp:wrapNone/>
            <wp:docPr id="7" name="Image 7" descr="La déclaration de décès et l'organisation des obsèques - Ville de 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déclaration de décès et l'organisation des obsèques - Ville de Ni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A167F6" w:rsidRPr="00DD422B" w:rsidRDefault="00A167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 w:rsidRPr="00DD422B">
        <w:rPr>
          <w:i/>
          <w:iCs/>
          <w:noProof/>
          <w:sz w:val="28"/>
          <w:szCs w:val="28"/>
          <w:lang w:eastAsia="en-US"/>
        </w:rPr>
        <w:t>Conformément à la réglementation européenne sur la protection des données personnelles les avis d’Etat civil qui sont publiés ont fait l’objet d’une autorisation des familles.</w:t>
      </w:r>
    </w:p>
    <w:p w:rsidR="009B2784" w:rsidRPr="009B2784" w:rsidRDefault="00A167F6" w:rsidP="009255F6">
      <w:pPr>
        <w:pStyle w:val="Paragraphedeliste"/>
        <w:ind w:left="0"/>
        <w:rPr>
          <w:sz w:val="28"/>
          <w:szCs w:val="28"/>
        </w:rPr>
      </w:pPr>
      <w:r w:rsidRPr="00DD422B">
        <w:rPr>
          <w:sz w:val="20"/>
          <w:szCs w:val="20"/>
          <w:shd w:val="clear" w:color="auto" w:fill="FFFFFF"/>
        </w:rPr>
        <w:t>Règlement (UE) 2016/679 du Parlement européen et du Conseil du 27 avril 2016, relatif à la protection des personnes physiques à l'égard du traitement des données à caractère personnel et à la libre circulation de ces données.</w:t>
      </w:r>
    </w:p>
    <w:sectPr w:rsidR="009B2784" w:rsidRPr="009B2784" w:rsidSect="009255F6">
      <w:pgSz w:w="11906" w:h="16838"/>
      <w:pgMar w:top="360" w:right="566" w:bottom="56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E84C2C70"/>
    <w:lvl w:ilvl="0" w:tplc="3DB6EF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9EE43D3E"/>
    <w:lvl w:ilvl="0" w:tplc="E2127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4E600AC0"/>
    <w:lvl w:ilvl="0" w:tplc="EB3C15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74D91"/>
    <w:rsid w:val="000D2DD9"/>
    <w:rsid w:val="000E1248"/>
    <w:rsid w:val="00122B92"/>
    <w:rsid w:val="001264A2"/>
    <w:rsid w:val="00171F38"/>
    <w:rsid w:val="001D5C55"/>
    <w:rsid w:val="00221551"/>
    <w:rsid w:val="002253EC"/>
    <w:rsid w:val="00256A4D"/>
    <w:rsid w:val="002B3207"/>
    <w:rsid w:val="002B5265"/>
    <w:rsid w:val="002D2BAC"/>
    <w:rsid w:val="002F5860"/>
    <w:rsid w:val="002F7227"/>
    <w:rsid w:val="00311D2A"/>
    <w:rsid w:val="00337AF5"/>
    <w:rsid w:val="003519D4"/>
    <w:rsid w:val="003529A7"/>
    <w:rsid w:val="0039587C"/>
    <w:rsid w:val="003E27BA"/>
    <w:rsid w:val="003F00E0"/>
    <w:rsid w:val="0044069C"/>
    <w:rsid w:val="004647C6"/>
    <w:rsid w:val="0046737A"/>
    <w:rsid w:val="00476D3F"/>
    <w:rsid w:val="00497098"/>
    <w:rsid w:val="004F6B65"/>
    <w:rsid w:val="005351FC"/>
    <w:rsid w:val="005467B4"/>
    <w:rsid w:val="00557D8C"/>
    <w:rsid w:val="005A3C82"/>
    <w:rsid w:val="005E50B0"/>
    <w:rsid w:val="006B1361"/>
    <w:rsid w:val="00735709"/>
    <w:rsid w:val="007637BF"/>
    <w:rsid w:val="007A69B1"/>
    <w:rsid w:val="007B7B04"/>
    <w:rsid w:val="007E200F"/>
    <w:rsid w:val="007E6294"/>
    <w:rsid w:val="00800DCA"/>
    <w:rsid w:val="008022AC"/>
    <w:rsid w:val="00825772"/>
    <w:rsid w:val="00891E47"/>
    <w:rsid w:val="008A494B"/>
    <w:rsid w:val="009255F6"/>
    <w:rsid w:val="00965548"/>
    <w:rsid w:val="00990D1B"/>
    <w:rsid w:val="009B2784"/>
    <w:rsid w:val="00A167F6"/>
    <w:rsid w:val="00A409E0"/>
    <w:rsid w:val="00A57865"/>
    <w:rsid w:val="00AF64BF"/>
    <w:rsid w:val="00B11B57"/>
    <w:rsid w:val="00B74831"/>
    <w:rsid w:val="00B9043B"/>
    <w:rsid w:val="00B95653"/>
    <w:rsid w:val="00BB6C56"/>
    <w:rsid w:val="00C016A3"/>
    <w:rsid w:val="00C34CBF"/>
    <w:rsid w:val="00CB53E0"/>
    <w:rsid w:val="00CC4AD1"/>
    <w:rsid w:val="00CD28E4"/>
    <w:rsid w:val="00D114B9"/>
    <w:rsid w:val="00D23879"/>
    <w:rsid w:val="00D46F42"/>
    <w:rsid w:val="00D53A76"/>
    <w:rsid w:val="00D77CF4"/>
    <w:rsid w:val="00DB6F1F"/>
    <w:rsid w:val="00DF2FA9"/>
    <w:rsid w:val="00E037E5"/>
    <w:rsid w:val="00E42D15"/>
    <w:rsid w:val="00E85941"/>
    <w:rsid w:val="00E86DD5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dcterms:created xsi:type="dcterms:W3CDTF">2022-12-19T14:29:00Z</dcterms:created>
  <dcterms:modified xsi:type="dcterms:W3CDTF">2023-01-06T10:52:00Z</dcterms:modified>
</cp:coreProperties>
</file>