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FBD2" w14:textId="6F0D52DE" w:rsidR="002C6310" w:rsidRPr="003A1691" w:rsidRDefault="00880562" w:rsidP="00DD5C80">
      <w:pPr>
        <w:rPr>
          <w:b/>
          <w:color w:val="000000"/>
          <w:sz w:val="28"/>
          <w:szCs w:val="21"/>
          <w:shd w:val="clear" w:color="auto" w:fill="FFFFFF"/>
        </w:rPr>
      </w:pPr>
      <w:r>
        <w:rPr>
          <w:noProof/>
        </w:rPr>
        <w:drawing>
          <wp:anchor distT="0" distB="0" distL="114300" distR="114300" simplePos="0" relativeHeight="251661824" behindDoc="1" locked="0" layoutInCell="1" allowOverlap="1" wp14:anchorId="251AAB42" wp14:editId="47DC71FA">
            <wp:simplePos x="0" y="0"/>
            <wp:positionH relativeFrom="column">
              <wp:posOffset>-642620</wp:posOffset>
            </wp:positionH>
            <wp:positionV relativeFrom="paragraph">
              <wp:posOffset>-97790</wp:posOffset>
            </wp:positionV>
            <wp:extent cx="3206115" cy="4238625"/>
            <wp:effectExtent l="0" t="0" r="0" b="0"/>
            <wp:wrapTight wrapText="bothSides">
              <wp:wrapPolygon edited="0">
                <wp:start x="0" y="0"/>
                <wp:lineTo x="0" y="21551"/>
                <wp:lineTo x="21433" y="21551"/>
                <wp:lineTo x="21433" y="0"/>
                <wp:lineTo x="0" y="0"/>
              </wp:wrapPolygon>
            </wp:wrapTight>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6115" cy="423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5133">
        <w:rPr>
          <w:b/>
          <w:color w:val="000000"/>
          <w:sz w:val="28"/>
          <w:szCs w:val="21"/>
          <w:shd w:val="clear" w:color="auto" w:fill="FFFFFF"/>
        </w:rPr>
        <w:t xml:space="preserve">          </w:t>
      </w:r>
      <w:r w:rsidR="002C6310" w:rsidRPr="003A1691">
        <w:rPr>
          <w:b/>
          <w:color w:val="000000"/>
          <w:sz w:val="28"/>
          <w:szCs w:val="21"/>
          <w:shd w:val="clear" w:color="auto" w:fill="FFFFFF"/>
        </w:rPr>
        <w:t>Le jeudi à la Salle des fêtes</w:t>
      </w:r>
    </w:p>
    <w:p w14:paraId="36F87A9C" w14:textId="77777777" w:rsidR="002C6310" w:rsidRDefault="002C6310" w:rsidP="009C3690">
      <w:pPr>
        <w:jc w:val="left"/>
      </w:pPr>
    </w:p>
    <w:p w14:paraId="0B81E445" w14:textId="77777777" w:rsidR="00215133" w:rsidRDefault="00215133" w:rsidP="009C3690">
      <w:pPr>
        <w:jc w:val="left"/>
      </w:pPr>
    </w:p>
    <w:p w14:paraId="78F8504B" w14:textId="3F78F0CB" w:rsidR="002C6310" w:rsidRDefault="002C6310" w:rsidP="00DD5C80">
      <w:pPr>
        <w:jc w:val="left"/>
        <w:rPr>
          <w:color w:val="000000"/>
          <w:sz w:val="36"/>
          <w:szCs w:val="21"/>
          <w:shd w:val="clear" w:color="auto" w:fill="FFFFFF"/>
        </w:rPr>
      </w:pPr>
      <w:r w:rsidRPr="003A1691">
        <w:rPr>
          <w:color w:val="000000"/>
          <w:sz w:val="36"/>
          <w:szCs w:val="21"/>
          <w:shd w:val="clear" w:color="auto" w:fill="FFFFFF"/>
        </w:rPr>
        <w:t>Et si on se met au sport en 202</w:t>
      </w:r>
      <w:r w:rsidR="00215133">
        <w:rPr>
          <w:color w:val="000000"/>
          <w:sz w:val="36"/>
          <w:szCs w:val="21"/>
          <w:shd w:val="clear" w:color="auto" w:fill="FFFFFF"/>
        </w:rPr>
        <w:t>6</w:t>
      </w:r>
      <w:r w:rsidRPr="003A1691">
        <w:rPr>
          <w:color w:val="000000"/>
          <w:sz w:val="36"/>
          <w:szCs w:val="21"/>
          <w:shd w:val="clear" w:color="auto" w:fill="FFFFFF"/>
        </w:rPr>
        <w:t> !</w:t>
      </w:r>
    </w:p>
    <w:p w14:paraId="13BC9E7F" w14:textId="77777777" w:rsidR="00215133" w:rsidRDefault="00215133" w:rsidP="00DD5C80">
      <w:pPr>
        <w:jc w:val="left"/>
        <w:rPr>
          <w:color w:val="000000"/>
          <w:sz w:val="36"/>
          <w:szCs w:val="21"/>
          <w:shd w:val="clear" w:color="auto" w:fill="FFFFFF"/>
        </w:rPr>
      </w:pPr>
    </w:p>
    <w:p w14:paraId="692D47C0" w14:textId="77777777" w:rsidR="002C6310" w:rsidRPr="003A1691" w:rsidRDefault="002C6310" w:rsidP="003102D4">
      <w:pPr>
        <w:jc w:val="center"/>
        <w:rPr>
          <w:color w:val="000000"/>
          <w:sz w:val="36"/>
          <w:szCs w:val="21"/>
          <w:shd w:val="clear" w:color="auto" w:fill="FFFFFF"/>
        </w:rPr>
      </w:pPr>
      <w:r>
        <w:rPr>
          <w:color w:val="000000"/>
          <w:sz w:val="36"/>
          <w:szCs w:val="21"/>
          <w:shd w:val="clear" w:color="auto" w:fill="FFFFFF"/>
        </w:rPr>
        <w:t>Bonne et heureuse année</w:t>
      </w:r>
    </w:p>
    <w:p w14:paraId="75F93153" w14:textId="44A3CF33" w:rsidR="002C6310" w:rsidRDefault="002C6310" w:rsidP="003A1691">
      <w:pPr>
        <w:jc w:val="left"/>
        <w:rPr>
          <w:b/>
          <w:color w:val="000000"/>
          <w:sz w:val="21"/>
          <w:szCs w:val="21"/>
          <w:shd w:val="clear" w:color="auto" w:fill="FFFFFF"/>
        </w:rPr>
      </w:pPr>
    </w:p>
    <w:p w14:paraId="6AF010EC" w14:textId="77777777" w:rsidR="00215133" w:rsidRDefault="00215133" w:rsidP="003A1691">
      <w:pPr>
        <w:jc w:val="left"/>
        <w:rPr>
          <w:b/>
          <w:color w:val="000000"/>
          <w:sz w:val="21"/>
          <w:szCs w:val="21"/>
          <w:shd w:val="clear" w:color="auto" w:fill="FFFFFF"/>
        </w:rPr>
      </w:pPr>
    </w:p>
    <w:p w14:paraId="4B6D06E7" w14:textId="77777777" w:rsidR="00215133" w:rsidRDefault="00215133" w:rsidP="003A1691">
      <w:pPr>
        <w:jc w:val="left"/>
        <w:rPr>
          <w:b/>
          <w:color w:val="000000"/>
          <w:sz w:val="21"/>
          <w:szCs w:val="21"/>
          <w:shd w:val="clear" w:color="auto" w:fill="FFFFFF"/>
        </w:rPr>
      </w:pPr>
    </w:p>
    <w:p w14:paraId="381F6961" w14:textId="77777777" w:rsidR="00215133" w:rsidRDefault="00215133" w:rsidP="003A1691">
      <w:pPr>
        <w:jc w:val="left"/>
        <w:rPr>
          <w:b/>
          <w:color w:val="000000"/>
          <w:sz w:val="21"/>
          <w:szCs w:val="21"/>
          <w:shd w:val="clear" w:color="auto" w:fill="FFFFFF"/>
        </w:rPr>
      </w:pPr>
    </w:p>
    <w:p w14:paraId="1E1C8AD8" w14:textId="77777777" w:rsidR="00215133" w:rsidRDefault="00215133" w:rsidP="003A1691">
      <w:pPr>
        <w:jc w:val="left"/>
        <w:rPr>
          <w:b/>
          <w:color w:val="000000"/>
          <w:sz w:val="21"/>
          <w:szCs w:val="21"/>
          <w:shd w:val="clear" w:color="auto" w:fill="FFFFFF"/>
        </w:rPr>
      </w:pPr>
    </w:p>
    <w:p w14:paraId="58FBAA17" w14:textId="77777777" w:rsidR="00215133" w:rsidRDefault="00215133" w:rsidP="003A1691">
      <w:pPr>
        <w:jc w:val="left"/>
        <w:rPr>
          <w:b/>
          <w:color w:val="000000"/>
          <w:sz w:val="21"/>
          <w:szCs w:val="21"/>
          <w:shd w:val="clear" w:color="auto" w:fill="FFFFFF"/>
        </w:rPr>
      </w:pPr>
    </w:p>
    <w:p w14:paraId="0EFE8D4B" w14:textId="77777777" w:rsidR="00215133" w:rsidRDefault="00215133" w:rsidP="003A1691">
      <w:pPr>
        <w:jc w:val="left"/>
        <w:rPr>
          <w:b/>
          <w:color w:val="000000"/>
          <w:sz w:val="21"/>
          <w:szCs w:val="21"/>
          <w:shd w:val="clear" w:color="auto" w:fill="FFFFFF"/>
        </w:rPr>
      </w:pPr>
    </w:p>
    <w:p w14:paraId="44B7D5D9" w14:textId="7A147D31" w:rsidR="002C6310" w:rsidRDefault="00880562" w:rsidP="00215133">
      <w:pPr>
        <w:tabs>
          <w:tab w:val="right" w:pos="9923"/>
        </w:tabs>
        <w:jc w:val="left"/>
        <w:rPr>
          <w:b/>
          <w:color w:val="000000"/>
          <w:sz w:val="21"/>
          <w:szCs w:val="21"/>
          <w:shd w:val="clear" w:color="auto" w:fill="FFFFFF"/>
        </w:rPr>
      </w:pPr>
      <w:r>
        <w:rPr>
          <w:noProof/>
          <w:lang w:eastAsia="fr-FR"/>
        </w:rPr>
        <mc:AlternateContent>
          <mc:Choice Requires="wps">
            <w:drawing>
              <wp:anchor distT="0" distB="0" distL="114300" distR="114300" simplePos="0" relativeHeight="251658752" behindDoc="0" locked="0" layoutInCell="1" allowOverlap="1" wp14:anchorId="09D4C605" wp14:editId="50D798FA">
                <wp:simplePos x="0" y="0"/>
                <wp:positionH relativeFrom="column">
                  <wp:posOffset>342900</wp:posOffset>
                </wp:positionH>
                <wp:positionV relativeFrom="paragraph">
                  <wp:posOffset>163830</wp:posOffset>
                </wp:positionV>
                <wp:extent cx="5868035" cy="0"/>
                <wp:effectExtent l="23495" t="17145" r="23495" b="20955"/>
                <wp:wrapNone/>
                <wp:docPr id="100110883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FAD015" id="_x0000_t32" coordsize="21600,21600" o:spt="32" o:oned="t" path="m,l21600,21600e" filled="f">
                <v:path arrowok="t" fillok="f" o:connecttype="none"/>
                <o:lock v:ext="edit" shapetype="t"/>
              </v:shapetype>
              <v:shape id="AutoShape 5" o:spid="_x0000_s1026" type="#_x0000_t32" style="position:absolute;margin-left:27pt;margin-top:12.9pt;width:462.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" strokeweight="2.25pt"/>
            </w:pict>
          </mc:Fallback>
        </mc:AlternateContent>
      </w:r>
      <w:r w:rsidR="00215133">
        <w:rPr>
          <w:b/>
          <w:color w:val="000000"/>
          <w:sz w:val="21"/>
          <w:szCs w:val="21"/>
          <w:shd w:val="clear" w:color="auto" w:fill="FFFFFF"/>
        </w:rPr>
        <w:tab/>
      </w:r>
    </w:p>
    <w:p w14:paraId="3B91437B" w14:textId="77777777" w:rsidR="00215133" w:rsidRDefault="00215133" w:rsidP="00215133">
      <w:pPr>
        <w:tabs>
          <w:tab w:val="right" w:pos="9923"/>
        </w:tabs>
        <w:jc w:val="left"/>
        <w:rPr>
          <w:b/>
          <w:color w:val="000000"/>
          <w:sz w:val="21"/>
          <w:szCs w:val="21"/>
          <w:shd w:val="clear" w:color="auto" w:fill="FFFFFF"/>
        </w:rPr>
      </w:pPr>
    </w:p>
    <w:p w14:paraId="5B93B81A" w14:textId="0B98C2C8" w:rsidR="002C6310" w:rsidRPr="00C062F1" w:rsidRDefault="00880562" w:rsidP="00DD5C80">
      <w:pPr>
        <w:jc w:val="center"/>
        <w:rPr>
          <w:color w:val="00B050"/>
          <w:sz w:val="24"/>
          <w:szCs w:val="24"/>
        </w:rPr>
      </w:pPr>
      <w:r>
        <w:rPr>
          <w:noProof/>
          <w:lang w:eastAsia="fr-FR"/>
        </w:rPr>
        <w:drawing>
          <wp:anchor distT="0" distB="0" distL="114300" distR="114300" simplePos="0" relativeHeight="251659776" behindDoc="1" locked="0" layoutInCell="1" allowOverlap="1" wp14:anchorId="42BD5FA5" wp14:editId="19772A26">
            <wp:simplePos x="0" y="0"/>
            <wp:positionH relativeFrom="column">
              <wp:posOffset>-800100</wp:posOffset>
            </wp:positionH>
            <wp:positionV relativeFrom="paragraph">
              <wp:posOffset>200025</wp:posOffset>
            </wp:positionV>
            <wp:extent cx="2420620" cy="3429000"/>
            <wp:effectExtent l="0" t="0" r="0" b="0"/>
            <wp:wrapTight wrapText="bothSides">
              <wp:wrapPolygon edited="0">
                <wp:start x="0" y="0"/>
                <wp:lineTo x="0" y="21480"/>
                <wp:lineTo x="21419" y="21480"/>
                <wp:lineTo x="21419" y="0"/>
                <wp:lineTo x="0" y="0"/>
              </wp:wrapPolygon>
            </wp:wrapTight>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0620" cy="3429000"/>
                    </a:xfrm>
                    <a:prstGeom prst="rect">
                      <a:avLst/>
                    </a:prstGeom>
                    <a:noFill/>
                  </pic:spPr>
                </pic:pic>
              </a:graphicData>
            </a:graphic>
            <wp14:sizeRelH relativeFrom="page">
              <wp14:pctWidth>0</wp14:pctWidth>
            </wp14:sizeRelH>
            <wp14:sizeRelV relativeFrom="page">
              <wp14:pctHeight>0</wp14:pctHeight>
            </wp14:sizeRelV>
          </wp:anchor>
        </w:drawing>
      </w:r>
      <w:r w:rsidR="002C6310" w:rsidRPr="00C062F1">
        <w:rPr>
          <w:b/>
          <w:color w:val="00B050"/>
          <w:sz w:val="24"/>
          <w:szCs w:val="24"/>
        </w:rPr>
        <w:t>LE PORTAGE DE REPAS :</w:t>
      </w:r>
    </w:p>
    <w:p w14:paraId="4D0AA838" w14:textId="77777777" w:rsidR="002C6310" w:rsidRPr="00F2775E" w:rsidRDefault="002C6310" w:rsidP="00DD5C80">
      <w:pPr>
        <w:spacing w:after="0"/>
      </w:pPr>
      <w:r w:rsidRPr="00F2775E">
        <w:t>Nous proposons une cuisine équilibrée et savoureuse. Nos livraisons se font en liaison froide, vos repas doivent donc être réchauffés.  Nous livrons sur 4 jours pour des repas 7 jours sur 7.</w:t>
      </w:r>
    </w:p>
    <w:p w14:paraId="2CE43FF7" w14:textId="4619304C" w:rsidR="002C6310" w:rsidRPr="00F2775E" w:rsidRDefault="002C6310" w:rsidP="00DD5C80">
      <w:pPr>
        <w:spacing w:after="0"/>
      </w:pPr>
      <w:r w:rsidRPr="00F2775E">
        <w:t>Nous identifions avec vous vos besoins : fréquence des repas, jours de consommation, nature des repas avec ou sans régime.</w:t>
      </w:r>
      <w:r w:rsidR="00215133">
        <w:t xml:space="preserve"> </w:t>
      </w:r>
      <w:r w:rsidRPr="00F2775E">
        <w:t xml:space="preserve">Nous vous proposons un choix à la carte parmi 4 entrées, 4 plats et garnitures, 4 laitages et 4 desserts ou simplement un choix, entre 2 menus déjà établis par une diététicienne. </w:t>
      </w:r>
    </w:p>
    <w:p w14:paraId="4B76B57B" w14:textId="77777777" w:rsidR="002C6310" w:rsidRPr="00F2775E" w:rsidRDefault="002C6310" w:rsidP="00DD5C80">
      <w:pPr>
        <w:spacing w:after="0"/>
      </w:pPr>
      <w:r w:rsidRPr="00F2775E">
        <w:t>Pour le soir, nous vous proposons 2 formules livrées uniquement en complément du repas de midi.</w:t>
      </w:r>
      <w:r>
        <w:t xml:space="preserve"> </w:t>
      </w:r>
      <w:r w:rsidRPr="00F2775E">
        <w:t>Pour les régimes alimentaires, vous avez le choix entre 2 menus prédéfinis.</w:t>
      </w:r>
    </w:p>
    <w:p w14:paraId="241D05DA" w14:textId="77777777" w:rsidR="002C6310" w:rsidRDefault="002C6310" w:rsidP="00DD5C80">
      <w:pPr>
        <w:spacing w:after="0"/>
        <w:rPr>
          <w:b/>
          <w:color w:val="000000"/>
          <w:sz w:val="21"/>
          <w:szCs w:val="21"/>
          <w:shd w:val="clear" w:color="auto" w:fill="FFFFFF"/>
        </w:rPr>
      </w:pPr>
      <w:r w:rsidRPr="00F2775E">
        <w:t>Et nous vous proposons également une formule traiteur</w:t>
      </w:r>
      <w:r>
        <w:t xml:space="preserve"> </w:t>
      </w:r>
      <w:r w:rsidRPr="00F2775E">
        <w:t>composée d’une entrée, d’un plat et d’un dessert.</w:t>
      </w:r>
      <w:r>
        <w:t xml:space="preserve"> </w:t>
      </w:r>
      <w:r w:rsidRPr="00F2775E">
        <w:t>Nous assurons un accompagnement personnalisé au quotidien grâce à nos livreurs qui sont affectés sur une seule tournée, vous ne changez de livreur que durant ses absences. Ils sont des acteurs essentiels au maintien social, ils apportent attention, bienveillance et écoute à nos clients.</w:t>
      </w:r>
    </w:p>
    <w:sectPr w:rsidR="002C6310" w:rsidSect="00215133">
      <w:pgSz w:w="11906" w:h="16838"/>
      <w:pgMar w:top="709" w:right="566"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90"/>
    <w:rsid w:val="00114A20"/>
    <w:rsid w:val="00215133"/>
    <w:rsid w:val="002230BB"/>
    <w:rsid w:val="002C2DCC"/>
    <w:rsid w:val="002C6310"/>
    <w:rsid w:val="003102D4"/>
    <w:rsid w:val="00375D5B"/>
    <w:rsid w:val="003A1691"/>
    <w:rsid w:val="00634684"/>
    <w:rsid w:val="006E05CD"/>
    <w:rsid w:val="00777FA7"/>
    <w:rsid w:val="007F6EA7"/>
    <w:rsid w:val="00880562"/>
    <w:rsid w:val="008C125E"/>
    <w:rsid w:val="009C3690"/>
    <w:rsid w:val="00A25EE5"/>
    <w:rsid w:val="00AD2904"/>
    <w:rsid w:val="00AE4D29"/>
    <w:rsid w:val="00B2102F"/>
    <w:rsid w:val="00B718BC"/>
    <w:rsid w:val="00B819CD"/>
    <w:rsid w:val="00B86CF9"/>
    <w:rsid w:val="00BB22CF"/>
    <w:rsid w:val="00C062F1"/>
    <w:rsid w:val="00D07908"/>
    <w:rsid w:val="00DD5C80"/>
    <w:rsid w:val="00DF0E5A"/>
    <w:rsid w:val="00E26F2E"/>
    <w:rsid w:val="00F2775E"/>
    <w:rsid w:val="00F36C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2647AF"/>
  <w15:docId w15:val="{1F9F6931-C754-46E9-B6AC-6837C9AD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E5A"/>
    <w:pPr>
      <w:spacing w:after="100" w:afterAutospacing="1"/>
      <w:jc w:val="both"/>
    </w:pPr>
    <w:rPr>
      <w:color w:val="525969"/>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9C369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C36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1012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cp:lastPrinted>2025-01-13T10:12:00Z</cp:lastPrinted>
  <dcterms:created xsi:type="dcterms:W3CDTF">2026-01-19T14:59:00Z</dcterms:created>
  <dcterms:modified xsi:type="dcterms:W3CDTF">2026-01-19T14:59:00Z</dcterms:modified>
</cp:coreProperties>
</file>