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BB1A69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8F42B7" w:rsidP="00A72B5A">
      <w:pPr>
        <w:rPr>
          <w:szCs w:val="20"/>
        </w:rPr>
      </w:pPr>
      <w:r>
        <w:rPr>
          <w:szCs w:val="20"/>
        </w:rPr>
        <w:t>Madame CHIRON Charlotte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 w:rsidR="00566703" w:rsidRPr="00566703">
        <w:rPr>
          <w:szCs w:val="20"/>
        </w:rPr>
        <w:t>2</w:t>
      </w:r>
      <w:r>
        <w:rPr>
          <w:szCs w:val="20"/>
        </w:rPr>
        <w:t>3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rue du Château d’eau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8F42B7" w:rsidP="003F7A88">
      <w:pPr>
        <w:jc w:val="both"/>
        <w:rPr>
          <w:b/>
          <w:szCs w:val="20"/>
        </w:rPr>
      </w:pPr>
      <w:r>
        <w:rPr>
          <w:szCs w:val="20"/>
        </w:rPr>
        <w:t>Madame CHIRON Charlotte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24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25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mai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>
        <w:rPr>
          <w:b/>
          <w:szCs w:val="20"/>
        </w:rPr>
        <w:t>grande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8F42B7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= </w:t>
      </w:r>
      <w:r w:rsidR="008F42B7" w:rsidRPr="008F42B7">
        <w:rPr>
          <w:b/>
          <w:szCs w:val="20"/>
        </w:rPr>
        <w:t>15</w:t>
      </w:r>
      <w:r w:rsidR="001B751E" w:rsidRPr="008F42B7">
        <w:rPr>
          <w:b/>
          <w:szCs w:val="20"/>
        </w:rPr>
        <w:t>0 €</w:t>
      </w:r>
      <w:r w:rsidR="007B6629" w:rsidRPr="008F42B7">
        <w:rPr>
          <w:b/>
          <w:szCs w:val="20"/>
        </w:rPr>
        <w:t>)</w:t>
      </w:r>
      <w:r w:rsidR="001A0741" w:rsidRPr="008F42B7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8F42B7">
        <w:t xml:space="preserve">23 mai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8F42B7">
        <w:rPr>
          <w:szCs w:val="20"/>
        </w:rPr>
        <w:t>26</w:t>
      </w:r>
      <w:r w:rsidR="00B025CA" w:rsidRPr="00566703">
        <w:rPr>
          <w:szCs w:val="20"/>
        </w:rPr>
        <w:t xml:space="preserve"> </w:t>
      </w:r>
      <w:r w:rsidR="008F42B7">
        <w:rPr>
          <w:szCs w:val="20"/>
        </w:rPr>
        <w:t xml:space="preserve">mai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B43FFD">
        <w:rPr>
          <w:szCs w:val="20"/>
        </w:rPr>
        <w:t xml:space="preserve">Anniversaire – env. 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8F42B7" w:rsidP="00287829">
      <w:pPr>
        <w:jc w:val="both"/>
        <w:rPr>
          <w:szCs w:val="20"/>
        </w:rPr>
      </w:pPr>
      <w:r>
        <w:rPr>
          <w:szCs w:val="20"/>
        </w:rPr>
        <w:t>Madame CHIRON Charlotte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8F42B7"/>
    <w:rsid w:val="0093306C"/>
    <w:rsid w:val="009538F0"/>
    <w:rsid w:val="009A762D"/>
    <w:rsid w:val="009C62B6"/>
    <w:rsid w:val="009C6B5A"/>
    <w:rsid w:val="009F75A9"/>
    <w:rsid w:val="00A27BBD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43FFD"/>
    <w:rsid w:val="00B51E02"/>
    <w:rsid w:val="00B81E79"/>
    <w:rsid w:val="00BA3531"/>
    <w:rsid w:val="00BA7704"/>
    <w:rsid w:val="00BB1A69"/>
    <w:rsid w:val="00BB2AFA"/>
    <w:rsid w:val="00BD5AD4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2025-01-24T13:40:00Z</cp:lastPrinted>
  <dcterms:created xsi:type="dcterms:W3CDTF">2025-05-09T07:40:00Z</dcterms:created>
  <dcterms:modified xsi:type="dcterms:W3CDTF">2025-05-09T07:41:00Z</dcterms:modified>
</cp:coreProperties>
</file>