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5DE" w:rsidRDefault="000E05DE" w:rsidP="000E05DE">
      <w:pPr>
        <w:rPr>
          <w:sz w:val="22"/>
        </w:rPr>
      </w:pPr>
    </w:p>
    <w:p w:rsidR="000E05DE" w:rsidRDefault="000E05DE" w:rsidP="000E05DE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5494"/>
      </w:tblGrid>
      <w:tr w:rsidR="000E05DE" w:rsidTr="00441AF3">
        <w:trPr>
          <w:trHeight w:val="21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DE" w:rsidRDefault="000E05DE">
            <w:pPr>
              <w:spacing w:before="240" w:line="72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REPUBLIQUE FRANCAISE</w:t>
            </w:r>
          </w:p>
          <w:p w:rsidR="000E05DE" w:rsidRDefault="00441AF3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COMMUNE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DE</w:t>
            </w:r>
          </w:p>
          <w:p w:rsidR="000E05DE" w:rsidRDefault="000E05DE">
            <w:pPr>
              <w:pStyle w:val="Corpsdetexte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  <w:p w:rsidR="000E05DE" w:rsidRDefault="006524B1">
            <w:pPr>
              <w:pStyle w:val="Corpsdetexte"/>
              <w:rPr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AUSSAC VADALLE</w:t>
            </w:r>
          </w:p>
          <w:p w:rsidR="000E05DE" w:rsidRDefault="000E05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DE" w:rsidRDefault="000E05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Dossier n°</w:t>
            </w:r>
            <w:r w:rsidR="00760B2B">
              <w:rPr>
                <w:rFonts w:ascii="Arial" w:hAnsi="Arial" w:cs="Arial"/>
                <w:b/>
              </w:rPr>
              <w:t xml:space="preserve"> </w:t>
            </w:r>
            <w:r w:rsidR="006524B1">
              <w:rPr>
                <w:rFonts w:ascii="Arial" w:hAnsi="Arial" w:cs="Arial"/>
                <w:b/>
              </w:rPr>
              <w:t>DP0160242500003</w:t>
            </w:r>
          </w:p>
          <w:p w:rsidR="000E05DE" w:rsidRDefault="000E05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05DE" w:rsidRDefault="000E05DE" w:rsidP="00441AF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de dépôt : </w:t>
            </w:r>
            <w:r w:rsidR="006524B1">
              <w:rPr>
                <w:rFonts w:ascii="Arial" w:hAnsi="Arial" w:cs="Arial"/>
                <w:sz w:val="20"/>
                <w:szCs w:val="20"/>
              </w:rPr>
              <w:t>18/03/2025</w:t>
            </w:r>
          </w:p>
          <w:p w:rsidR="000E05DE" w:rsidRDefault="000E05DE" w:rsidP="00441A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Demandeur : </w:t>
            </w:r>
            <w:r w:rsidR="006524B1">
              <w:rPr>
                <w:rFonts w:ascii="Arial" w:hAnsi="Arial" w:cs="Arial"/>
                <w:sz w:val="20"/>
                <w:szCs w:val="20"/>
              </w:rPr>
              <w:t>Monsieur</w:t>
            </w:r>
            <w:r w:rsidR="00760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24B1">
              <w:rPr>
                <w:rFonts w:ascii="Arial" w:hAnsi="Arial" w:cs="Arial"/>
                <w:sz w:val="20"/>
                <w:szCs w:val="20"/>
              </w:rPr>
              <w:t>PETRY CHRISTOPHER</w:t>
            </w:r>
          </w:p>
          <w:p w:rsidR="000E05DE" w:rsidRDefault="000E05DE" w:rsidP="00441A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Pour : </w:t>
            </w:r>
            <w:r w:rsidR="006524B1">
              <w:rPr>
                <w:rFonts w:ascii="Arial" w:hAnsi="Arial" w:cs="Arial"/>
                <w:sz w:val="20"/>
                <w:szCs w:val="20"/>
              </w:rPr>
              <w:t>Construction d'une piscine et d'une terrasse sur plots</w:t>
            </w:r>
          </w:p>
          <w:p w:rsidR="000E05DE" w:rsidRDefault="000E05DE" w:rsidP="00441AF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Adresse terrain : </w:t>
            </w:r>
            <w:r w:rsidR="006524B1">
              <w:rPr>
                <w:rFonts w:ascii="Arial" w:hAnsi="Arial" w:cs="Arial"/>
                <w:sz w:val="20"/>
                <w:szCs w:val="20"/>
              </w:rPr>
              <w:t>17</w:t>
            </w:r>
            <w:r w:rsidR="00760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24B1">
              <w:rPr>
                <w:rFonts w:ascii="Arial" w:hAnsi="Arial" w:cs="Arial"/>
                <w:sz w:val="20"/>
                <w:szCs w:val="20"/>
              </w:rPr>
              <w:t>rue DE LA COMBE</w:t>
            </w:r>
          </w:p>
          <w:p w:rsidR="000E05DE" w:rsidRPr="00441AF3" w:rsidRDefault="006524B1" w:rsidP="00441AF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16560</w:t>
            </w:r>
            <w:r w:rsidR="00760B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Aussac-Vadalle</w:t>
            </w:r>
          </w:p>
        </w:tc>
      </w:tr>
    </w:tbl>
    <w:p w:rsidR="000E05DE" w:rsidRDefault="000E05DE" w:rsidP="000E05DE">
      <w:pPr>
        <w:rPr>
          <w:rFonts w:ascii="Arial" w:hAnsi="Arial" w:cs="Arial"/>
          <w:sz w:val="22"/>
          <w:szCs w:val="22"/>
        </w:rPr>
      </w:pPr>
    </w:p>
    <w:p w:rsidR="000E05DE" w:rsidRDefault="000E05DE" w:rsidP="000E05DE">
      <w:pPr>
        <w:ind w:left="284" w:right="-284"/>
        <w:rPr>
          <w:rFonts w:ascii="Arial" w:hAnsi="Arial" w:cs="Arial"/>
          <w:b/>
          <w:sz w:val="22"/>
          <w:szCs w:val="22"/>
        </w:rPr>
      </w:pPr>
    </w:p>
    <w:p w:rsidR="000E05DE" w:rsidRDefault="000E05DE" w:rsidP="000E05DE">
      <w:pPr>
        <w:ind w:left="284" w:right="-284"/>
        <w:rPr>
          <w:rFonts w:ascii="Arial" w:hAnsi="Arial" w:cs="Arial"/>
          <w:b/>
          <w:sz w:val="22"/>
          <w:szCs w:val="22"/>
        </w:rPr>
      </w:pPr>
    </w:p>
    <w:p w:rsidR="000E05DE" w:rsidRDefault="000E05DE" w:rsidP="000E05DE">
      <w:pPr>
        <w:ind w:left="284" w:right="-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CERTIFICAT DE NON OPPOSITION</w:t>
      </w:r>
    </w:p>
    <w:p w:rsidR="000E05DE" w:rsidRDefault="000E05DE" w:rsidP="000E05DE">
      <w:pPr>
        <w:ind w:left="284" w:right="-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UNE DECLARATION PREALABLE</w:t>
      </w:r>
    </w:p>
    <w:p w:rsidR="000E05DE" w:rsidRDefault="000E05DE" w:rsidP="000E05DE">
      <w:pPr>
        <w:ind w:left="284" w:right="-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DELIVRE PAR LE MAIRE AU NOM DE LA COMMUNE</w:t>
      </w:r>
    </w:p>
    <w:p w:rsidR="000E05DE" w:rsidRDefault="000E05DE" w:rsidP="000E05DE">
      <w:pPr>
        <w:ind w:left="284" w:right="-284"/>
        <w:rPr>
          <w:rFonts w:ascii="Arial" w:hAnsi="Arial" w:cs="Arial"/>
          <w:b/>
          <w:sz w:val="22"/>
          <w:szCs w:val="22"/>
        </w:rPr>
      </w:pPr>
    </w:p>
    <w:p w:rsidR="000E05DE" w:rsidRDefault="000E05DE" w:rsidP="000E05DE">
      <w:pPr>
        <w:ind w:left="284" w:right="-284"/>
        <w:rPr>
          <w:rFonts w:ascii="Arial" w:hAnsi="Arial" w:cs="Arial"/>
          <w:sz w:val="22"/>
          <w:szCs w:val="22"/>
        </w:rPr>
      </w:pPr>
    </w:p>
    <w:p w:rsidR="000E05DE" w:rsidRDefault="000E05DE" w:rsidP="000E05DE">
      <w:pPr>
        <w:ind w:left="284" w:right="-284"/>
        <w:rPr>
          <w:rFonts w:ascii="Arial" w:hAnsi="Arial" w:cs="Arial"/>
          <w:sz w:val="22"/>
          <w:szCs w:val="22"/>
        </w:rPr>
      </w:pPr>
    </w:p>
    <w:p w:rsidR="000E05DE" w:rsidRPr="00441AF3" w:rsidRDefault="000E05DE" w:rsidP="00441AF3">
      <w:pPr>
        <w:tabs>
          <w:tab w:val="left" w:pos="1134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41AF3">
        <w:rPr>
          <w:rFonts w:ascii="Arial" w:hAnsi="Arial" w:cs="Arial"/>
          <w:sz w:val="22"/>
          <w:szCs w:val="22"/>
        </w:rPr>
        <w:t xml:space="preserve">Le maire de la commune </w:t>
      </w:r>
      <w:proofErr w:type="gramStart"/>
      <w:r w:rsidRPr="00441AF3">
        <w:rPr>
          <w:rFonts w:ascii="Arial" w:hAnsi="Arial" w:cs="Arial"/>
          <w:sz w:val="22"/>
          <w:szCs w:val="22"/>
        </w:rPr>
        <w:t xml:space="preserve">de </w:t>
      </w:r>
      <w:r w:rsidR="006524B1" w:rsidRPr="00441AF3">
        <w:rPr>
          <w:rFonts w:ascii="Arial" w:hAnsi="Arial" w:cs="Arial"/>
          <w:sz w:val="22"/>
          <w:szCs w:val="22"/>
        </w:rPr>
        <w:t>Aussac-Vadalle</w:t>
      </w:r>
      <w:proofErr w:type="gramEnd"/>
      <w:r w:rsidRPr="00441AF3">
        <w:rPr>
          <w:rFonts w:ascii="Arial" w:hAnsi="Arial" w:cs="Arial"/>
          <w:sz w:val="22"/>
          <w:szCs w:val="22"/>
        </w:rPr>
        <w:t xml:space="preserve"> certifie qu’il ne s’est pas opposé à la déclaration préalable de </w:t>
      </w:r>
      <w:r w:rsidR="006524B1" w:rsidRPr="00441AF3">
        <w:rPr>
          <w:rFonts w:ascii="Arial" w:hAnsi="Arial" w:cs="Arial"/>
          <w:sz w:val="22"/>
          <w:szCs w:val="22"/>
        </w:rPr>
        <w:t>Monsieur</w:t>
      </w:r>
      <w:r w:rsidR="00760B2B">
        <w:rPr>
          <w:rFonts w:ascii="Arial" w:hAnsi="Arial" w:cs="Arial"/>
          <w:sz w:val="22"/>
          <w:szCs w:val="22"/>
        </w:rPr>
        <w:t xml:space="preserve"> </w:t>
      </w:r>
      <w:r w:rsidR="006524B1" w:rsidRPr="00441AF3">
        <w:rPr>
          <w:rFonts w:ascii="Arial" w:hAnsi="Arial" w:cs="Arial"/>
          <w:sz w:val="22"/>
          <w:szCs w:val="22"/>
        </w:rPr>
        <w:t>PETRY CHRISTOPHER</w:t>
      </w:r>
      <w:r w:rsidRPr="00441AF3">
        <w:rPr>
          <w:rFonts w:ascii="Arial" w:hAnsi="Arial" w:cs="Arial"/>
          <w:sz w:val="22"/>
          <w:szCs w:val="22"/>
        </w:rPr>
        <w:t>, enregistrée sous le numéro </w:t>
      </w:r>
      <w:r w:rsidR="006524B1" w:rsidRPr="00441AF3">
        <w:rPr>
          <w:rFonts w:ascii="Arial" w:hAnsi="Arial" w:cs="Arial"/>
          <w:sz w:val="22"/>
          <w:szCs w:val="22"/>
        </w:rPr>
        <w:t>DP0160242500003</w:t>
      </w:r>
      <w:r w:rsidRPr="00441AF3">
        <w:rPr>
          <w:rFonts w:ascii="Arial" w:hAnsi="Arial" w:cs="Arial"/>
          <w:sz w:val="22"/>
          <w:szCs w:val="22"/>
        </w:rPr>
        <w:t xml:space="preserve"> pour le projet ci-dessus référencé depuis le </w:t>
      </w:r>
      <w:r w:rsidR="004B1317" w:rsidRPr="004B1317">
        <w:rPr>
          <w:rFonts w:ascii="Arial" w:hAnsi="Arial" w:cs="Arial"/>
          <w:sz w:val="22"/>
          <w:szCs w:val="22"/>
        </w:rPr>
        <w:t>18/04/2025</w:t>
      </w:r>
      <w:r w:rsidRPr="00441AF3">
        <w:rPr>
          <w:rFonts w:ascii="Arial" w:hAnsi="Arial" w:cs="Arial"/>
          <w:sz w:val="22"/>
          <w:szCs w:val="22"/>
        </w:rPr>
        <w:t>.</w:t>
      </w:r>
    </w:p>
    <w:p w:rsidR="000E05DE" w:rsidRPr="00441AF3" w:rsidRDefault="000E05DE" w:rsidP="00441AF3">
      <w:pPr>
        <w:tabs>
          <w:tab w:val="left" w:pos="1134"/>
        </w:tabs>
        <w:spacing w:line="360" w:lineRule="auto"/>
        <w:ind w:left="284" w:firstLine="283"/>
        <w:rPr>
          <w:rFonts w:ascii="Arial" w:hAnsi="Arial" w:cs="Arial"/>
          <w:sz w:val="22"/>
          <w:szCs w:val="22"/>
        </w:rPr>
      </w:pPr>
    </w:p>
    <w:p w:rsidR="000E05DE" w:rsidRPr="00441AF3" w:rsidRDefault="000E05DE" w:rsidP="00441AF3">
      <w:pPr>
        <w:tabs>
          <w:tab w:val="left" w:pos="1134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441AF3">
        <w:rPr>
          <w:rFonts w:ascii="Arial" w:hAnsi="Arial" w:cs="Arial"/>
          <w:sz w:val="22"/>
          <w:szCs w:val="22"/>
        </w:rPr>
        <w:t>Ce certificat est délivré en application de l’article R 424-13 du code de l’urbanisme.</w:t>
      </w:r>
    </w:p>
    <w:p w:rsidR="000E05DE" w:rsidRDefault="000E05DE" w:rsidP="000E05DE">
      <w:pPr>
        <w:tabs>
          <w:tab w:val="left" w:pos="1134"/>
        </w:tabs>
        <w:ind w:left="284" w:right="-284" w:firstLine="283"/>
        <w:rPr>
          <w:rFonts w:ascii="Arial" w:hAnsi="Arial" w:cs="Arial"/>
          <w:sz w:val="22"/>
          <w:szCs w:val="22"/>
        </w:rPr>
      </w:pPr>
    </w:p>
    <w:p w:rsidR="000E05DE" w:rsidRDefault="000E05DE" w:rsidP="000E05DE">
      <w:pPr>
        <w:ind w:left="284" w:right="-284" w:firstLine="283"/>
        <w:rPr>
          <w:rFonts w:ascii="Arial" w:hAnsi="Arial" w:cs="Arial"/>
          <w:sz w:val="22"/>
          <w:szCs w:val="22"/>
        </w:rPr>
      </w:pPr>
    </w:p>
    <w:p w:rsidR="000E05DE" w:rsidRDefault="000E05DE" w:rsidP="00441AF3">
      <w:pPr>
        <w:ind w:right="-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6524B1">
        <w:rPr>
          <w:rFonts w:ascii="Arial" w:hAnsi="Arial" w:cs="Arial"/>
          <w:sz w:val="22"/>
          <w:szCs w:val="22"/>
        </w:rPr>
        <w:t>AUSSAC VADALLE</w:t>
      </w:r>
      <w:r>
        <w:rPr>
          <w:rFonts w:ascii="Arial" w:hAnsi="Arial" w:cs="Arial"/>
          <w:sz w:val="22"/>
          <w:szCs w:val="22"/>
        </w:rPr>
        <w:t xml:space="preserve">, le </w:t>
      </w:r>
      <w:r w:rsidR="00EE1B02">
        <w:rPr>
          <w:rFonts w:ascii="Arial" w:hAnsi="Arial" w:cs="Arial"/>
          <w:sz w:val="22"/>
          <w:szCs w:val="22"/>
        </w:rPr>
        <w:t>22 avril 2025.</w:t>
      </w:r>
    </w:p>
    <w:p w:rsidR="00EE1B02" w:rsidRDefault="00EE1B02" w:rsidP="000E05DE">
      <w:pPr>
        <w:ind w:left="4537" w:right="-284"/>
        <w:rPr>
          <w:rFonts w:ascii="Arial" w:hAnsi="Arial" w:cs="Arial"/>
          <w:sz w:val="22"/>
          <w:szCs w:val="22"/>
        </w:rPr>
      </w:pPr>
    </w:p>
    <w:p w:rsidR="000E05DE" w:rsidRDefault="000E05DE" w:rsidP="000E05DE">
      <w:pPr>
        <w:ind w:left="4537" w:righ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</w:t>
      </w:r>
      <w:r w:rsidR="00441AF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aire,</w:t>
      </w:r>
    </w:p>
    <w:p w:rsidR="000E05DE" w:rsidRDefault="006524B1" w:rsidP="000E05DE">
      <w:pPr>
        <w:ind w:left="4537" w:righ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 LIOT Gérard</w:t>
      </w:r>
    </w:p>
    <w:p w:rsidR="000E05DE" w:rsidRDefault="000E05DE" w:rsidP="000E05DE">
      <w:pPr>
        <w:ind w:left="4537" w:right="-284"/>
      </w:pPr>
    </w:p>
    <w:p w:rsidR="00F316B1" w:rsidRDefault="00F316B1"/>
    <w:p w:rsidR="00441AF3" w:rsidRDefault="00441AF3"/>
    <w:p w:rsidR="004B1317" w:rsidRDefault="004B1317"/>
    <w:p w:rsidR="004B1317" w:rsidRDefault="004B1317"/>
    <w:p w:rsidR="004B1317" w:rsidRDefault="004B1317">
      <w:bookmarkStart w:id="0" w:name="_GoBack"/>
      <w:bookmarkEnd w:id="0"/>
    </w:p>
    <w:p w:rsidR="00441AF3" w:rsidRDefault="00441AF3"/>
    <w:p w:rsidR="00441AF3" w:rsidRDefault="00441AF3"/>
    <w:p w:rsidR="00441AF3" w:rsidRPr="00693C3B" w:rsidRDefault="00441AF3" w:rsidP="00441AF3">
      <w:pPr>
        <w:spacing w:line="259" w:lineRule="auto"/>
        <w:jc w:val="center"/>
        <w:rPr>
          <w:rFonts w:ascii="Arial" w:eastAsia="Calibri" w:hAnsi="Arial" w:cs="Arial"/>
          <w:b/>
          <w:bCs/>
          <w:sz w:val="22"/>
          <w:szCs w:val="22"/>
          <w:u w:val="double"/>
          <w:lang w:eastAsia="en-US"/>
        </w:rPr>
      </w:pPr>
      <w:r w:rsidRPr="00693C3B">
        <w:rPr>
          <w:rFonts w:ascii="Arial" w:eastAsia="Calibri" w:hAnsi="Arial" w:cs="Arial"/>
          <w:b/>
          <w:bCs/>
          <w:sz w:val="22"/>
          <w:szCs w:val="22"/>
          <w:u w:val="double"/>
          <w:lang w:eastAsia="en-US"/>
        </w:rPr>
        <w:t xml:space="preserve">OBSERVATION IMPORTANTE : </w:t>
      </w:r>
    </w:p>
    <w:p w:rsidR="00441AF3" w:rsidRPr="00693C3B" w:rsidRDefault="00441AF3" w:rsidP="00441AF3">
      <w:pPr>
        <w:spacing w:line="259" w:lineRule="auto"/>
        <w:jc w:val="both"/>
        <w:rPr>
          <w:rFonts w:ascii="Arial" w:eastAsia="Calibri" w:hAnsi="Arial" w:cs="Arial"/>
          <w:b/>
          <w:bCs/>
          <w:sz w:val="16"/>
          <w:szCs w:val="16"/>
          <w:u w:val="single"/>
          <w:lang w:eastAsia="en-US"/>
        </w:rPr>
      </w:pPr>
    </w:p>
    <w:p w:rsidR="00441AF3" w:rsidRPr="00693C3B" w:rsidRDefault="00441AF3" w:rsidP="00441AF3">
      <w:pPr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693C3B">
        <w:rPr>
          <w:rFonts w:ascii="Arial" w:eastAsia="Calibri" w:hAnsi="Arial" w:cs="Arial"/>
          <w:b/>
          <w:bCs/>
          <w:sz w:val="20"/>
          <w:szCs w:val="20"/>
          <w:lang w:eastAsia="en-US"/>
        </w:rPr>
        <w:t>Les travaux envisagés donnent lieu au paiement de la Taxe d’Aménagement et de la Redevance d’Archéologie Préventive.</w:t>
      </w:r>
    </w:p>
    <w:p w:rsidR="00441AF3" w:rsidRPr="00693C3B" w:rsidRDefault="00441AF3" w:rsidP="00441AF3">
      <w:pPr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441AF3" w:rsidRPr="00693C3B" w:rsidRDefault="00441AF3" w:rsidP="00441AF3">
      <w:pPr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eastAsia="en-US"/>
        </w:rPr>
      </w:pPr>
      <w:r w:rsidRPr="00693C3B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Dans le délai de 90 jours à compter du moment où les locaux sont utilisables, </w:t>
      </w:r>
      <w:r w:rsidRPr="00693C3B">
        <w:rPr>
          <w:rFonts w:ascii="Arial" w:eastAsia="Calibri" w:hAnsi="Arial" w:cs="Arial"/>
          <w:sz w:val="20"/>
          <w:szCs w:val="20"/>
          <w:lang w:eastAsia="en-US"/>
        </w:rPr>
        <w:t>même s’il reste encore des travaux à réaliser,</w:t>
      </w:r>
      <w:r w:rsidR="00760B2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693C3B">
        <w:rPr>
          <w:rFonts w:ascii="Arial" w:eastAsia="Calibri" w:hAnsi="Arial" w:cs="Arial"/>
          <w:b/>
          <w:bCs/>
          <w:sz w:val="20"/>
          <w:szCs w:val="20"/>
          <w:u w:val="single"/>
          <w:lang w:eastAsia="en-US"/>
        </w:rPr>
        <w:t>le propriétaire doit faire une déclaration</w:t>
      </w:r>
      <w:r w:rsidR="00760B2B">
        <w:rPr>
          <w:rFonts w:ascii="Arial" w:eastAsia="Calibri" w:hAnsi="Arial" w:cs="Arial"/>
          <w:b/>
          <w:bCs/>
          <w:sz w:val="20"/>
          <w:szCs w:val="20"/>
          <w:u w:val="single"/>
          <w:lang w:eastAsia="en-US"/>
        </w:rPr>
        <w:t xml:space="preserve"> </w:t>
      </w:r>
      <w:r w:rsidRPr="00693C3B">
        <w:rPr>
          <w:rFonts w:ascii="Arial" w:eastAsia="Calibri" w:hAnsi="Arial" w:cs="Arial"/>
          <w:sz w:val="20"/>
          <w:szCs w:val="20"/>
          <w:lang w:eastAsia="en-US"/>
        </w:rPr>
        <w:t>sur l'espace sécurisé du site</w:t>
      </w:r>
      <w:r w:rsidR="00760B2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hyperlink r:id="rId4" w:history="1">
        <w:r w:rsidRPr="00693C3B">
          <w:rPr>
            <w:rFonts w:ascii="Arial" w:eastAsia="Calibri" w:hAnsi="Arial" w:cs="Arial"/>
            <w:color w:val="0563C1"/>
            <w:sz w:val="20"/>
            <w:szCs w:val="20"/>
            <w:u w:val="single"/>
            <w:lang w:eastAsia="en-US"/>
          </w:rPr>
          <w:t>www.impots.gouv.fr</w:t>
        </w:r>
      </w:hyperlink>
      <w:r w:rsidRPr="00693C3B">
        <w:rPr>
          <w:rFonts w:ascii="Arial" w:eastAsia="Calibri" w:hAnsi="Arial" w:cs="Arial"/>
          <w:sz w:val="20"/>
          <w:szCs w:val="20"/>
          <w:lang w:eastAsia="en-US"/>
        </w:rPr>
        <w:t xml:space="preserve"> via le service "Gérer Mes Biens Immobiliers " (GMBI) [article 1406 du Code Général des Impôts].</w:t>
      </w:r>
    </w:p>
    <w:p w:rsidR="00441AF3" w:rsidRPr="00693C3B" w:rsidRDefault="00441AF3" w:rsidP="00441AF3">
      <w:pPr>
        <w:spacing w:line="259" w:lineRule="auto"/>
        <w:jc w:val="both"/>
        <w:rPr>
          <w:rFonts w:ascii="Calibri" w:eastAsia="Calibri" w:hAnsi="Calibri"/>
          <w:b/>
          <w:bCs/>
          <w:sz w:val="12"/>
          <w:szCs w:val="12"/>
          <w:lang w:eastAsia="en-US"/>
        </w:rPr>
      </w:pPr>
    </w:p>
    <w:p w:rsidR="00441AF3" w:rsidRDefault="00441AF3" w:rsidP="00441AF3">
      <w:pPr>
        <w:ind w:left="4254"/>
        <w:jc w:val="center"/>
        <w:rPr>
          <w:sz w:val="22"/>
          <w:szCs w:val="22"/>
        </w:rPr>
      </w:pPr>
    </w:p>
    <w:sectPr w:rsidR="00441AF3" w:rsidSect="00441AF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SIRAP" w:val="FROM RADS"/>
  </w:docVars>
  <w:rsids>
    <w:rsidRoot w:val="009E7305"/>
    <w:rsid w:val="000E05DE"/>
    <w:rsid w:val="00351975"/>
    <w:rsid w:val="00424CB0"/>
    <w:rsid w:val="00441AF3"/>
    <w:rsid w:val="004B1317"/>
    <w:rsid w:val="006524B1"/>
    <w:rsid w:val="00760B2B"/>
    <w:rsid w:val="009E7305"/>
    <w:rsid w:val="00CA62E0"/>
    <w:rsid w:val="00EE1B02"/>
    <w:rsid w:val="00F31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2E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unhideWhenUsed/>
    <w:rsid w:val="000E05DE"/>
    <w:pPr>
      <w:jc w:val="center"/>
    </w:pPr>
    <w:rPr>
      <w:sz w:val="10"/>
    </w:rPr>
  </w:style>
  <w:style w:type="character" w:customStyle="1" w:styleId="CorpsdetexteCar">
    <w:name w:val="Corps de texte Car"/>
    <w:link w:val="Corpsdetexte"/>
    <w:semiHidden/>
    <w:rsid w:val="000E05DE"/>
    <w:rPr>
      <w:sz w:val="10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7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mpots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 Ponton</dc:creator>
  <cp:lastModifiedBy>Utilisateur</cp:lastModifiedBy>
  <cp:revision>3</cp:revision>
  <cp:lastPrinted>2025-04-22T12:03:00Z</cp:lastPrinted>
  <dcterms:created xsi:type="dcterms:W3CDTF">2025-04-01T12:10:00Z</dcterms:created>
  <dcterms:modified xsi:type="dcterms:W3CDTF">2025-04-22T12:03:00Z</dcterms:modified>
</cp:coreProperties>
</file>