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6D5" w:rsidRDefault="005E66D5" w:rsidP="005E66D5"/>
    <w:p w:rsidR="005E66D5" w:rsidRDefault="005E66D5" w:rsidP="005E66D5">
      <w:pPr>
        <w:rPr>
          <w:rFonts w:ascii="Arial" w:hAnsi="Arial"/>
          <w:b/>
          <w:sz w:val="22"/>
          <w:u w:val="single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45pt;height:86.25pt" o:ole="">
            <v:imagedata r:id="rId6" o:title=""/>
          </v:shape>
          <o:OLEObject Type="Embed" ProgID="Unknown" ShapeID="_x0000_i1025" DrawAspect="Content" ObjectID="_1625574323" r:id="rId7"/>
        </w:object>
      </w:r>
    </w:p>
    <w:p w:rsidR="005E66D5" w:rsidRDefault="005E66D5" w:rsidP="005E66D5">
      <w:pPr>
        <w:rPr>
          <w:rFonts w:ascii="Arial" w:hAnsi="Arial"/>
          <w:b/>
          <w:sz w:val="22"/>
          <w:u w:val="single"/>
        </w:rPr>
      </w:pPr>
    </w:p>
    <w:p w:rsidR="005E66D5" w:rsidRDefault="005E66D5" w:rsidP="005E66D5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Maire d’AUSSAC-VADALLE </w:t>
      </w:r>
    </w:p>
    <w:p w:rsidR="005E66D5" w:rsidRDefault="005E66D5" w:rsidP="005E66D5">
      <w:pPr>
        <w:jc w:val="center"/>
        <w:rPr>
          <w:rFonts w:ascii="Arial" w:hAnsi="Arial"/>
          <w:sz w:val="22"/>
        </w:rPr>
      </w:pPr>
    </w:p>
    <w:p w:rsidR="005E66D5" w:rsidRDefault="005E66D5" w:rsidP="005E66D5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:rsidR="005E66D5" w:rsidRDefault="005E66D5" w:rsidP="005E66D5">
      <w:pPr>
        <w:jc w:val="center"/>
        <w:rPr>
          <w:rFonts w:ascii="Arial" w:hAnsi="Arial"/>
          <w:sz w:val="22"/>
        </w:rPr>
      </w:pPr>
    </w:p>
    <w:p w:rsidR="005E66D5" w:rsidRDefault="005E66D5" w:rsidP="005E66D5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Maître MILAN Julien</w:t>
      </w:r>
    </w:p>
    <w:p w:rsidR="005E66D5" w:rsidRDefault="005E66D5" w:rsidP="005E66D5">
      <w:pPr>
        <w:jc w:val="center"/>
        <w:rPr>
          <w:rFonts w:ascii="Arial" w:hAnsi="Arial"/>
          <w:sz w:val="22"/>
        </w:rPr>
      </w:pPr>
    </w:p>
    <w:p w:rsidR="005E66D5" w:rsidRDefault="005E66D5" w:rsidP="005E66D5">
      <w:pPr>
        <w:rPr>
          <w:rFonts w:ascii="Arial" w:hAnsi="Arial"/>
          <w:b/>
          <w:i/>
          <w:iCs/>
          <w:sz w:val="22"/>
          <w:u w:val="single"/>
        </w:rPr>
      </w:pPr>
    </w:p>
    <w:p w:rsidR="005E66D5" w:rsidRDefault="005E66D5" w:rsidP="005E66D5">
      <w:pPr>
        <w:rPr>
          <w:rFonts w:ascii="Arial" w:hAnsi="Arial"/>
          <w:b/>
          <w:sz w:val="22"/>
          <w:u w:val="single"/>
        </w:rPr>
      </w:pPr>
    </w:p>
    <w:p w:rsidR="005E66D5" w:rsidRDefault="005E66D5" w:rsidP="005E66D5">
      <w:pPr>
        <w:rPr>
          <w:rFonts w:ascii="Arial" w:hAnsi="Arial"/>
          <w:b/>
          <w:sz w:val="22"/>
          <w:u w:val="single"/>
        </w:rPr>
      </w:pPr>
    </w:p>
    <w:p w:rsidR="005E66D5" w:rsidRDefault="005E66D5" w:rsidP="005E66D5">
      <w:pPr>
        <w:rPr>
          <w:rFonts w:ascii="Arial" w:hAnsi="Arial"/>
          <w:b/>
          <w:sz w:val="22"/>
          <w:u w:val="single"/>
        </w:rPr>
      </w:pPr>
    </w:p>
    <w:p w:rsidR="005E66D5" w:rsidRDefault="005E66D5" w:rsidP="005E66D5">
      <w:pPr>
        <w:rPr>
          <w:rFonts w:ascii="Arial" w:hAnsi="Arial"/>
          <w:b/>
          <w:sz w:val="22"/>
          <w:u w:val="single"/>
        </w:rPr>
      </w:pPr>
      <w:bookmarkStart w:id="0" w:name="destinataire4"/>
      <w:bookmarkStart w:id="1" w:name="destinataire5"/>
      <w:r>
        <w:rPr>
          <w:rFonts w:ascii="Arial" w:hAnsi="Arial"/>
          <w:b/>
          <w:sz w:val="22"/>
          <w:u w:val="single"/>
        </w:rPr>
        <w:t>Références:</w:t>
      </w:r>
      <w:bookmarkEnd w:id="0"/>
      <w:bookmarkEnd w:id="1"/>
      <w:r w:rsidR="00A461ED">
        <w:rPr>
          <w:rFonts w:ascii="Arial" w:hAnsi="Arial"/>
          <w:b/>
          <w:sz w:val="22"/>
          <w:u w:val="single"/>
        </w:rPr>
        <w:t xml:space="preserve"> </w:t>
      </w:r>
    </w:p>
    <w:p w:rsidR="005E66D5" w:rsidRDefault="005E66D5" w:rsidP="005E66D5">
      <w:pPr>
        <w:rPr>
          <w:rFonts w:ascii="Arial" w:hAnsi="Arial"/>
          <w:b/>
          <w:sz w:val="22"/>
        </w:rPr>
      </w:pPr>
    </w:p>
    <w:p w:rsidR="005E66D5" w:rsidRDefault="005E66D5" w:rsidP="005E66D5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Commune de</w:t>
      </w:r>
      <w:r>
        <w:rPr>
          <w:rFonts w:ascii="Arial" w:hAnsi="Arial"/>
          <w:b/>
          <w:sz w:val="22"/>
        </w:rPr>
        <w:tab/>
        <w:t>: AUSSAC-VADALLE</w:t>
      </w:r>
    </w:p>
    <w:p w:rsidR="005E66D5" w:rsidRDefault="005E66D5" w:rsidP="005E66D5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Lieu-dit</w:t>
      </w:r>
      <w:r>
        <w:rPr>
          <w:rFonts w:ascii="Arial" w:hAnsi="Arial"/>
          <w:b/>
          <w:sz w:val="22"/>
        </w:rPr>
        <w:tab/>
        <w:t>:Ravaud</w:t>
      </w:r>
    </w:p>
    <w:p w:rsidR="005E66D5" w:rsidRDefault="005E66D5" w:rsidP="005E66D5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lang w:val="nl-NL"/>
        </w:rPr>
        <w:tab/>
      </w:r>
      <w:r>
        <w:rPr>
          <w:rFonts w:ascii="Arial" w:hAnsi="Arial"/>
          <w:b/>
          <w:sz w:val="22"/>
        </w:rPr>
        <w:t xml:space="preserve">Section </w:t>
      </w:r>
      <w:r>
        <w:rPr>
          <w:rFonts w:ascii="Arial" w:hAnsi="Arial"/>
          <w:b/>
          <w:sz w:val="22"/>
        </w:rPr>
        <w:tab/>
        <w:t xml:space="preserve">: ZL </w:t>
      </w:r>
    </w:p>
    <w:p w:rsidR="005E66D5" w:rsidRDefault="005E66D5" w:rsidP="005E66D5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Parcelle (s)</w:t>
      </w:r>
      <w:r>
        <w:rPr>
          <w:rFonts w:ascii="Arial" w:hAnsi="Arial"/>
          <w:b/>
          <w:sz w:val="22"/>
        </w:rPr>
        <w:tab/>
        <w:t xml:space="preserve">: </w:t>
      </w:r>
      <w:r w:rsidR="00A461ED">
        <w:rPr>
          <w:rFonts w:ascii="Arial" w:hAnsi="Arial"/>
          <w:b/>
          <w:sz w:val="22"/>
        </w:rPr>
        <w:t>87</w:t>
      </w:r>
    </w:p>
    <w:p w:rsidR="005E66D5" w:rsidRDefault="005E66D5" w:rsidP="005E66D5">
      <w:pPr>
        <w:rPr>
          <w:rFonts w:ascii="Arial" w:hAnsi="Arial"/>
          <w:b/>
          <w:sz w:val="22"/>
        </w:rPr>
      </w:pPr>
    </w:p>
    <w:p w:rsidR="005E66D5" w:rsidRDefault="005E66D5" w:rsidP="005E66D5">
      <w:pPr>
        <w:tabs>
          <w:tab w:val="left" w:pos="1418"/>
        </w:tabs>
        <w:jc w:val="both"/>
        <w:rPr>
          <w:rStyle w:val="m-infosgras"/>
        </w:rPr>
      </w:pPr>
      <w:bookmarkStart w:id="2" w:name="date"/>
      <w:bookmarkStart w:id="3" w:name="objet"/>
      <w:bookmarkEnd w:id="2"/>
    </w:p>
    <w:p w:rsidR="005E66D5" w:rsidRDefault="005E66D5" w:rsidP="005E66D5">
      <w:pPr>
        <w:tabs>
          <w:tab w:val="left" w:pos="1418"/>
        </w:tabs>
        <w:jc w:val="both"/>
        <w:rPr>
          <w:rStyle w:val="m-infosgras"/>
        </w:rPr>
      </w:pPr>
    </w:p>
    <w:p w:rsidR="005E66D5" w:rsidRDefault="005E66D5" w:rsidP="005E66D5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Maître,</w:t>
      </w:r>
      <w:bookmarkEnd w:id="3"/>
    </w:p>
    <w:p w:rsidR="005E66D5" w:rsidRDefault="005E66D5" w:rsidP="005E66D5">
      <w:pPr>
        <w:tabs>
          <w:tab w:val="left" w:pos="1418"/>
        </w:tabs>
        <w:jc w:val="both"/>
      </w:pPr>
    </w:p>
    <w:p w:rsidR="005E66D5" w:rsidRDefault="005E66D5" w:rsidP="005E66D5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En réponse à votre demande du 14 janvier 2019, je vous informe qu'il n’existe pas à ce jour un droit de préemption urbain sur l</w:t>
      </w:r>
      <w:bookmarkStart w:id="4" w:name="affaire1"/>
      <w:bookmarkStart w:id="5" w:name="corps"/>
      <w:bookmarkEnd w:id="4"/>
      <w:bookmarkEnd w:id="5"/>
      <w:r>
        <w:rPr>
          <w:rStyle w:val="m-infosgras"/>
        </w:rPr>
        <w:t>a parcelle référencée ci-dessus.</w:t>
      </w:r>
    </w:p>
    <w:p w:rsidR="005E66D5" w:rsidRDefault="005E66D5" w:rsidP="005E66D5">
      <w:pPr>
        <w:tabs>
          <w:tab w:val="left" w:pos="1418"/>
        </w:tabs>
        <w:jc w:val="both"/>
        <w:rPr>
          <w:rStyle w:val="m-infosgras"/>
        </w:rPr>
      </w:pPr>
    </w:p>
    <w:p w:rsidR="005E66D5" w:rsidRDefault="005E66D5" w:rsidP="005E66D5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La parcelle se situe en zone U : zone constructible.</w:t>
      </w:r>
    </w:p>
    <w:p w:rsidR="005E66D5" w:rsidRDefault="005E66D5" w:rsidP="005E66D5">
      <w:pPr>
        <w:tabs>
          <w:tab w:val="left" w:pos="1418"/>
        </w:tabs>
        <w:jc w:val="both"/>
      </w:pPr>
    </w:p>
    <w:p w:rsidR="005E66D5" w:rsidRDefault="005E66D5" w:rsidP="005E66D5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Je vous prie d’agréer, Maître,  l’expression de ma considération distinguée.</w:t>
      </w:r>
    </w:p>
    <w:p w:rsidR="005E66D5" w:rsidRDefault="005E66D5" w:rsidP="005E66D5">
      <w:pPr>
        <w:tabs>
          <w:tab w:val="left" w:pos="1418"/>
        </w:tabs>
        <w:jc w:val="both"/>
        <w:rPr>
          <w:rStyle w:val="m-infosgras"/>
        </w:rPr>
      </w:pPr>
    </w:p>
    <w:p w:rsidR="005E66D5" w:rsidRDefault="005E66D5" w:rsidP="005E66D5">
      <w:pPr>
        <w:tabs>
          <w:tab w:val="left" w:pos="1418"/>
        </w:tabs>
        <w:jc w:val="both"/>
        <w:rPr>
          <w:rStyle w:val="m-infosgras"/>
        </w:rPr>
      </w:pPr>
    </w:p>
    <w:p w:rsidR="005E66D5" w:rsidRDefault="005E66D5" w:rsidP="005E66D5">
      <w:pPr>
        <w:tabs>
          <w:tab w:val="left" w:pos="1418"/>
        </w:tabs>
        <w:jc w:val="both"/>
        <w:rPr>
          <w:rStyle w:val="m-infosgras"/>
        </w:rPr>
      </w:pPr>
    </w:p>
    <w:p w:rsidR="005E66D5" w:rsidRDefault="005E66D5" w:rsidP="005E66D5">
      <w:pPr>
        <w:tabs>
          <w:tab w:val="left" w:pos="1418"/>
        </w:tabs>
        <w:jc w:val="both"/>
        <w:rPr>
          <w:rStyle w:val="m-infosgras"/>
        </w:rPr>
      </w:pPr>
    </w:p>
    <w:p w:rsidR="005E66D5" w:rsidRDefault="005E66D5" w:rsidP="005E66D5">
      <w:pPr>
        <w:tabs>
          <w:tab w:val="left" w:pos="1418"/>
        </w:tabs>
        <w:jc w:val="both"/>
        <w:rPr>
          <w:rStyle w:val="m-infosgras"/>
        </w:rPr>
      </w:pPr>
    </w:p>
    <w:p w:rsidR="005E66D5" w:rsidRDefault="005E66D5" w:rsidP="005E66D5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A  AUSSAC-VADALLE, </w:t>
      </w:r>
    </w:p>
    <w:p w:rsidR="005E66D5" w:rsidRDefault="005E66D5" w:rsidP="005E66D5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le </w:t>
      </w:r>
      <w:r w:rsidR="00A461ED">
        <w:rPr>
          <w:rStyle w:val="m-infosgras"/>
        </w:rPr>
        <w:t>24</w:t>
      </w:r>
      <w:r>
        <w:rPr>
          <w:rStyle w:val="m-infosgras"/>
        </w:rPr>
        <w:t xml:space="preserve"> j</w:t>
      </w:r>
      <w:r w:rsidR="00A461ED">
        <w:rPr>
          <w:rStyle w:val="m-infosgras"/>
        </w:rPr>
        <w:t>uillet</w:t>
      </w:r>
      <w:r>
        <w:rPr>
          <w:rStyle w:val="m-infosgras"/>
        </w:rPr>
        <w:t xml:space="preserve"> 2019  </w:t>
      </w:r>
    </w:p>
    <w:p w:rsidR="005E66D5" w:rsidRDefault="005E66D5" w:rsidP="005E66D5">
      <w:pPr>
        <w:pStyle w:val="Titre5"/>
        <w:spacing w:after="0"/>
      </w:pPr>
    </w:p>
    <w:p w:rsidR="005E66D5" w:rsidRDefault="005E66D5" w:rsidP="005E66D5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>Le Maire,</w:t>
      </w:r>
    </w:p>
    <w:p w:rsidR="005E66D5" w:rsidRDefault="005E66D5" w:rsidP="005E66D5">
      <w:pPr>
        <w:tabs>
          <w:tab w:val="left" w:pos="1418"/>
        </w:tabs>
        <w:ind w:left="5664"/>
      </w:pPr>
      <w:r>
        <w:rPr>
          <w:rStyle w:val="m-infosgras"/>
        </w:rPr>
        <w:t>Gérard LIOT</w:t>
      </w:r>
    </w:p>
    <w:p w:rsidR="005E66D5" w:rsidRDefault="005E66D5" w:rsidP="005E66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E66D5" w:rsidRDefault="005E66D5" w:rsidP="005E66D5"/>
    <w:p w:rsidR="005E66D5" w:rsidRDefault="005E66D5" w:rsidP="005E66D5"/>
    <w:p w:rsidR="005E66D5" w:rsidRDefault="005E66D5" w:rsidP="005E66D5"/>
    <w:p w:rsidR="005E66D5" w:rsidRDefault="005E66D5" w:rsidP="005E66D5"/>
    <w:p w:rsidR="005E66D5" w:rsidRDefault="005E66D5" w:rsidP="005E66D5"/>
    <w:p w:rsidR="005E66D5" w:rsidRDefault="005E66D5" w:rsidP="005E66D5"/>
    <w:p w:rsidR="005E66D5" w:rsidRDefault="005E66D5" w:rsidP="005E66D5"/>
    <w:p w:rsidR="005E66D5" w:rsidRDefault="005E66D5" w:rsidP="005E66D5"/>
    <w:p w:rsidR="00CD28E4" w:rsidRDefault="00CD28E4"/>
    <w:sectPr w:rsidR="00CD28E4" w:rsidSect="00EC0043">
      <w:footerReference w:type="default" r:id="rId8"/>
      <w:pgSz w:w="11906" w:h="16838"/>
      <w:pgMar w:top="1134" w:right="1134" w:bottom="1134" w:left="1134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5C4" w:rsidRDefault="009D65C4" w:rsidP="002C4C59">
      <w:r>
        <w:separator/>
      </w:r>
    </w:p>
  </w:endnote>
  <w:endnote w:type="continuationSeparator" w:id="1">
    <w:p w:rsidR="009D65C4" w:rsidRDefault="009D65C4" w:rsidP="002C4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43" w:rsidRDefault="005E66D5" w:rsidP="00EC0043">
    <w:pPr>
      <w:pStyle w:val="Pieddepage"/>
      <w:jc w:val="center"/>
      <w:rPr>
        <w:b/>
      </w:rPr>
    </w:pPr>
    <w:r>
      <w:rPr>
        <w:b/>
      </w:rPr>
      <w:t xml:space="preserve">Mairie 61, rue de la République 16560 Aussac-Vadalle </w:t>
    </w:r>
  </w:p>
  <w:p w:rsidR="00EC0043" w:rsidRDefault="005E66D5" w:rsidP="00EC0043">
    <w:pPr>
      <w:pStyle w:val="Pieddepage"/>
      <w:jc w:val="center"/>
      <w:rPr>
        <w:b/>
      </w:rPr>
    </w:pPr>
    <w:r>
      <w:rPr>
        <w:b/>
      </w:rPr>
      <w:t xml:space="preserve"> 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EC0043" w:rsidRDefault="005E66D5" w:rsidP="00EC0043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EC0043" w:rsidRDefault="005E66D5" w:rsidP="00EC0043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EC0043" w:rsidRDefault="009D65C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5C4" w:rsidRDefault="009D65C4" w:rsidP="002C4C59">
      <w:r>
        <w:separator/>
      </w:r>
    </w:p>
  </w:footnote>
  <w:footnote w:type="continuationSeparator" w:id="1">
    <w:p w:rsidR="009D65C4" w:rsidRDefault="009D65C4" w:rsidP="002C4C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66D5"/>
    <w:rsid w:val="002C4C59"/>
    <w:rsid w:val="00592E01"/>
    <w:rsid w:val="005E66D5"/>
    <w:rsid w:val="009D65C4"/>
    <w:rsid w:val="00A461ED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6D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Titre5">
    <w:name w:val="heading 5"/>
    <w:basedOn w:val="Normal"/>
    <w:next w:val="Normal"/>
    <w:link w:val="Titre5Car"/>
    <w:qFormat/>
    <w:rsid w:val="005E66D5"/>
    <w:pPr>
      <w:keepNext/>
      <w:tabs>
        <w:tab w:val="num" w:pos="1008"/>
        <w:tab w:val="left" w:pos="1418"/>
      </w:tabs>
      <w:spacing w:after="1320"/>
      <w:ind w:left="5664"/>
      <w:outlineLvl w:val="4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5E66D5"/>
    <w:rPr>
      <w:rFonts w:ascii="Arial" w:eastAsia="Arial Unicode MS" w:hAnsi="Arial" w:cs="Times New Roman"/>
      <w:sz w:val="24"/>
      <w:szCs w:val="24"/>
    </w:rPr>
  </w:style>
  <w:style w:type="character" w:customStyle="1" w:styleId="m-infosgras">
    <w:name w:val="m-infos gras"/>
    <w:basedOn w:val="Policepardfaut"/>
    <w:rsid w:val="005E66D5"/>
    <w:rPr>
      <w:rFonts w:ascii="Times New Roman" w:hAnsi="Times New Roman"/>
      <w:b/>
      <w:bCs/>
      <w:sz w:val="20"/>
      <w:szCs w:val="20"/>
    </w:rPr>
  </w:style>
  <w:style w:type="paragraph" w:styleId="Pieddepage">
    <w:name w:val="footer"/>
    <w:basedOn w:val="Normal"/>
    <w:link w:val="PieddepageCar"/>
    <w:rsid w:val="005E66D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E66D5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482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2019-01-18T13:19:00Z</dcterms:created>
  <dcterms:modified xsi:type="dcterms:W3CDTF">2019-07-25T13:39:00Z</dcterms:modified>
</cp:coreProperties>
</file>