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AF3" w:rsidRDefault="002C3AF3" w:rsidP="002C3AF3"/>
    <w:p w:rsidR="002C3AF3" w:rsidRDefault="002C3AF3" w:rsidP="002C3AF3">
      <w:pPr>
        <w:rPr>
          <w:rFonts w:ascii="Arial" w:hAnsi="Arial"/>
          <w:b/>
          <w:sz w:val="22"/>
          <w:u w:val="single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pt;height:86pt" o:ole="">
            <v:imagedata r:id="rId4" o:title=""/>
          </v:shape>
          <o:OLEObject Type="Embed" ProgID="Unknown" ShapeID="_x0000_i1025" DrawAspect="Content" ObjectID="_1625554900" r:id="rId5"/>
        </w:object>
      </w:r>
    </w:p>
    <w:p w:rsidR="002C3AF3" w:rsidRDefault="002C3AF3" w:rsidP="002C3AF3">
      <w:pPr>
        <w:rPr>
          <w:rFonts w:ascii="Arial" w:hAnsi="Arial"/>
          <w:b/>
          <w:sz w:val="22"/>
          <w:u w:val="single"/>
        </w:rPr>
      </w:pPr>
    </w:p>
    <w:p w:rsidR="002C3AF3" w:rsidRDefault="002C3AF3" w:rsidP="002C3AF3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Le Maire d’AUSSAC-VADALLE </w:t>
      </w:r>
    </w:p>
    <w:p w:rsidR="002C3AF3" w:rsidRDefault="002C3AF3" w:rsidP="002C3AF3">
      <w:pPr>
        <w:jc w:val="center"/>
        <w:rPr>
          <w:rFonts w:ascii="Arial" w:hAnsi="Arial"/>
          <w:sz w:val="22"/>
        </w:rPr>
      </w:pPr>
    </w:p>
    <w:p w:rsidR="002C3AF3" w:rsidRDefault="002C3AF3" w:rsidP="002C3AF3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A</w:t>
      </w:r>
    </w:p>
    <w:p w:rsidR="002C3AF3" w:rsidRDefault="002C3AF3" w:rsidP="002C3AF3">
      <w:pPr>
        <w:jc w:val="center"/>
        <w:rPr>
          <w:rFonts w:ascii="Arial" w:hAnsi="Arial"/>
          <w:sz w:val="22"/>
        </w:rPr>
      </w:pPr>
    </w:p>
    <w:p w:rsidR="002C3AF3" w:rsidRDefault="002C3AF3" w:rsidP="002C3AF3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Maître REITH-COUSTENOBLE Annie</w:t>
      </w:r>
    </w:p>
    <w:p w:rsidR="002C3AF3" w:rsidRDefault="002C3AF3" w:rsidP="002C3AF3">
      <w:pPr>
        <w:jc w:val="center"/>
        <w:rPr>
          <w:rFonts w:ascii="Arial" w:hAnsi="Arial"/>
          <w:sz w:val="22"/>
        </w:rPr>
      </w:pPr>
    </w:p>
    <w:p w:rsidR="002C3AF3" w:rsidRDefault="002C3AF3" w:rsidP="002C3AF3">
      <w:pPr>
        <w:rPr>
          <w:rFonts w:ascii="Arial" w:hAnsi="Arial"/>
          <w:b/>
          <w:i/>
          <w:iCs/>
          <w:sz w:val="22"/>
          <w:u w:val="single"/>
        </w:rPr>
      </w:pPr>
    </w:p>
    <w:p w:rsidR="002C3AF3" w:rsidRDefault="002C3AF3" w:rsidP="002C3AF3">
      <w:pPr>
        <w:rPr>
          <w:rFonts w:ascii="Arial" w:hAnsi="Arial"/>
          <w:b/>
          <w:sz w:val="22"/>
          <w:u w:val="single"/>
        </w:rPr>
      </w:pPr>
    </w:p>
    <w:p w:rsidR="002C3AF3" w:rsidRDefault="002C3AF3" w:rsidP="002C3AF3">
      <w:pPr>
        <w:rPr>
          <w:rFonts w:ascii="Arial" w:hAnsi="Arial"/>
          <w:b/>
          <w:sz w:val="22"/>
          <w:u w:val="single"/>
        </w:rPr>
      </w:pPr>
    </w:p>
    <w:p w:rsidR="002C3AF3" w:rsidRDefault="002C3AF3" w:rsidP="002C3AF3">
      <w:pPr>
        <w:rPr>
          <w:rFonts w:ascii="Arial" w:hAnsi="Arial"/>
          <w:b/>
          <w:sz w:val="22"/>
          <w:u w:val="single"/>
        </w:rPr>
      </w:pPr>
    </w:p>
    <w:p w:rsidR="002C3AF3" w:rsidRDefault="002C3AF3" w:rsidP="002C3AF3">
      <w:pPr>
        <w:rPr>
          <w:rFonts w:ascii="Arial" w:hAnsi="Arial"/>
          <w:b/>
          <w:sz w:val="22"/>
          <w:u w:val="single"/>
        </w:rPr>
      </w:pPr>
      <w:bookmarkStart w:id="0" w:name="destinataire4"/>
      <w:bookmarkStart w:id="1" w:name="destinataire5"/>
      <w:proofErr w:type="gramStart"/>
      <w:r>
        <w:rPr>
          <w:rFonts w:ascii="Arial" w:hAnsi="Arial"/>
          <w:b/>
          <w:sz w:val="22"/>
          <w:u w:val="single"/>
        </w:rPr>
        <w:t>Références</w:t>
      </w:r>
      <w:proofErr w:type="gramEnd"/>
      <w:r>
        <w:rPr>
          <w:rFonts w:ascii="Arial" w:hAnsi="Arial"/>
          <w:b/>
          <w:sz w:val="22"/>
          <w:u w:val="single"/>
        </w:rPr>
        <w:t>:</w:t>
      </w:r>
      <w:bookmarkEnd w:id="0"/>
      <w:bookmarkEnd w:id="1"/>
    </w:p>
    <w:p w:rsidR="002C3AF3" w:rsidRDefault="002C3AF3" w:rsidP="002C3AF3">
      <w:pPr>
        <w:rPr>
          <w:rFonts w:ascii="Arial" w:hAnsi="Arial"/>
          <w:b/>
          <w:sz w:val="22"/>
        </w:rPr>
      </w:pPr>
    </w:p>
    <w:p w:rsidR="002C3AF3" w:rsidRDefault="002C3AF3" w:rsidP="002C3AF3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>Commune de</w:t>
      </w:r>
      <w:r>
        <w:rPr>
          <w:rFonts w:ascii="Arial" w:hAnsi="Arial"/>
          <w:b/>
          <w:sz w:val="22"/>
        </w:rPr>
        <w:tab/>
        <w:t>: AUSSAC-VADALLE</w:t>
      </w:r>
    </w:p>
    <w:p w:rsidR="002C3AF3" w:rsidRDefault="002C3AF3" w:rsidP="002C3AF3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>Lieu-dit</w:t>
      </w:r>
      <w:r>
        <w:rPr>
          <w:rFonts w:ascii="Arial" w:hAnsi="Arial"/>
          <w:b/>
          <w:sz w:val="22"/>
        </w:rPr>
        <w:tab/>
        <w:t>: Vadalle</w:t>
      </w:r>
    </w:p>
    <w:p w:rsidR="002C3AF3" w:rsidRDefault="002C3AF3" w:rsidP="002C3AF3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  <w:lang w:val="nl-NL"/>
        </w:rPr>
        <w:tab/>
      </w:r>
      <w:r>
        <w:rPr>
          <w:rFonts w:ascii="Arial" w:hAnsi="Arial"/>
          <w:b/>
          <w:sz w:val="22"/>
        </w:rPr>
        <w:t xml:space="preserve">Section </w:t>
      </w:r>
      <w:r>
        <w:rPr>
          <w:rFonts w:ascii="Arial" w:hAnsi="Arial"/>
          <w:b/>
          <w:sz w:val="22"/>
        </w:rPr>
        <w:tab/>
        <w:t>: E</w:t>
      </w:r>
    </w:p>
    <w:p w:rsidR="002C3AF3" w:rsidRDefault="002C3AF3" w:rsidP="002C3AF3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>Parcelle (s)</w:t>
      </w:r>
      <w:r>
        <w:rPr>
          <w:rFonts w:ascii="Arial" w:hAnsi="Arial"/>
          <w:b/>
          <w:sz w:val="22"/>
        </w:rPr>
        <w:tab/>
        <w:t>: 1027</w:t>
      </w:r>
    </w:p>
    <w:p w:rsidR="002C3AF3" w:rsidRDefault="002C3AF3" w:rsidP="002C3AF3">
      <w:pPr>
        <w:rPr>
          <w:rFonts w:ascii="Arial" w:hAnsi="Arial"/>
          <w:b/>
          <w:sz w:val="22"/>
        </w:rPr>
      </w:pPr>
    </w:p>
    <w:p w:rsidR="002C3AF3" w:rsidRDefault="002C3AF3" w:rsidP="002C3AF3">
      <w:pPr>
        <w:tabs>
          <w:tab w:val="left" w:pos="1418"/>
        </w:tabs>
        <w:jc w:val="both"/>
        <w:rPr>
          <w:rStyle w:val="m-infosgras"/>
        </w:rPr>
      </w:pPr>
      <w:bookmarkStart w:id="2" w:name="date"/>
      <w:bookmarkStart w:id="3" w:name="objet"/>
      <w:bookmarkEnd w:id="2"/>
    </w:p>
    <w:p w:rsidR="002C3AF3" w:rsidRDefault="002C3AF3" w:rsidP="002C3AF3">
      <w:pPr>
        <w:tabs>
          <w:tab w:val="left" w:pos="1418"/>
        </w:tabs>
        <w:jc w:val="both"/>
        <w:rPr>
          <w:rStyle w:val="m-infosgras"/>
        </w:rPr>
      </w:pPr>
    </w:p>
    <w:p w:rsidR="002C3AF3" w:rsidRDefault="002C3AF3" w:rsidP="002C3AF3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>Maître,</w:t>
      </w:r>
      <w:bookmarkEnd w:id="3"/>
    </w:p>
    <w:p w:rsidR="002C3AF3" w:rsidRDefault="002C3AF3" w:rsidP="002C3AF3">
      <w:pPr>
        <w:tabs>
          <w:tab w:val="left" w:pos="1418"/>
        </w:tabs>
        <w:jc w:val="both"/>
      </w:pPr>
    </w:p>
    <w:p w:rsidR="002C3AF3" w:rsidRDefault="002C3AF3" w:rsidP="002C3AF3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>En réponse à votre demande du 12 juillet 2019, je vous informe qu'il n’existe pas à ce jour un droit de préemption urbain sur l</w:t>
      </w:r>
      <w:bookmarkStart w:id="4" w:name="affaire1"/>
      <w:bookmarkStart w:id="5" w:name="corps"/>
      <w:bookmarkEnd w:id="4"/>
      <w:bookmarkEnd w:id="5"/>
      <w:r>
        <w:rPr>
          <w:rStyle w:val="m-infosgras"/>
        </w:rPr>
        <w:t>a parcelle référencée ci-dessus.</w:t>
      </w:r>
    </w:p>
    <w:p w:rsidR="002C3AF3" w:rsidRDefault="002C3AF3" w:rsidP="002C3AF3">
      <w:pPr>
        <w:tabs>
          <w:tab w:val="left" w:pos="1418"/>
        </w:tabs>
        <w:jc w:val="both"/>
        <w:rPr>
          <w:rStyle w:val="m-infosgras"/>
        </w:rPr>
      </w:pPr>
    </w:p>
    <w:p w:rsidR="002C3AF3" w:rsidRDefault="002C3AF3" w:rsidP="002C3AF3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>La parcelle se situe en zone U : zone constructible.</w:t>
      </w:r>
    </w:p>
    <w:p w:rsidR="002C3AF3" w:rsidRDefault="002C3AF3" w:rsidP="002C3AF3">
      <w:pPr>
        <w:tabs>
          <w:tab w:val="left" w:pos="1418"/>
        </w:tabs>
        <w:jc w:val="both"/>
      </w:pPr>
    </w:p>
    <w:p w:rsidR="002C3AF3" w:rsidRDefault="002C3AF3" w:rsidP="002C3AF3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>Je vous prie d’agréer, Maître,  l’expression de ma considération distinguée.</w:t>
      </w:r>
    </w:p>
    <w:p w:rsidR="002C3AF3" w:rsidRDefault="002C3AF3" w:rsidP="002C3AF3">
      <w:pPr>
        <w:tabs>
          <w:tab w:val="left" w:pos="1418"/>
        </w:tabs>
        <w:jc w:val="both"/>
        <w:rPr>
          <w:rStyle w:val="m-infosgras"/>
        </w:rPr>
      </w:pPr>
    </w:p>
    <w:p w:rsidR="002C3AF3" w:rsidRDefault="002C3AF3" w:rsidP="002C3AF3">
      <w:pPr>
        <w:tabs>
          <w:tab w:val="left" w:pos="1418"/>
        </w:tabs>
        <w:jc w:val="both"/>
        <w:rPr>
          <w:rStyle w:val="m-infosgras"/>
        </w:rPr>
      </w:pPr>
    </w:p>
    <w:p w:rsidR="002C3AF3" w:rsidRDefault="002C3AF3" w:rsidP="002C3AF3">
      <w:pPr>
        <w:tabs>
          <w:tab w:val="left" w:pos="1418"/>
        </w:tabs>
        <w:jc w:val="both"/>
        <w:rPr>
          <w:rStyle w:val="m-infosgras"/>
        </w:rPr>
      </w:pPr>
    </w:p>
    <w:p w:rsidR="002C3AF3" w:rsidRDefault="002C3AF3" w:rsidP="002C3AF3">
      <w:pPr>
        <w:tabs>
          <w:tab w:val="left" w:pos="1418"/>
        </w:tabs>
        <w:jc w:val="both"/>
        <w:rPr>
          <w:rStyle w:val="m-infosgras"/>
        </w:rPr>
      </w:pPr>
    </w:p>
    <w:p w:rsidR="002C3AF3" w:rsidRDefault="002C3AF3" w:rsidP="002C3AF3">
      <w:pPr>
        <w:tabs>
          <w:tab w:val="left" w:pos="1418"/>
        </w:tabs>
        <w:jc w:val="both"/>
        <w:rPr>
          <w:rStyle w:val="m-infosgras"/>
        </w:rPr>
      </w:pPr>
    </w:p>
    <w:p w:rsidR="002C3AF3" w:rsidRDefault="002C3AF3" w:rsidP="002C3AF3">
      <w:pPr>
        <w:tabs>
          <w:tab w:val="left" w:pos="1418"/>
        </w:tabs>
        <w:ind w:left="5664"/>
        <w:rPr>
          <w:rStyle w:val="m-infosgras"/>
        </w:rPr>
      </w:pPr>
      <w:r>
        <w:rPr>
          <w:rStyle w:val="m-infosgras"/>
        </w:rPr>
        <w:t xml:space="preserve">A  AUSSAC-VADALLE, </w:t>
      </w:r>
    </w:p>
    <w:p w:rsidR="002C3AF3" w:rsidRDefault="002C3AF3" w:rsidP="002C3AF3">
      <w:pPr>
        <w:tabs>
          <w:tab w:val="left" w:pos="1418"/>
        </w:tabs>
        <w:ind w:left="5664"/>
        <w:rPr>
          <w:rStyle w:val="m-infosgras"/>
        </w:rPr>
      </w:pPr>
      <w:r>
        <w:rPr>
          <w:rStyle w:val="m-infosgras"/>
        </w:rPr>
        <w:t xml:space="preserve">le 24 juillet 2019  </w:t>
      </w:r>
    </w:p>
    <w:p w:rsidR="002C3AF3" w:rsidRDefault="002C3AF3" w:rsidP="002C3AF3">
      <w:pPr>
        <w:pStyle w:val="Titre5"/>
        <w:spacing w:after="0"/>
      </w:pPr>
    </w:p>
    <w:p w:rsidR="002C3AF3" w:rsidRDefault="002C3AF3" w:rsidP="002C3AF3">
      <w:pPr>
        <w:tabs>
          <w:tab w:val="left" w:pos="1418"/>
        </w:tabs>
        <w:ind w:left="5664"/>
        <w:rPr>
          <w:rStyle w:val="m-infosgras"/>
        </w:rPr>
      </w:pPr>
      <w:r>
        <w:rPr>
          <w:rStyle w:val="m-infosgras"/>
        </w:rPr>
        <w:t>Le Maire,</w:t>
      </w:r>
    </w:p>
    <w:p w:rsidR="002C3AF3" w:rsidRDefault="002C3AF3" w:rsidP="002C3AF3">
      <w:pPr>
        <w:tabs>
          <w:tab w:val="left" w:pos="1418"/>
        </w:tabs>
        <w:ind w:left="5664"/>
      </w:pPr>
      <w:r>
        <w:rPr>
          <w:rStyle w:val="m-infosgras"/>
        </w:rPr>
        <w:t>Gérard LIOT</w:t>
      </w:r>
    </w:p>
    <w:p w:rsidR="002C3AF3" w:rsidRDefault="002C3AF3" w:rsidP="002C3AF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C3AF3" w:rsidRDefault="002C3AF3" w:rsidP="002C3AF3"/>
    <w:p w:rsidR="002C3AF3" w:rsidRDefault="002C3AF3" w:rsidP="002C3AF3"/>
    <w:p w:rsidR="002C3AF3" w:rsidRDefault="002C3AF3" w:rsidP="002C3AF3"/>
    <w:p w:rsidR="002C3AF3" w:rsidRDefault="002C3AF3" w:rsidP="002C3AF3"/>
    <w:p w:rsidR="002C3AF3" w:rsidRDefault="002C3AF3" w:rsidP="002C3AF3"/>
    <w:p w:rsidR="002C3AF3" w:rsidRDefault="002C3AF3" w:rsidP="002C3AF3"/>
    <w:p w:rsidR="002C3AF3" w:rsidRDefault="002C3AF3" w:rsidP="002C3AF3"/>
    <w:p w:rsidR="002C3AF3" w:rsidRDefault="002C3AF3" w:rsidP="002C3AF3"/>
    <w:p w:rsidR="00CD28E4" w:rsidRDefault="00CD28E4"/>
    <w:sectPr w:rsidR="00CD28E4" w:rsidSect="00EC0043">
      <w:footerReference w:type="default" r:id="rId6"/>
      <w:pgSz w:w="11906" w:h="16838"/>
      <w:pgMar w:top="1134" w:right="1134" w:bottom="1134" w:left="1134" w:header="72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043" w:rsidRDefault="002C3AF3" w:rsidP="00EC0043">
    <w:pPr>
      <w:pStyle w:val="Pieddepage"/>
      <w:jc w:val="center"/>
      <w:rPr>
        <w:b/>
      </w:rPr>
    </w:pPr>
    <w:r>
      <w:rPr>
        <w:b/>
      </w:rPr>
      <w:t xml:space="preserve">Mairie 61, rue de la République 16560 Aussac-Vadalle </w:t>
    </w:r>
  </w:p>
  <w:p w:rsidR="00EC0043" w:rsidRDefault="002C3AF3" w:rsidP="00EC0043">
    <w:pPr>
      <w:pStyle w:val="Pieddepage"/>
      <w:jc w:val="center"/>
      <w:rPr>
        <w:b/>
      </w:rPr>
    </w:pPr>
    <w:r>
      <w:rPr>
        <w:b/>
      </w:rPr>
      <w:t xml:space="preserve"> 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EC0043" w:rsidRDefault="002C3AF3" w:rsidP="00EC0043">
    <w:pPr>
      <w:pStyle w:val="Pieddepage"/>
      <w:jc w:val="center"/>
      <w:rPr>
        <w:b/>
      </w:rPr>
    </w:pPr>
    <w:r>
      <w:t xml:space="preserve">Courriel </w:t>
    </w:r>
    <w:r>
      <w:rPr>
        <w:b/>
      </w:rPr>
      <w:t xml:space="preserve">: </w:t>
    </w:r>
    <w:r>
      <w:rPr>
        <w:b/>
      </w:rPr>
      <w:t>mairie@aussac-vadalle.fr</w:t>
    </w:r>
  </w:p>
  <w:p w:rsidR="00EC0043" w:rsidRDefault="002C3AF3" w:rsidP="00EC0043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EC0043" w:rsidRDefault="002C3AF3">
    <w:pPr>
      <w:pStyle w:val="Pieddepage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2C3AF3"/>
    <w:rsid w:val="001F7F2D"/>
    <w:rsid w:val="002C3AF3"/>
    <w:rsid w:val="00CD2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AF3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paragraph" w:styleId="Titre5">
    <w:name w:val="heading 5"/>
    <w:basedOn w:val="Normal"/>
    <w:next w:val="Normal"/>
    <w:link w:val="Titre5Car"/>
    <w:qFormat/>
    <w:rsid w:val="002C3AF3"/>
    <w:pPr>
      <w:keepNext/>
      <w:tabs>
        <w:tab w:val="num" w:pos="1008"/>
        <w:tab w:val="left" w:pos="1418"/>
      </w:tabs>
      <w:spacing w:after="1320"/>
      <w:ind w:left="5664"/>
      <w:outlineLvl w:val="4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2C3AF3"/>
    <w:rPr>
      <w:rFonts w:ascii="Arial" w:eastAsia="Arial Unicode MS" w:hAnsi="Arial" w:cs="Times New Roman"/>
      <w:sz w:val="24"/>
      <w:szCs w:val="24"/>
    </w:rPr>
  </w:style>
  <w:style w:type="character" w:customStyle="1" w:styleId="m-infosgras">
    <w:name w:val="m-infos gras"/>
    <w:basedOn w:val="Policepardfaut"/>
    <w:rsid w:val="002C3AF3"/>
    <w:rPr>
      <w:rFonts w:ascii="Times New Roman" w:hAnsi="Times New Roman"/>
      <w:b/>
      <w:bCs/>
      <w:sz w:val="20"/>
      <w:szCs w:val="20"/>
    </w:rPr>
  </w:style>
  <w:style w:type="paragraph" w:styleId="Pieddepage">
    <w:name w:val="footer"/>
    <w:basedOn w:val="Normal"/>
    <w:link w:val="PieddepageCar"/>
    <w:rsid w:val="002C3AF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2C3AF3"/>
    <w:rPr>
      <w:rFonts w:ascii="Times New Roman" w:eastAsia="Arial Unicode MS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</Words>
  <Characters>492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2019-07-25T08:12:00Z</dcterms:created>
  <dcterms:modified xsi:type="dcterms:W3CDTF">2019-07-25T08:15:00Z</dcterms:modified>
</cp:coreProperties>
</file>