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DB" w:rsidRPr="00D22FA9" w:rsidRDefault="00B22ADB" w:rsidP="00B22ADB">
      <w:pPr>
        <w:jc w:val="center"/>
        <w:rPr>
          <w:b/>
          <w:sz w:val="40"/>
          <w:szCs w:val="40"/>
        </w:rPr>
      </w:pPr>
      <w:r w:rsidRPr="00D22FA9">
        <w:rPr>
          <w:b/>
          <w:sz w:val="40"/>
          <w:szCs w:val="40"/>
        </w:rPr>
        <w:t>Procès-verbal de décharge et de prise en charge des archives de la commune de :</w:t>
      </w:r>
    </w:p>
    <w:p w:rsidR="00B22ADB" w:rsidRDefault="00970D50" w:rsidP="00970D50">
      <w:pPr>
        <w:tabs>
          <w:tab w:val="center" w:pos="4536"/>
          <w:tab w:val="left" w:pos="7650"/>
        </w:tabs>
      </w:pPr>
      <w:r w:rsidRPr="0055300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04774353"/>
          <w:placeholder>
            <w:docPart w:val="F10981060514434685337D6982B0FDE4"/>
          </w:placeholder>
          <w:showingPlcHdr/>
          <w:comboBox>
            <w:listItem w:value="Choisissez un élément."/>
          </w:comboBox>
        </w:sdtPr>
        <w:sdtContent>
          <w:r w:rsidR="00B22ADB" w:rsidRPr="00553001">
            <w:rPr>
              <w:rStyle w:val="Textedelespacerserv"/>
              <w:sz w:val="28"/>
              <w:szCs w:val="28"/>
            </w:rPr>
            <w:t>Nom de la commune</w:t>
          </w:r>
        </w:sdtContent>
      </w:sdt>
      <w:r>
        <w:tab/>
      </w:r>
    </w:p>
    <w:p w:rsidR="00B22ADB" w:rsidRDefault="005E426E" w:rsidP="00B22ADB">
      <w:sdt>
        <w:sdtPr>
          <w:id w:val="1632208412"/>
        </w:sdtPr>
        <w:sdtContent>
          <w:r w:rsidR="008E3E03">
            <w:rPr>
              <w:rFonts w:ascii="MS Gothic" w:eastAsia="MS Gothic" w:hAnsi="MS Gothic" w:hint="eastAsia"/>
            </w:rPr>
            <w:t>☐</w:t>
          </w:r>
        </w:sdtContent>
      </w:sdt>
      <w:r w:rsidR="00B22ADB">
        <w:t>Madame</w:t>
      </w:r>
    </w:p>
    <w:p w:rsidR="00B22ADB" w:rsidRPr="001D422A" w:rsidRDefault="005E426E" w:rsidP="00B22ADB">
      <w:sdt>
        <w:sdtPr>
          <w:id w:val="-1227601979"/>
        </w:sdtPr>
        <w:sdtContent>
          <w:r w:rsidR="009F53CE" w:rsidRPr="00307ABF">
            <w:rPr>
              <w:rFonts w:ascii="MS Gothic" w:eastAsia="MS Gothic" w:hAnsi="MS Gothic" w:hint="eastAsia"/>
              <w:shd w:val="clear" w:color="auto" w:fill="000000" w:themeFill="text1"/>
            </w:rPr>
            <w:t>☐</w:t>
          </w:r>
        </w:sdtContent>
      </w:sdt>
      <w:r w:rsidR="00B22ADB" w:rsidRPr="001D422A">
        <w:t>M</w:t>
      </w:r>
      <w:r w:rsidR="009E2D4B" w:rsidRPr="001D422A">
        <w:t>onsieur</w:t>
      </w:r>
      <w:r w:rsidR="001D422A">
        <w:t xml:space="preserve">  </w:t>
      </w:r>
    </w:p>
    <w:sdt>
      <w:sdtPr>
        <w:id w:val="2142073494"/>
        <w:placeholder>
          <w:docPart w:val="D261125AF791459C964DAD564D7B0010"/>
        </w:placeholder>
        <w:comboBox>
          <w:listItem w:value="Choisissez un élément."/>
        </w:comboBox>
      </w:sdtPr>
      <w:sdtContent>
        <w:p w:rsidR="00B22ADB" w:rsidRDefault="001D422A" w:rsidP="00B22ADB">
          <w:r>
            <w:t>LIOT</w:t>
          </w:r>
        </w:p>
      </w:sdtContent>
    </w:sdt>
    <w:sdt>
      <w:sdtPr>
        <w:id w:val="-17701747"/>
        <w:placeholder>
          <w:docPart w:val="6AD7B46B780344DEB3886B42573F57E4"/>
        </w:placeholder>
        <w:comboBox>
          <w:listItem w:value="Choisissez un élément."/>
        </w:comboBox>
      </w:sdtPr>
      <w:sdtContent>
        <w:p w:rsidR="00B22ADB" w:rsidRDefault="001D422A" w:rsidP="00B22ADB">
          <w:r>
            <w:t xml:space="preserve">Gérard </w:t>
          </w:r>
        </w:p>
      </w:sdtContent>
    </w:sdt>
    <w:sdt>
      <w:sdtPr>
        <w:id w:val="1947650248"/>
        <w:placeholder>
          <w:docPart w:val="5F3D47152C31485C9C0F8253060C6D2F"/>
        </w:placeholder>
        <w:comboBox>
          <w:listItem w:value="Choisissez un élément."/>
        </w:comboBox>
      </w:sdtPr>
      <w:sdtContent>
        <w:p w:rsidR="009E45BA" w:rsidRDefault="001D422A" w:rsidP="009E45BA">
          <w:r>
            <w:t>Le Maire</w:t>
          </w:r>
        </w:p>
      </w:sdtContent>
    </w:sdt>
    <w:sdt>
      <w:sdtPr>
        <w:id w:val="165299737"/>
        <w:placeholder>
          <w:docPart w:val="FC16728C631E4097A79BD66CC76462F9"/>
        </w:placeholder>
        <w:comboBox>
          <w:listItem w:value="Choisissez un élément."/>
        </w:comboBox>
      </w:sdtPr>
      <w:sdtContent>
        <w:p w:rsidR="009E45BA" w:rsidRDefault="001D422A" w:rsidP="009E45BA">
          <w:r>
            <w:t>61 rue de la République 16560 AUSSAC-VADALLE</w:t>
          </w:r>
        </w:p>
      </w:sdtContent>
    </w:sdt>
    <w:p w:rsidR="009E45BA" w:rsidRDefault="009E45BA" w:rsidP="00B22ADB">
      <w:r>
        <w:t>maire sortant</w:t>
      </w:r>
      <w:r w:rsidR="00F8507A">
        <w:t>(e)</w:t>
      </w:r>
      <w:r>
        <w:t xml:space="preserve">, </w:t>
      </w:r>
    </w:p>
    <w:p w:rsidR="009E45BA" w:rsidRDefault="006700F3" w:rsidP="009E45BA">
      <w:pPr>
        <w:jc w:val="center"/>
      </w:pPr>
      <w:r>
        <w:t>E</w:t>
      </w:r>
      <w:r w:rsidR="009E45BA">
        <w:t>t</w:t>
      </w:r>
    </w:p>
    <w:p w:rsidR="009E45BA" w:rsidRDefault="005E426E" w:rsidP="009E45BA">
      <w:sdt>
        <w:sdtPr>
          <w:id w:val="637917378"/>
        </w:sdtPr>
        <w:sdtContent>
          <w:r w:rsidR="009E45BA">
            <w:rPr>
              <w:rFonts w:ascii="MS Gothic" w:eastAsia="MS Gothic" w:hAnsi="MS Gothic" w:hint="eastAsia"/>
            </w:rPr>
            <w:t>☐</w:t>
          </w:r>
        </w:sdtContent>
      </w:sdt>
      <w:r w:rsidR="009E45BA">
        <w:t>Madame</w:t>
      </w:r>
    </w:p>
    <w:p w:rsidR="009E45BA" w:rsidRDefault="005E426E" w:rsidP="009E45BA">
      <w:sdt>
        <w:sdtPr>
          <w:id w:val="-230619594"/>
        </w:sdtPr>
        <w:sdtContent>
          <w:r w:rsidR="009E45BA" w:rsidRPr="00307ABF">
            <w:rPr>
              <w:rFonts w:ascii="MS Gothic" w:eastAsia="MS Gothic" w:hAnsi="MS Gothic" w:hint="eastAsia"/>
              <w:shd w:val="clear" w:color="auto" w:fill="000000" w:themeFill="text1"/>
            </w:rPr>
            <w:t>☐</w:t>
          </w:r>
        </w:sdtContent>
      </w:sdt>
      <w:r w:rsidR="009E45BA">
        <w:t>Monsieur</w:t>
      </w:r>
    </w:p>
    <w:sdt>
      <w:sdtPr>
        <w:id w:val="-1947768265"/>
        <w:placeholder>
          <w:docPart w:val="B447A01A596E4FD7A49DBBBE9CD7775F"/>
        </w:placeholder>
        <w:comboBox>
          <w:listItem w:value="Choisissez un élément."/>
        </w:comboBox>
      </w:sdtPr>
      <w:sdtContent>
        <w:p w:rsidR="009E45BA" w:rsidRDefault="00307ABF" w:rsidP="009E45BA">
          <w:r>
            <w:t>LIOT</w:t>
          </w:r>
        </w:p>
      </w:sdtContent>
    </w:sdt>
    <w:sdt>
      <w:sdtPr>
        <w:id w:val="402258758"/>
        <w:placeholder>
          <w:docPart w:val="B5B273C487E4430393816A6543A5D93B"/>
        </w:placeholder>
        <w:comboBox>
          <w:listItem w:value="Choisissez un élément."/>
        </w:comboBox>
      </w:sdtPr>
      <w:sdtContent>
        <w:p w:rsidR="009E45BA" w:rsidRDefault="00307ABF" w:rsidP="009E45BA">
          <w:r>
            <w:t>Gérard</w:t>
          </w:r>
        </w:p>
      </w:sdtContent>
    </w:sdt>
    <w:sdt>
      <w:sdtPr>
        <w:id w:val="524601136"/>
        <w:placeholder>
          <w:docPart w:val="886B03233E60424590DD2E6C65077C4B"/>
        </w:placeholder>
        <w:comboBox>
          <w:listItem w:value="Choisissez un élément."/>
        </w:comboBox>
      </w:sdtPr>
      <w:sdtContent>
        <w:p w:rsidR="009E45BA" w:rsidRDefault="00307ABF" w:rsidP="009E45BA">
          <w:r>
            <w:t>Le Maire</w:t>
          </w:r>
        </w:p>
      </w:sdtContent>
    </w:sdt>
    <w:sdt>
      <w:sdtPr>
        <w:id w:val="-734233625"/>
        <w:placeholder>
          <w:docPart w:val="24ACB46D08C44A64BE3F43CDF1FADFDA"/>
        </w:placeholder>
        <w:comboBox>
          <w:listItem w:value="Choisissez un élément."/>
        </w:comboBox>
      </w:sdtPr>
      <w:sdtContent>
        <w:p w:rsidR="009E45BA" w:rsidRDefault="00307ABF" w:rsidP="00B22ADB">
          <w:r>
            <w:t>61 rue de la République 16560 AUSSAC-VADALLE</w:t>
          </w:r>
        </w:p>
      </w:sdtContent>
    </w:sdt>
    <w:p w:rsidR="00F0027D" w:rsidRDefault="00F0027D" w:rsidP="009E45BA">
      <w:r>
        <w:t>é</w:t>
      </w:r>
      <w:r w:rsidR="009E45BA">
        <w:t xml:space="preserve">lu(e) maire lors de la séance du conseil municipal en date du </w:t>
      </w:r>
      <w:sdt>
        <w:sdtPr>
          <w:id w:val="466395014"/>
          <w:placeholder>
            <w:docPart w:val="A473080C407E4A9788BFE3FFFB36022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F53CE">
            <w:t xml:space="preserve">Saisir </w:t>
          </w:r>
          <w:r w:rsidR="002C5A70">
            <w:t xml:space="preserve">ici </w:t>
          </w:r>
          <w:r w:rsidR="009F53CE">
            <w:t xml:space="preserve">la </w:t>
          </w:r>
          <w:r w:rsidR="009E45BA" w:rsidRPr="002C5A70">
            <w:t>date.</w:t>
          </w:r>
        </w:sdtContent>
      </w:sdt>
      <w:r>
        <w:t xml:space="preserve">,ont procédé aujourd’hui à la remise des archives de la commune et ont constaté l’existence des documents mentionnés sur le récolement joint en annexe. </w:t>
      </w:r>
      <w:r>
        <w:br/>
        <w:t xml:space="preserve">Les lacunes constatées y ont été également signalées ainsi que les documents sortis temporairement de la commune (restauration, reliure, exposition etc.). </w:t>
      </w:r>
    </w:p>
    <w:p w:rsidR="00941844" w:rsidRDefault="00F0027D" w:rsidP="009E45BA">
      <w:r>
        <w:t xml:space="preserve">Fait en trois exemplaires originaux, </w:t>
      </w:r>
    </w:p>
    <w:p w:rsidR="00553001" w:rsidRDefault="00F0027D" w:rsidP="009E45BA">
      <w:r>
        <w:t xml:space="preserve">Le </w:t>
      </w:r>
      <w:sdt>
        <w:sdtPr>
          <w:id w:val="1360084342"/>
          <w:placeholder>
            <w:docPart w:val="13F94F05CCD2452293D06994059B7B4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F53CE">
            <w:t>Saisir</w:t>
          </w:r>
          <w:r w:rsidR="002C5A70">
            <w:t xml:space="preserve"> ici</w:t>
          </w:r>
          <w:r w:rsidR="009F53CE">
            <w:t xml:space="preserve"> la </w:t>
          </w:r>
          <w:r w:rsidRPr="002C5A70">
            <w:t>date.</w:t>
          </w:r>
        </w:sdtContent>
      </w:sdt>
      <w:r>
        <w:t xml:space="preserve"> à </w:t>
      </w:r>
      <w:sdt>
        <w:sdtPr>
          <w:id w:val="172312570"/>
          <w:placeholder>
            <w:docPart w:val="EC8D60F17C794E01A1233F8175B94331"/>
          </w:placeholder>
          <w:showingPlcHdr/>
          <w:comboBox>
            <w:listItem w:value="Choisissez un élément."/>
          </w:comboBox>
        </w:sdtPr>
        <w:sdtContent>
          <w:r w:rsidR="009F53CE">
            <w:t>saisir</w:t>
          </w:r>
          <w:r w:rsidR="002C5A70">
            <w:t>ici</w:t>
          </w:r>
          <w:r w:rsidR="009F53CE">
            <w:t xml:space="preserve"> le l</w:t>
          </w:r>
          <w:r>
            <w:t>ieu</w:t>
          </w:r>
        </w:sdtContent>
      </w:sdt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553001" w:rsidTr="00553001">
        <w:tc>
          <w:tcPr>
            <w:tcW w:w="4531" w:type="dxa"/>
          </w:tcPr>
          <w:p w:rsidR="00553001" w:rsidRDefault="00C00508" w:rsidP="009E45BA">
            <w:r>
              <w:t xml:space="preserve">La ou le </w:t>
            </w:r>
            <w:r w:rsidR="00553001">
              <w:t>maire sortant</w:t>
            </w:r>
            <w:r>
              <w:t>(e)</w:t>
            </w:r>
            <w:r w:rsidR="00553001">
              <w:t xml:space="preserve">, </w:t>
            </w:r>
          </w:p>
          <w:p w:rsidR="00553001" w:rsidRDefault="00553001" w:rsidP="009E45BA">
            <w:r>
              <w:t>(Signature)</w:t>
            </w:r>
          </w:p>
        </w:tc>
        <w:tc>
          <w:tcPr>
            <w:tcW w:w="4531" w:type="dxa"/>
          </w:tcPr>
          <w:p w:rsidR="00553001" w:rsidRDefault="00553001" w:rsidP="009E45BA">
            <w:r>
              <w:t>L</w:t>
            </w:r>
            <w:r w:rsidR="00C00508">
              <w:t>a ou l</w:t>
            </w:r>
            <w:r>
              <w:t>e maire élu</w:t>
            </w:r>
            <w:r w:rsidR="00C00508">
              <w:t>(e)</w:t>
            </w:r>
            <w:r>
              <w:t xml:space="preserve">, </w:t>
            </w:r>
          </w:p>
          <w:p w:rsidR="00553001" w:rsidRDefault="00553001" w:rsidP="009E45BA">
            <w:r>
              <w:t>(Signature)</w:t>
            </w:r>
          </w:p>
        </w:tc>
      </w:tr>
    </w:tbl>
    <w:p w:rsidR="00553001" w:rsidRDefault="00553001" w:rsidP="00B22ADB"/>
    <w:p w:rsidR="00F0027D" w:rsidRDefault="00F0027D" w:rsidP="00B22ADB">
      <w:pPr>
        <w:sectPr w:rsidR="00F0027D" w:rsidSect="00553001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2BC0" w:rsidRPr="00A175AD" w:rsidRDefault="00922BC0" w:rsidP="005530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Annexe au procès-verbal de décharge et de prise en charge</w:t>
      </w:r>
    </w:p>
    <w:p w:rsidR="002C5A70" w:rsidRDefault="00922BC0" w:rsidP="00A175AD">
      <w:pPr>
        <w:jc w:val="center"/>
        <w:rPr>
          <w:b/>
          <w:sz w:val="40"/>
          <w:szCs w:val="40"/>
        </w:rPr>
      </w:pPr>
      <w:r w:rsidRPr="00922BC0">
        <w:rPr>
          <w:b/>
          <w:sz w:val="40"/>
          <w:szCs w:val="40"/>
        </w:rPr>
        <w:t>Récolement</w:t>
      </w:r>
      <w:r>
        <w:rPr>
          <w:b/>
          <w:sz w:val="40"/>
          <w:szCs w:val="40"/>
        </w:rPr>
        <w:t xml:space="preserve"> des archives de la commune </w:t>
      </w:r>
    </w:p>
    <w:tbl>
      <w:tblPr>
        <w:tblStyle w:val="Grilledutableau"/>
        <w:tblW w:w="0" w:type="auto"/>
        <w:tblLook w:val="04A0"/>
      </w:tblPr>
      <w:tblGrid>
        <w:gridCol w:w="13994"/>
      </w:tblGrid>
      <w:tr w:rsidR="003C3900" w:rsidTr="00E15FEF">
        <w:tc>
          <w:tcPr>
            <w:tcW w:w="13994" w:type="dxa"/>
          </w:tcPr>
          <w:p w:rsidR="003C3900" w:rsidRDefault="003C3900" w:rsidP="00E15F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Locaux où sont conservées les archives</w:t>
            </w:r>
          </w:p>
          <w:p w:rsidR="003C3900" w:rsidRPr="00922BC0" w:rsidRDefault="0099440F" w:rsidP="00E15FEF">
            <w:pPr>
              <w:rPr>
                <w:sz w:val="24"/>
                <w:szCs w:val="24"/>
              </w:rPr>
            </w:pPr>
            <w:r>
              <w:t>Remplir une ligne par local</w:t>
            </w:r>
          </w:p>
        </w:tc>
      </w:tr>
    </w:tbl>
    <w:p w:rsidR="003C3900" w:rsidRPr="003C3900" w:rsidRDefault="003C3900" w:rsidP="00A175AD">
      <w:pPr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106"/>
        <w:gridCol w:w="5387"/>
        <w:gridCol w:w="4501"/>
      </w:tblGrid>
      <w:tr w:rsidR="00922BC0" w:rsidTr="005E02C5">
        <w:trPr>
          <w:tblHeader/>
        </w:trPr>
        <w:tc>
          <w:tcPr>
            <w:tcW w:w="4106" w:type="dxa"/>
            <w:shd w:val="clear" w:color="auto" w:fill="F2F2F2" w:themeFill="background1" w:themeFillShade="F2"/>
          </w:tcPr>
          <w:p w:rsidR="00922BC0" w:rsidRDefault="00970D50" w:rsidP="00922B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Locaux</w:t>
            </w:r>
          </w:p>
          <w:p w:rsidR="00596CCA" w:rsidRPr="00922BC0" w:rsidRDefault="00596CCA" w:rsidP="00922BC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</w:tcPr>
          <w:p w:rsidR="00922BC0" w:rsidRDefault="00970D50" w:rsidP="00922B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Informations</w:t>
            </w:r>
          </w:p>
          <w:p w:rsidR="00596CCA" w:rsidRPr="00922BC0" w:rsidRDefault="00596CCA" w:rsidP="00922BC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  <w:shd w:val="clear" w:color="auto" w:fill="F2F2F2" w:themeFill="background1" w:themeFillShade="F2"/>
          </w:tcPr>
          <w:p w:rsidR="00922BC0" w:rsidRPr="00922BC0" w:rsidRDefault="001B2AC2" w:rsidP="001B2A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Volumétrie / o</w:t>
            </w:r>
            <w:r w:rsidR="00970D50">
              <w:rPr>
                <w:sz w:val="36"/>
                <w:szCs w:val="36"/>
              </w:rPr>
              <w:t>bservations</w:t>
            </w:r>
          </w:p>
        </w:tc>
      </w:tr>
      <w:tr w:rsidR="0099440F" w:rsidRPr="00970D50" w:rsidTr="0099440F">
        <w:tc>
          <w:tcPr>
            <w:tcW w:w="4106" w:type="dxa"/>
          </w:tcPr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Nom : </w:t>
            </w:r>
            <w:r w:rsidR="00307ABF">
              <w:rPr>
                <w:b/>
              </w:rPr>
              <w:t>MAIRIE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>Emplacement :</w:t>
            </w:r>
            <w:r w:rsidR="00307ABF">
              <w:rPr>
                <w:b/>
              </w:rPr>
              <w:t xml:space="preserve"> Archives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Local uniquement dédié </w:t>
            </w:r>
          </w:p>
          <w:p w:rsidR="0099440F" w:rsidRDefault="0099440F" w:rsidP="0099440F">
            <w:r>
              <w:rPr>
                <w:b/>
              </w:rPr>
              <w:t>aux archives</w:t>
            </w:r>
            <w:r w:rsidR="00307ABF">
              <w:t xml:space="preserve"> </w:t>
            </w:r>
            <w:sdt>
              <w:sdtPr>
                <w:id w:val="-19701178"/>
              </w:sdtPr>
              <w:sdtContent>
                <w:r w:rsidR="00307ABF"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rPr>
                <w:b/>
              </w:rPr>
              <w:t> :</w:t>
            </w:r>
            <w:r>
              <w:t xml:space="preserve"> Oui - </w:t>
            </w:r>
            <w:sdt>
              <w:sdtPr>
                <w:id w:val="200516721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pPr>
              <w:rPr>
                <w:b/>
              </w:rPr>
            </w:pPr>
            <w:r w:rsidRPr="0099440F">
              <w:rPr>
                <w:b/>
              </w:rPr>
              <w:t>Local mutualisé avec une autre commune ou EPCI :</w:t>
            </w:r>
            <w:sdt>
              <w:sdtPr>
                <w:id w:val="-207549447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Oui - </w:t>
            </w:r>
            <w:sdt>
              <w:sdtPr>
                <w:rPr>
                  <w:shd w:val="clear" w:color="auto" w:fill="000000" w:themeFill="text1"/>
                </w:rPr>
                <w:id w:val="1745455851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 w:rsidRPr="005E02C5">
              <w:t xml:space="preserve"> Non</w:t>
            </w:r>
          </w:p>
          <w:p w:rsidR="0099440F" w:rsidRPr="009703CC" w:rsidRDefault="0099440F" w:rsidP="0099440F"/>
        </w:tc>
        <w:tc>
          <w:tcPr>
            <w:tcW w:w="5387" w:type="dxa"/>
          </w:tcPr>
          <w:p w:rsidR="0099440F" w:rsidRDefault="0099440F" w:rsidP="0099440F">
            <w:r w:rsidRPr="009703CC">
              <w:rPr>
                <w:b/>
              </w:rPr>
              <w:t>Isolation</w:t>
            </w:r>
            <w:sdt>
              <w:sdtPr>
                <w:id w:val="-1529023721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81245679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5E02C5">
              <w:rPr>
                <w:b/>
              </w:rPr>
              <w:t>Salle fermée à clé</w:t>
            </w:r>
            <w:sdt>
              <w:sdtPr>
                <w:id w:val="487752911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62982446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99440F">
              <w:rPr>
                <w:b/>
              </w:rPr>
              <w:t>Ventilation, aération</w:t>
            </w:r>
            <w:sdt>
              <w:sdtPr>
                <w:rPr>
                  <w:shd w:val="clear" w:color="auto" w:fill="000000" w:themeFill="text1"/>
                </w:rPr>
                <w:id w:val="-1199396874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26392587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Pr="00970D50" w:rsidRDefault="0099440F" w:rsidP="0099440F">
            <w:r w:rsidRPr="005E02C5">
              <w:rPr>
                <w:b/>
              </w:rPr>
              <w:t>Sécurité incendie</w:t>
            </w:r>
            <w:sdt>
              <w:sdtPr>
                <w:id w:val="214083685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rPr>
                  <w:shd w:val="clear" w:color="auto" w:fill="000000" w:themeFill="text1"/>
                </w:rPr>
                <w:id w:val="420380849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Non</w:t>
            </w:r>
          </w:p>
        </w:tc>
        <w:tc>
          <w:tcPr>
            <w:tcW w:w="4501" w:type="dxa"/>
          </w:tcPr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Volumétrie en mètres linéaires</w:t>
            </w:r>
            <w:r>
              <w:t xml:space="preserve"> : </w:t>
            </w:r>
          </w:p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Local inondable</w:t>
            </w:r>
            <w:sdt>
              <w:sdtPr>
                <w:rPr>
                  <w:rFonts w:ascii="MS Gothic" w:eastAsia="MS Gothic" w:hAnsi="MS Gothic"/>
                </w:rPr>
                <w:id w:val="1376662181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rPr>
                  <w:rFonts w:ascii="MS Gothic" w:eastAsia="MS Gothic" w:hAnsi="MS Gothic"/>
                  <w:shd w:val="clear" w:color="auto" w:fill="000000" w:themeFill="text1"/>
                </w:rPr>
                <w:id w:val="1169520667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Non ; </w:t>
            </w:r>
          </w:p>
          <w:p w:rsidR="0099440F" w:rsidRPr="00970D50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Problèmes de conservation</w:t>
            </w:r>
            <w:r>
              <w:t xml:space="preserve"> : </w:t>
            </w:r>
            <w:sdt>
              <w:sdtPr>
                <w:id w:val="19977806"/>
                <w:placeholder>
                  <w:docPart w:val="4925F60E9002457D9B6BB1E81D0BD83C"/>
                </w:placeholder>
                <w:comboBox>
                  <w:listItem w:value="Choisissez un élément."/>
                </w:comboBox>
              </w:sdtPr>
              <w:sdtContent>
                <w:r w:rsidRPr="0099440F">
                  <w:t>précisez, moisissures, insectes, autres…</w:t>
                </w:r>
              </w:sdtContent>
            </w:sdt>
          </w:p>
        </w:tc>
      </w:tr>
      <w:tr w:rsidR="0099440F" w:rsidRPr="00970D50" w:rsidTr="0099440F">
        <w:tc>
          <w:tcPr>
            <w:tcW w:w="4106" w:type="dxa"/>
          </w:tcPr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Nom : </w:t>
            </w:r>
            <w:r w:rsidR="00307ABF">
              <w:rPr>
                <w:b/>
              </w:rPr>
              <w:t>MAIRIE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>Emplacement :</w:t>
            </w:r>
            <w:r w:rsidR="00307ABF">
              <w:rPr>
                <w:b/>
              </w:rPr>
              <w:t xml:space="preserve"> secrétariat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Local uniquement dédié </w:t>
            </w:r>
          </w:p>
          <w:p w:rsidR="0099440F" w:rsidRDefault="0099440F" w:rsidP="0099440F">
            <w:r>
              <w:rPr>
                <w:b/>
              </w:rPr>
              <w:t>aux archives :</w:t>
            </w:r>
            <w:sdt>
              <w:sdtPr>
                <w:id w:val="17940594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1668552544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pPr>
              <w:rPr>
                <w:b/>
              </w:rPr>
            </w:pPr>
            <w:r w:rsidRPr="0099440F">
              <w:rPr>
                <w:b/>
              </w:rPr>
              <w:t>Local mutualisé avec une autre commune ou EPCI :</w:t>
            </w:r>
            <w:sdt>
              <w:sdtPr>
                <w:id w:val="-159099519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Oui - </w:t>
            </w:r>
            <w:sdt>
              <w:sdtPr>
                <w:id w:val="1229424089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 w:rsidRPr="005E02C5">
              <w:t xml:space="preserve"> Non</w:t>
            </w:r>
          </w:p>
          <w:p w:rsidR="0099440F" w:rsidRDefault="0099440F" w:rsidP="0099440F"/>
          <w:p w:rsidR="0099440F" w:rsidRDefault="0099440F" w:rsidP="0099440F"/>
          <w:p w:rsidR="0099440F" w:rsidRPr="009703CC" w:rsidRDefault="0099440F" w:rsidP="0099440F"/>
        </w:tc>
        <w:tc>
          <w:tcPr>
            <w:tcW w:w="5387" w:type="dxa"/>
          </w:tcPr>
          <w:p w:rsidR="0099440F" w:rsidRDefault="0099440F" w:rsidP="0099440F">
            <w:r w:rsidRPr="009703CC">
              <w:rPr>
                <w:b/>
              </w:rPr>
              <w:t>Isolation</w:t>
            </w:r>
            <w:sdt>
              <w:sdtPr>
                <w:id w:val="617349599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7508143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5E02C5">
              <w:rPr>
                <w:b/>
              </w:rPr>
              <w:t>Salle fermée à clé</w:t>
            </w:r>
            <w:sdt>
              <w:sdtPr>
                <w:id w:val="-711348775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96404715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99440F">
              <w:rPr>
                <w:b/>
              </w:rPr>
              <w:t>Ventilation, aération</w:t>
            </w:r>
            <w:sdt>
              <w:sdtPr>
                <w:id w:val="1970167780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2522150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Pr="00970D50" w:rsidRDefault="0099440F" w:rsidP="0099440F">
            <w:r w:rsidRPr="005E02C5">
              <w:rPr>
                <w:b/>
              </w:rPr>
              <w:t>Sécurité incendie</w:t>
            </w:r>
            <w:sdt>
              <w:sdtPr>
                <w:id w:val="152366958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947349219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Non</w:t>
            </w:r>
          </w:p>
        </w:tc>
        <w:tc>
          <w:tcPr>
            <w:tcW w:w="4501" w:type="dxa"/>
          </w:tcPr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Volumétrie en mètres linéaires</w:t>
            </w:r>
            <w:r>
              <w:t xml:space="preserve"> : </w:t>
            </w:r>
          </w:p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Local inondable</w:t>
            </w:r>
            <w:sdt>
              <w:sdtPr>
                <w:rPr>
                  <w:rFonts w:ascii="MS Gothic" w:eastAsia="MS Gothic" w:hAnsi="MS Gothic"/>
                </w:rPr>
                <w:id w:val="-1090773452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rPr>
                  <w:rFonts w:ascii="MS Gothic" w:eastAsia="MS Gothic" w:hAnsi="MS Gothic"/>
                  <w:shd w:val="clear" w:color="auto" w:fill="000000" w:themeFill="text1"/>
                </w:rPr>
                <w:id w:val="-211354346"/>
              </w:sdtPr>
              <w:sdtContent>
                <w:r w:rsidRPr="00307ABF">
                  <w:rPr>
                    <w:rFonts w:ascii="MS Gothic" w:eastAsia="MS Gothic" w:hAnsi="MS Gothic" w:hint="eastAsia"/>
                    <w:shd w:val="clear" w:color="auto" w:fill="000000" w:themeFill="text1"/>
                  </w:rPr>
                  <w:t>☐</w:t>
                </w:r>
              </w:sdtContent>
            </w:sdt>
            <w:r>
              <w:t xml:space="preserve"> Non ; </w:t>
            </w:r>
          </w:p>
          <w:p w:rsidR="0099440F" w:rsidRPr="00970D50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Problèmes de conservation</w:t>
            </w:r>
            <w:r>
              <w:t xml:space="preserve"> : </w:t>
            </w:r>
            <w:sdt>
              <w:sdtPr>
                <w:id w:val="-1376389404"/>
                <w:placeholder>
                  <w:docPart w:val="51D1215FE8B84AEE87FFE65A3A9F3B12"/>
                </w:placeholder>
                <w:comboBox>
                  <w:listItem w:value="Choisissez un élément."/>
                </w:comboBox>
              </w:sdtPr>
              <w:sdtContent>
                <w:r w:rsidRPr="0099440F">
                  <w:t>précisez, moisissures, insectes, autres…</w:t>
                </w:r>
              </w:sdtContent>
            </w:sdt>
          </w:p>
        </w:tc>
      </w:tr>
      <w:tr w:rsidR="0099440F" w:rsidRPr="00970D50" w:rsidTr="0099440F">
        <w:tc>
          <w:tcPr>
            <w:tcW w:w="4106" w:type="dxa"/>
          </w:tcPr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Nom : 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>Emplacement :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Local uniquement dédié </w:t>
            </w:r>
          </w:p>
          <w:p w:rsidR="0099440F" w:rsidRDefault="0099440F" w:rsidP="0099440F">
            <w:r>
              <w:rPr>
                <w:b/>
              </w:rPr>
              <w:t>aux archives :</w:t>
            </w:r>
            <w:sdt>
              <w:sdtPr>
                <w:id w:val="-85681053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92570270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pPr>
              <w:rPr>
                <w:b/>
              </w:rPr>
            </w:pPr>
            <w:r w:rsidRPr="0099440F">
              <w:rPr>
                <w:b/>
              </w:rPr>
              <w:t>Local mutualisé avec une autre commune ou EPCI :</w:t>
            </w:r>
            <w:sdt>
              <w:sdtPr>
                <w:id w:val="-178017302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Oui - </w:t>
            </w:r>
            <w:sdt>
              <w:sdtPr>
                <w:id w:val="-1693902794"/>
              </w:sdtPr>
              <w:sdtContent>
                <w:r w:rsidRPr="005E0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Non</w:t>
            </w:r>
          </w:p>
          <w:p w:rsidR="0099440F" w:rsidRPr="009703CC" w:rsidRDefault="0099440F" w:rsidP="0099440F"/>
        </w:tc>
        <w:tc>
          <w:tcPr>
            <w:tcW w:w="5387" w:type="dxa"/>
          </w:tcPr>
          <w:p w:rsidR="0099440F" w:rsidRDefault="0099440F" w:rsidP="0099440F">
            <w:r w:rsidRPr="009703CC">
              <w:rPr>
                <w:b/>
              </w:rPr>
              <w:t>Isolation</w:t>
            </w:r>
            <w:sdt>
              <w:sdtPr>
                <w:id w:val="17693513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90361110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5E02C5">
              <w:rPr>
                <w:b/>
              </w:rPr>
              <w:t>Salle fermée à clé</w:t>
            </w:r>
            <w:sdt>
              <w:sdtPr>
                <w:id w:val="-108945990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59128273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99440F">
              <w:rPr>
                <w:b/>
              </w:rPr>
              <w:t>Ventilation, aération</w:t>
            </w:r>
            <w:sdt>
              <w:sdtPr>
                <w:id w:val="-17619507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163964767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Pr="00970D50" w:rsidRDefault="0099440F" w:rsidP="0099440F">
            <w:r w:rsidRPr="005E02C5">
              <w:rPr>
                <w:b/>
              </w:rPr>
              <w:t>Sécurité incendie</w:t>
            </w:r>
            <w:sdt>
              <w:sdtPr>
                <w:id w:val="-74302270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1599649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</w:tc>
        <w:tc>
          <w:tcPr>
            <w:tcW w:w="4501" w:type="dxa"/>
          </w:tcPr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Volumétrie en mètres linéaires</w:t>
            </w:r>
            <w:r>
              <w:t xml:space="preserve"> : </w:t>
            </w:r>
          </w:p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Local inondable</w:t>
            </w:r>
            <w:sdt>
              <w:sdtPr>
                <w:rPr>
                  <w:rFonts w:ascii="MS Gothic" w:eastAsia="MS Gothic" w:hAnsi="MS Gothic"/>
                </w:rPr>
                <w:id w:val="1561674946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rPr>
                  <w:rFonts w:ascii="MS Gothic" w:eastAsia="MS Gothic" w:hAnsi="MS Gothic"/>
                </w:rPr>
                <w:id w:val="605540380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 ; </w:t>
            </w:r>
          </w:p>
          <w:p w:rsidR="0099440F" w:rsidRPr="00970D50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Problèmes de conservation</w:t>
            </w:r>
            <w:r>
              <w:t xml:space="preserve"> : </w:t>
            </w:r>
            <w:sdt>
              <w:sdtPr>
                <w:id w:val="931480027"/>
                <w:placeholder>
                  <w:docPart w:val="EBFFF403698641EBBB0E4807A51E7933"/>
                </w:placeholder>
                <w:comboBox>
                  <w:listItem w:value="Choisissez un élément."/>
                </w:comboBox>
              </w:sdtPr>
              <w:sdtContent>
                <w:r w:rsidRPr="0099440F">
                  <w:t>précisez, moisissures, insectes, autres…</w:t>
                </w:r>
              </w:sdtContent>
            </w:sdt>
          </w:p>
        </w:tc>
      </w:tr>
      <w:tr w:rsidR="0099440F" w:rsidRPr="00970D50" w:rsidTr="0099440F">
        <w:tc>
          <w:tcPr>
            <w:tcW w:w="4106" w:type="dxa"/>
          </w:tcPr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Nom : 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>Emplacement :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Local uniquement dédié </w:t>
            </w:r>
          </w:p>
          <w:p w:rsidR="0099440F" w:rsidRDefault="0099440F" w:rsidP="0099440F">
            <w:r>
              <w:rPr>
                <w:b/>
              </w:rPr>
              <w:t>aux archives :</w:t>
            </w:r>
            <w:sdt>
              <w:sdtPr>
                <w:id w:val="15334027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47433996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pPr>
              <w:rPr>
                <w:b/>
              </w:rPr>
            </w:pPr>
            <w:r w:rsidRPr="0099440F">
              <w:rPr>
                <w:b/>
              </w:rPr>
              <w:t>Local mutualisé avec une autre commune ou EPCI :</w:t>
            </w:r>
            <w:sdt>
              <w:sdtPr>
                <w:id w:val="-101955255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Oui - </w:t>
            </w:r>
            <w:sdt>
              <w:sdtPr>
                <w:id w:val="323781861"/>
              </w:sdtPr>
              <w:sdtContent>
                <w:r w:rsidRPr="005E0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Non</w:t>
            </w:r>
          </w:p>
          <w:p w:rsidR="0099440F" w:rsidRPr="009703CC" w:rsidRDefault="0099440F" w:rsidP="0099440F"/>
        </w:tc>
        <w:tc>
          <w:tcPr>
            <w:tcW w:w="5387" w:type="dxa"/>
          </w:tcPr>
          <w:p w:rsidR="0099440F" w:rsidRDefault="0099440F" w:rsidP="0099440F">
            <w:r w:rsidRPr="009703CC">
              <w:rPr>
                <w:b/>
              </w:rPr>
              <w:t>Isolation</w:t>
            </w:r>
            <w:sdt>
              <w:sdtPr>
                <w:id w:val="-129166770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6186364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5E02C5">
              <w:rPr>
                <w:b/>
              </w:rPr>
              <w:t>Salle fermée à clé</w:t>
            </w:r>
            <w:sdt>
              <w:sdtPr>
                <w:id w:val="-26608337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21107763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99440F">
              <w:rPr>
                <w:b/>
              </w:rPr>
              <w:t>Ventilation, aération</w:t>
            </w:r>
            <w:sdt>
              <w:sdtPr>
                <w:id w:val="-123300552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34335348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Pr="00970D50" w:rsidRDefault="0099440F" w:rsidP="0099440F">
            <w:r w:rsidRPr="005E02C5">
              <w:rPr>
                <w:b/>
              </w:rPr>
              <w:t>Sécurité incendie</w:t>
            </w:r>
            <w:sdt>
              <w:sdtPr>
                <w:id w:val="30952214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36482887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</w:tc>
        <w:tc>
          <w:tcPr>
            <w:tcW w:w="4501" w:type="dxa"/>
          </w:tcPr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Volumétrie en mètres linéaires</w:t>
            </w:r>
            <w:r>
              <w:t xml:space="preserve"> : </w:t>
            </w:r>
          </w:p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Local inondable</w:t>
            </w:r>
            <w:sdt>
              <w:sdtPr>
                <w:rPr>
                  <w:rFonts w:ascii="MS Gothic" w:eastAsia="MS Gothic" w:hAnsi="MS Gothic"/>
                </w:rPr>
                <w:id w:val="144329626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rPr>
                  <w:rFonts w:ascii="MS Gothic" w:eastAsia="MS Gothic" w:hAnsi="MS Gothic"/>
                </w:rPr>
                <w:id w:val="-1503667387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 ; </w:t>
            </w:r>
          </w:p>
          <w:p w:rsidR="0099440F" w:rsidRPr="00970D50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Problèmes de conservation</w:t>
            </w:r>
            <w:r>
              <w:t xml:space="preserve"> : </w:t>
            </w:r>
            <w:sdt>
              <w:sdtPr>
                <w:id w:val="1424695467"/>
                <w:placeholder>
                  <w:docPart w:val="536F08DB988E473F8DED7BEF2E687B7B"/>
                </w:placeholder>
                <w:comboBox>
                  <w:listItem w:value="Choisissez un élément."/>
                </w:comboBox>
              </w:sdtPr>
              <w:sdtContent>
                <w:r w:rsidRPr="0099440F">
                  <w:t>précisez, moisissures, insectes, autres…</w:t>
                </w:r>
              </w:sdtContent>
            </w:sdt>
          </w:p>
        </w:tc>
      </w:tr>
      <w:tr w:rsidR="0099440F" w:rsidRPr="00970D50" w:rsidTr="0099440F">
        <w:tc>
          <w:tcPr>
            <w:tcW w:w="4106" w:type="dxa"/>
          </w:tcPr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Nom : 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>Emplacement :</w:t>
            </w:r>
          </w:p>
          <w:p w:rsidR="0099440F" w:rsidRDefault="0099440F" w:rsidP="0099440F">
            <w:pPr>
              <w:rPr>
                <w:b/>
              </w:rPr>
            </w:pPr>
            <w:r>
              <w:rPr>
                <w:b/>
              </w:rPr>
              <w:t xml:space="preserve">Local uniquement dédié </w:t>
            </w:r>
          </w:p>
          <w:p w:rsidR="0099440F" w:rsidRDefault="0099440F" w:rsidP="0099440F">
            <w:r>
              <w:rPr>
                <w:b/>
              </w:rPr>
              <w:t>aux archives :</w:t>
            </w:r>
            <w:sdt>
              <w:sdtPr>
                <w:id w:val="-115459932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54787234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pPr>
              <w:rPr>
                <w:b/>
              </w:rPr>
            </w:pPr>
            <w:r w:rsidRPr="0099440F">
              <w:rPr>
                <w:b/>
              </w:rPr>
              <w:t>Local mutualisé avec une autre commune ou EPCI :</w:t>
            </w:r>
            <w:sdt>
              <w:sdtPr>
                <w:id w:val="111341147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Oui - </w:t>
            </w:r>
            <w:sdt>
              <w:sdtPr>
                <w:id w:val="-1088917939"/>
              </w:sdtPr>
              <w:sdtContent>
                <w:r w:rsidRPr="005E0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02C5">
              <w:t xml:space="preserve"> Non</w:t>
            </w:r>
          </w:p>
          <w:p w:rsidR="0099440F" w:rsidRPr="009703CC" w:rsidRDefault="0099440F" w:rsidP="0099440F"/>
        </w:tc>
        <w:tc>
          <w:tcPr>
            <w:tcW w:w="5387" w:type="dxa"/>
          </w:tcPr>
          <w:p w:rsidR="0099440F" w:rsidRDefault="0099440F" w:rsidP="0099440F">
            <w:r w:rsidRPr="009703CC">
              <w:rPr>
                <w:b/>
              </w:rPr>
              <w:t>Isolation</w:t>
            </w:r>
            <w:sdt>
              <w:sdtPr>
                <w:id w:val="-58399071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-31341937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5E02C5">
              <w:rPr>
                <w:b/>
              </w:rPr>
              <w:t>Salle fermée à clé</w:t>
            </w:r>
            <w:sdt>
              <w:sdtPr>
                <w:id w:val="104710595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46894181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Default="0099440F" w:rsidP="0099440F">
            <w:r w:rsidRPr="0099440F">
              <w:rPr>
                <w:b/>
              </w:rPr>
              <w:t>Ventilation, aération</w:t>
            </w:r>
            <w:sdt>
              <w:sdtPr>
                <w:id w:val="-212607685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29070820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:rsidR="0099440F" w:rsidRPr="00970D50" w:rsidRDefault="0099440F" w:rsidP="0099440F">
            <w:r w:rsidRPr="005E02C5">
              <w:rPr>
                <w:b/>
              </w:rPr>
              <w:t>Sécurité incendie</w:t>
            </w:r>
            <w:sdt>
              <w:sdtPr>
                <w:id w:val="-131996574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id w:val="196407916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</w:tc>
        <w:tc>
          <w:tcPr>
            <w:tcW w:w="4501" w:type="dxa"/>
          </w:tcPr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Volumétrie en mètres linéaires</w:t>
            </w:r>
            <w:r>
              <w:t xml:space="preserve"> : </w:t>
            </w:r>
          </w:p>
          <w:p w:rsidR="0099440F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Local inondable</w:t>
            </w:r>
            <w:sdt>
              <w:sdtPr>
                <w:rPr>
                  <w:rFonts w:ascii="MS Gothic" w:eastAsia="MS Gothic" w:hAnsi="MS Gothic"/>
                </w:rPr>
                <w:id w:val="1942035936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- </w:t>
            </w:r>
            <w:sdt>
              <w:sdtPr>
                <w:rPr>
                  <w:rFonts w:ascii="MS Gothic" w:eastAsia="MS Gothic" w:hAnsi="MS Gothic"/>
                </w:rPr>
                <w:id w:val="1794714298"/>
              </w:sdtPr>
              <w:sdtContent>
                <w:r w:rsidRPr="00994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 ; </w:t>
            </w:r>
          </w:p>
          <w:p w:rsidR="0099440F" w:rsidRPr="00970D50" w:rsidRDefault="0099440F" w:rsidP="0099440F">
            <w:pPr>
              <w:pStyle w:val="Paragraphedeliste"/>
              <w:numPr>
                <w:ilvl w:val="0"/>
                <w:numId w:val="2"/>
              </w:numPr>
            </w:pPr>
            <w:r w:rsidRPr="0099440F">
              <w:rPr>
                <w:b/>
              </w:rPr>
              <w:t>Problèmes de conservation</w:t>
            </w:r>
            <w:r>
              <w:t xml:space="preserve"> : </w:t>
            </w:r>
            <w:sdt>
              <w:sdtPr>
                <w:id w:val="1800565861"/>
                <w:placeholder>
                  <w:docPart w:val="6EAEBFF35EF54D2994A97E8C81F115E3"/>
                </w:placeholder>
                <w:comboBox>
                  <w:listItem w:value="Choisissez un élément."/>
                </w:comboBox>
              </w:sdtPr>
              <w:sdtContent>
                <w:r w:rsidRPr="0099440F">
                  <w:t>précisez, moisissures, insectes, autres…</w:t>
                </w:r>
              </w:sdtContent>
            </w:sdt>
          </w:p>
        </w:tc>
      </w:tr>
    </w:tbl>
    <w:p w:rsidR="00D22FA9" w:rsidRDefault="00D22FA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3994"/>
      </w:tblGrid>
      <w:tr w:rsidR="00D22FA9" w:rsidTr="00D22FA9">
        <w:tc>
          <w:tcPr>
            <w:tcW w:w="13994" w:type="dxa"/>
          </w:tcPr>
          <w:p w:rsidR="00D22FA9" w:rsidRPr="00E15FEF" w:rsidRDefault="00E15FEF" w:rsidP="00E15F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Recensement des archives de la commune</w:t>
            </w:r>
          </w:p>
        </w:tc>
      </w:tr>
    </w:tbl>
    <w:p w:rsidR="00D22FA9" w:rsidRDefault="00D22FA9" w:rsidP="00922BC0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2997"/>
        <w:gridCol w:w="3661"/>
        <w:gridCol w:w="3260"/>
        <w:gridCol w:w="4076"/>
      </w:tblGrid>
      <w:tr w:rsidR="00E15FEF" w:rsidTr="0033633C">
        <w:trPr>
          <w:tblHeader/>
        </w:trPr>
        <w:tc>
          <w:tcPr>
            <w:tcW w:w="2997" w:type="dxa"/>
            <w:shd w:val="clear" w:color="auto" w:fill="F2F2F2" w:themeFill="background1" w:themeFillShade="F2"/>
          </w:tcPr>
          <w:p w:rsidR="00E15FEF" w:rsidRPr="00922BC0" w:rsidRDefault="00E15FEF" w:rsidP="00E15F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Typologie d’archives</w:t>
            </w:r>
          </w:p>
        </w:tc>
        <w:tc>
          <w:tcPr>
            <w:tcW w:w="3661" w:type="dxa"/>
            <w:shd w:val="clear" w:color="auto" w:fill="F2F2F2" w:themeFill="background1" w:themeFillShade="F2"/>
          </w:tcPr>
          <w:p w:rsidR="00E15FEF" w:rsidRDefault="00E15FEF" w:rsidP="00E15F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Informations</w:t>
            </w:r>
          </w:p>
          <w:p w:rsidR="00E15FEF" w:rsidRPr="00922BC0" w:rsidRDefault="00E15FEF" w:rsidP="00E15F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E15FEF" w:rsidRDefault="00E15FEF" w:rsidP="00E15F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Lieu de conservation</w:t>
            </w:r>
          </w:p>
        </w:tc>
        <w:tc>
          <w:tcPr>
            <w:tcW w:w="4076" w:type="dxa"/>
            <w:shd w:val="clear" w:color="auto" w:fill="F2F2F2" w:themeFill="background1" w:themeFillShade="F2"/>
          </w:tcPr>
          <w:p w:rsidR="00E15FEF" w:rsidRPr="00922BC0" w:rsidRDefault="00E15FEF" w:rsidP="00E15FE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Observations (lacunes constatées, état de conservation)</w:t>
            </w:r>
          </w:p>
        </w:tc>
      </w:tr>
      <w:tr w:rsidR="00E15FEF" w:rsidRPr="00970D50" w:rsidTr="0033633C">
        <w:tc>
          <w:tcPr>
            <w:tcW w:w="2997" w:type="dxa"/>
          </w:tcPr>
          <w:p w:rsidR="00E15FEF" w:rsidRPr="009D6379" w:rsidRDefault="00E15FEF" w:rsidP="00E15FEF">
            <w:pPr>
              <w:rPr>
                <w:b/>
              </w:rPr>
            </w:pPr>
            <w:r w:rsidRPr="009D6379">
              <w:rPr>
                <w:b/>
              </w:rPr>
              <w:t>Registres de délibérations du Conseil municipal</w:t>
            </w:r>
          </w:p>
          <w:p w:rsidR="00E15FEF" w:rsidRPr="009D6379" w:rsidRDefault="00E15FEF" w:rsidP="00E15FEF">
            <w:pPr>
              <w:rPr>
                <w:b/>
              </w:rPr>
            </w:pPr>
          </w:p>
        </w:tc>
        <w:tc>
          <w:tcPr>
            <w:tcW w:w="3661" w:type="dxa"/>
          </w:tcPr>
          <w:p w:rsidR="00E15FEF" w:rsidRDefault="00E15FEF" w:rsidP="00E15FEF">
            <w:r>
              <w:t xml:space="preserve">Nombre de registres : </w:t>
            </w:r>
          </w:p>
          <w:p w:rsidR="00E15FEF" w:rsidRDefault="00E15FEF" w:rsidP="00E15FEF">
            <w:r>
              <w:t xml:space="preserve">Dates extrêmes : </w:t>
            </w:r>
          </w:p>
          <w:p w:rsidR="00473E09" w:rsidRDefault="00473E09" w:rsidP="00E15FEF">
            <w:r>
              <w:t xml:space="preserve"> 1989 – 1999</w:t>
            </w:r>
          </w:p>
          <w:p w:rsidR="00473E09" w:rsidRDefault="00473E09" w:rsidP="00E15FEF">
            <w:r>
              <w:t xml:space="preserve"> 1999 – 2006 </w:t>
            </w:r>
          </w:p>
          <w:p w:rsidR="00473E09" w:rsidRDefault="00473E09" w:rsidP="00E15FEF">
            <w:r>
              <w:t>2007 à ce jour</w:t>
            </w:r>
          </w:p>
          <w:p w:rsidR="009D6379" w:rsidRDefault="009D6379" w:rsidP="00E15FEF"/>
          <w:p w:rsidR="00473E09" w:rsidRDefault="00473E09" w:rsidP="00E15FEF">
            <w:r>
              <w:t>1817 – 1827</w:t>
            </w:r>
          </w:p>
          <w:p w:rsidR="00473E09" w:rsidRDefault="00473E09" w:rsidP="00E15FEF">
            <w:r>
              <w:t xml:space="preserve">1828 – 1856 </w:t>
            </w:r>
          </w:p>
          <w:p w:rsidR="00473E09" w:rsidRDefault="00473E09" w:rsidP="00E15FEF">
            <w:r>
              <w:t>1871 - 1881</w:t>
            </w:r>
          </w:p>
          <w:p w:rsidR="00473E09" w:rsidRDefault="00473E09" w:rsidP="00E15FEF">
            <w:r>
              <w:t>1881 – 1891</w:t>
            </w:r>
          </w:p>
          <w:p w:rsidR="00473E09" w:rsidRDefault="00473E09" w:rsidP="00E15FEF">
            <w:r>
              <w:t>1891 – 1902</w:t>
            </w:r>
          </w:p>
          <w:p w:rsidR="00473E09" w:rsidRDefault="00473E09" w:rsidP="00E15FEF">
            <w:r>
              <w:t>1902 – 1911</w:t>
            </w:r>
          </w:p>
          <w:p w:rsidR="00473E09" w:rsidRDefault="00473E09" w:rsidP="00E15FEF">
            <w:r>
              <w:t>1911 – 1918</w:t>
            </w:r>
          </w:p>
          <w:p w:rsidR="00473E09" w:rsidRDefault="00473E09" w:rsidP="00E15FEF">
            <w:r>
              <w:t xml:space="preserve">1918 – 1924 </w:t>
            </w:r>
          </w:p>
          <w:p w:rsidR="00473E09" w:rsidRDefault="00473E09" w:rsidP="00E15FEF">
            <w:r>
              <w:t xml:space="preserve">1924 – 1932 </w:t>
            </w:r>
          </w:p>
          <w:p w:rsidR="00473E09" w:rsidRDefault="00473E09" w:rsidP="00E15FEF">
            <w:r>
              <w:t xml:space="preserve">1932 – 1949 </w:t>
            </w:r>
          </w:p>
          <w:p w:rsidR="00473E09" w:rsidRDefault="00473E09" w:rsidP="00E15FEF">
            <w:r>
              <w:t>1938</w:t>
            </w:r>
          </w:p>
          <w:p w:rsidR="00473E09" w:rsidRDefault="00473E09" w:rsidP="00E15FEF">
            <w:r>
              <w:t>1952 – 1972</w:t>
            </w:r>
          </w:p>
          <w:p w:rsidR="00473E09" w:rsidRDefault="00473E09" w:rsidP="00E15FEF">
            <w:r>
              <w:t>1972 - 1989</w:t>
            </w:r>
          </w:p>
          <w:p w:rsidR="00473E09" w:rsidRDefault="00473E09" w:rsidP="00E15FEF"/>
          <w:p w:rsidR="00473E09" w:rsidRDefault="00473E09" w:rsidP="00E15FEF"/>
          <w:p w:rsidR="009D6379" w:rsidRDefault="009D6379" w:rsidP="00E15FEF">
            <w:r>
              <w:t xml:space="preserve">Documents non reliés (indiquez les dates extrêmes) : </w:t>
            </w:r>
          </w:p>
          <w:p w:rsidR="009D6379" w:rsidRPr="00970D50" w:rsidRDefault="009D6379" w:rsidP="00E15FEF"/>
        </w:tc>
        <w:tc>
          <w:tcPr>
            <w:tcW w:w="3260" w:type="dxa"/>
          </w:tcPr>
          <w:p w:rsidR="00473E09" w:rsidRDefault="00473E09" w:rsidP="00E15FEF"/>
          <w:p w:rsidR="00473E09" w:rsidRDefault="00473E09" w:rsidP="00473E09"/>
          <w:p w:rsidR="00E15FEF" w:rsidRDefault="00473E09" w:rsidP="00473E09">
            <w:r>
              <w:t>Secrétariat</w:t>
            </w:r>
          </w:p>
          <w:p w:rsidR="00473E09" w:rsidRDefault="00473E09" w:rsidP="00473E09">
            <w:r>
              <w:t>Secrétariat</w:t>
            </w:r>
          </w:p>
          <w:p w:rsidR="00473E09" w:rsidRDefault="00473E09" w:rsidP="00473E09">
            <w:r>
              <w:t>Secrétariat</w:t>
            </w:r>
          </w:p>
          <w:p w:rsidR="00473E09" w:rsidRDefault="00473E09" w:rsidP="00473E09"/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Default="00473E09" w:rsidP="00473E09">
            <w:r>
              <w:t>Archives</w:t>
            </w:r>
          </w:p>
          <w:p w:rsidR="00473E09" w:rsidRPr="00473E09" w:rsidRDefault="00473E09" w:rsidP="00AD66DA">
            <w:r>
              <w:t>Archives</w:t>
            </w:r>
          </w:p>
        </w:tc>
        <w:tc>
          <w:tcPr>
            <w:tcW w:w="4076" w:type="dxa"/>
          </w:tcPr>
          <w:p w:rsidR="00E15FEF" w:rsidRPr="00970D50" w:rsidRDefault="00E15FEF" w:rsidP="00E15FEF"/>
        </w:tc>
      </w:tr>
      <w:tr w:rsidR="00E15FEF" w:rsidRPr="00970D50" w:rsidTr="0033633C">
        <w:tc>
          <w:tcPr>
            <w:tcW w:w="2997" w:type="dxa"/>
          </w:tcPr>
          <w:p w:rsidR="00E15FEF" w:rsidRPr="009D6379" w:rsidRDefault="00E15FEF" w:rsidP="00E15FEF">
            <w:pPr>
              <w:rPr>
                <w:b/>
              </w:rPr>
            </w:pPr>
            <w:r w:rsidRPr="009D6379">
              <w:rPr>
                <w:b/>
              </w:rPr>
              <w:lastRenderedPageBreak/>
              <w:t xml:space="preserve">Registres des arrêtés du maire </w:t>
            </w:r>
          </w:p>
        </w:tc>
        <w:tc>
          <w:tcPr>
            <w:tcW w:w="3661" w:type="dxa"/>
          </w:tcPr>
          <w:p w:rsidR="00E15FEF" w:rsidRDefault="00E15FEF" w:rsidP="00E15FEF">
            <w:r>
              <w:t xml:space="preserve">Nombre de registres : </w:t>
            </w:r>
          </w:p>
          <w:p w:rsidR="00E15FEF" w:rsidRDefault="00E15FEF" w:rsidP="00E15FEF">
            <w:r>
              <w:t>Dates extrêmes :</w:t>
            </w:r>
          </w:p>
          <w:p w:rsidR="00AD66DA" w:rsidRDefault="00AD66DA" w:rsidP="00E15FEF">
            <w:r>
              <w:t>1989 - 1999</w:t>
            </w:r>
          </w:p>
          <w:p w:rsidR="00AD66DA" w:rsidRDefault="00AD66DA" w:rsidP="00E15FEF">
            <w:r>
              <w:t>2000 - 2001</w:t>
            </w:r>
          </w:p>
          <w:p w:rsidR="00AD66DA" w:rsidRDefault="00AD66DA" w:rsidP="00E15FEF">
            <w:r>
              <w:t>2001 - 2004</w:t>
            </w:r>
          </w:p>
          <w:p w:rsidR="00AD66DA" w:rsidRDefault="00AD66DA" w:rsidP="00E15FEF">
            <w:r>
              <w:t>2004 à ce jour</w:t>
            </w:r>
          </w:p>
          <w:p w:rsidR="00AD66DA" w:rsidRDefault="00AD66DA" w:rsidP="00E15FEF"/>
          <w:p w:rsidR="00E15FEF" w:rsidRDefault="00E15FEF" w:rsidP="00E15FEF"/>
          <w:p w:rsidR="009D6379" w:rsidRDefault="009D6379" w:rsidP="00E15FEF">
            <w:r>
              <w:t xml:space="preserve">Documents non reliés (indiquez les dates extrêmes ) : </w:t>
            </w:r>
          </w:p>
          <w:p w:rsidR="002D5CD9" w:rsidRDefault="002D5CD9" w:rsidP="00E15FEF"/>
          <w:p w:rsidR="009D6379" w:rsidRPr="00970D50" w:rsidRDefault="009D6379" w:rsidP="00E15FEF"/>
        </w:tc>
        <w:tc>
          <w:tcPr>
            <w:tcW w:w="3260" w:type="dxa"/>
          </w:tcPr>
          <w:p w:rsidR="00E15FEF" w:rsidRDefault="00E15FEF" w:rsidP="00E15FEF"/>
          <w:p w:rsidR="00AD66DA" w:rsidRDefault="00AD66DA" w:rsidP="00E15FEF"/>
          <w:p w:rsidR="00AD66DA" w:rsidRDefault="00AD66DA" w:rsidP="00E15FEF">
            <w:r>
              <w:t>Secrétariat</w:t>
            </w:r>
          </w:p>
          <w:p w:rsidR="00AD66DA" w:rsidRDefault="00AD66DA" w:rsidP="00E15FEF">
            <w:r>
              <w:t>Secrétariat</w:t>
            </w:r>
          </w:p>
          <w:p w:rsidR="00AD66DA" w:rsidRDefault="00AD66DA" w:rsidP="00E15FEF">
            <w:r>
              <w:t>Secrétariat</w:t>
            </w:r>
          </w:p>
          <w:p w:rsidR="00AD66DA" w:rsidRDefault="00AD66DA" w:rsidP="00E15FEF">
            <w:r>
              <w:t>Secrétariat</w:t>
            </w:r>
          </w:p>
          <w:p w:rsidR="00AD66DA" w:rsidRPr="00970D50" w:rsidRDefault="00AD66DA" w:rsidP="00E15FEF"/>
        </w:tc>
        <w:tc>
          <w:tcPr>
            <w:tcW w:w="4076" w:type="dxa"/>
          </w:tcPr>
          <w:p w:rsidR="00E15FEF" w:rsidRPr="00970D50" w:rsidRDefault="00E15FEF" w:rsidP="00E15FEF"/>
        </w:tc>
      </w:tr>
      <w:tr w:rsidR="00E15FEF" w:rsidRPr="00970D50" w:rsidTr="0033633C">
        <w:tc>
          <w:tcPr>
            <w:tcW w:w="2997" w:type="dxa"/>
            <w:tcBorders>
              <w:bottom w:val="single" w:sz="4" w:space="0" w:color="auto"/>
            </w:tcBorders>
          </w:tcPr>
          <w:p w:rsidR="00E15FEF" w:rsidRPr="009D6379" w:rsidRDefault="00E15FEF" w:rsidP="00E15FEF">
            <w:pPr>
              <w:rPr>
                <w:b/>
              </w:rPr>
            </w:pPr>
            <w:r w:rsidRPr="009D6379">
              <w:rPr>
                <w:b/>
              </w:rPr>
              <w:t>Registres paroissiaux (avant 1792) et d’état-civil (à partir de 1792)</w:t>
            </w:r>
          </w:p>
          <w:p w:rsidR="00E15FEF" w:rsidRPr="009D6379" w:rsidRDefault="00E15FEF" w:rsidP="00E15FEF">
            <w:pPr>
              <w:rPr>
                <w:b/>
              </w:rPr>
            </w:pPr>
          </w:p>
        </w:tc>
        <w:tc>
          <w:tcPr>
            <w:tcW w:w="3661" w:type="dxa"/>
          </w:tcPr>
          <w:p w:rsidR="00E15FEF" w:rsidRDefault="00E15FEF" w:rsidP="00E15FEF">
            <w:r>
              <w:t xml:space="preserve">Nombre de registres : </w:t>
            </w:r>
          </w:p>
          <w:p w:rsidR="00E15FEF" w:rsidRDefault="00E15FEF" w:rsidP="00E15FEF">
            <w:r>
              <w:t>Dates extrêmes :</w:t>
            </w:r>
          </w:p>
          <w:p w:rsidR="00E15FEF" w:rsidRDefault="00AD66DA" w:rsidP="00E15FEF">
            <w:r>
              <w:t>1740 - 1759</w:t>
            </w:r>
          </w:p>
          <w:p w:rsidR="00AD66DA" w:rsidRDefault="00AD66DA" w:rsidP="00E15FEF">
            <w:r>
              <w:t>1760 - 1786</w:t>
            </w:r>
          </w:p>
          <w:p w:rsidR="00AD66DA" w:rsidRDefault="00AD66DA" w:rsidP="00E15FEF">
            <w:r>
              <w:t>1786 – 1799</w:t>
            </w:r>
          </w:p>
          <w:p w:rsidR="00AD66DA" w:rsidRDefault="00AD66DA" w:rsidP="00E15FEF">
            <w:r>
              <w:t>1794 - 1800</w:t>
            </w:r>
          </w:p>
          <w:p w:rsidR="00AD66DA" w:rsidRDefault="00AD66DA" w:rsidP="009D6379"/>
          <w:p w:rsidR="00AD66DA" w:rsidRDefault="00AD66DA" w:rsidP="009D6379"/>
          <w:p w:rsidR="009D6379" w:rsidRDefault="009D6379" w:rsidP="009D6379">
            <w:r>
              <w:lastRenderedPageBreak/>
              <w:t xml:space="preserve">Documents non reliés (indiquez les dates extrêmes ) : </w:t>
            </w:r>
          </w:p>
          <w:p w:rsidR="009D6379" w:rsidRDefault="009D6379" w:rsidP="00E15FEF"/>
          <w:p w:rsidR="009D6379" w:rsidRPr="00970D50" w:rsidRDefault="009D6379" w:rsidP="00E15FEF"/>
        </w:tc>
        <w:tc>
          <w:tcPr>
            <w:tcW w:w="3260" w:type="dxa"/>
          </w:tcPr>
          <w:p w:rsidR="00E15FEF" w:rsidRDefault="00E15FEF" w:rsidP="00E15FEF"/>
          <w:p w:rsidR="00AD66DA" w:rsidRDefault="00AD66DA" w:rsidP="00E15FEF"/>
          <w:p w:rsidR="00AD66DA" w:rsidRDefault="00AD66DA" w:rsidP="00E15FEF">
            <w:r>
              <w:t>Archives</w:t>
            </w:r>
          </w:p>
          <w:p w:rsidR="00AD66DA" w:rsidRDefault="00AD66DA" w:rsidP="00E15FEF">
            <w:r>
              <w:t>Archives</w:t>
            </w:r>
          </w:p>
          <w:p w:rsidR="00AD66DA" w:rsidRDefault="00AD66DA" w:rsidP="00E15FEF">
            <w:r>
              <w:t>Archives</w:t>
            </w:r>
          </w:p>
          <w:p w:rsidR="00AD66DA" w:rsidRPr="00970D50" w:rsidRDefault="00AD66DA" w:rsidP="00E15FEF">
            <w:r>
              <w:t>Archives</w:t>
            </w:r>
          </w:p>
        </w:tc>
        <w:tc>
          <w:tcPr>
            <w:tcW w:w="4076" w:type="dxa"/>
          </w:tcPr>
          <w:p w:rsidR="00E15FEF" w:rsidRPr="00970D50" w:rsidRDefault="00E15FEF" w:rsidP="00E15FEF">
            <w:bookmarkStart w:id="0" w:name="_GoBack"/>
            <w:bookmarkEnd w:id="0"/>
          </w:p>
        </w:tc>
      </w:tr>
      <w:tr w:rsidR="00E15FEF" w:rsidRPr="00970D50" w:rsidTr="0033633C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EF" w:rsidRPr="009D6379" w:rsidRDefault="00E15FEF" w:rsidP="00E15FEF">
            <w:pPr>
              <w:rPr>
                <w:b/>
              </w:rPr>
            </w:pPr>
            <w:r w:rsidRPr="009D6379">
              <w:rPr>
                <w:b/>
              </w:rPr>
              <w:lastRenderedPageBreak/>
              <w:t>Cadastre</w:t>
            </w:r>
          </w:p>
          <w:p w:rsidR="00E15FEF" w:rsidRDefault="00E15FEF" w:rsidP="00E15FEF">
            <w:pPr>
              <w:pStyle w:val="Paragraphedeliste"/>
              <w:numPr>
                <w:ilvl w:val="0"/>
                <w:numId w:val="3"/>
              </w:numPr>
            </w:pPr>
            <w:r>
              <w:t>Plans (cadastre napoléonien et cadastre rénové)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E15FEF" w:rsidRDefault="009D6379" w:rsidP="00E15FEF">
            <w:r>
              <w:t xml:space="preserve">Nombre de plans : </w:t>
            </w:r>
          </w:p>
          <w:p w:rsidR="009D6379" w:rsidRPr="00970D50" w:rsidRDefault="009D6379" w:rsidP="00E15FEF">
            <w:r>
              <w:t xml:space="preserve">Dates extrêmes : </w:t>
            </w:r>
          </w:p>
        </w:tc>
        <w:tc>
          <w:tcPr>
            <w:tcW w:w="3260" w:type="dxa"/>
          </w:tcPr>
          <w:p w:rsidR="00E15FEF" w:rsidRDefault="00E15FEF" w:rsidP="00E15FEF"/>
          <w:p w:rsidR="00AD66DA" w:rsidRDefault="00AD66DA" w:rsidP="00E15FEF">
            <w:r>
              <w:t>Archives</w:t>
            </w:r>
          </w:p>
          <w:p w:rsidR="00AD66DA" w:rsidRPr="00970D50" w:rsidRDefault="00AD66DA" w:rsidP="00E15FEF">
            <w:r>
              <w:t>Secrétariat (informatisé)</w:t>
            </w:r>
          </w:p>
        </w:tc>
        <w:tc>
          <w:tcPr>
            <w:tcW w:w="4076" w:type="dxa"/>
          </w:tcPr>
          <w:p w:rsidR="00E15FEF" w:rsidRPr="00970D50" w:rsidRDefault="00E15FEF" w:rsidP="00E15FEF"/>
        </w:tc>
      </w:tr>
      <w:tr w:rsidR="00E15FEF" w:rsidRPr="00970D50" w:rsidTr="0033633C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FEF" w:rsidRDefault="00E15FEF" w:rsidP="00E15FEF">
            <w:pPr>
              <w:pStyle w:val="Paragraphedeliste"/>
              <w:numPr>
                <w:ilvl w:val="0"/>
                <w:numId w:val="3"/>
              </w:numPr>
            </w:pPr>
            <w:r>
              <w:t>Matrices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9D6379" w:rsidRDefault="009D6379" w:rsidP="009D6379">
            <w:r>
              <w:t xml:space="preserve">Nombre de matrices : </w:t>
            </w:r>
          </w:p>
          <w:p w:rsidR="00E15FEF" w:rsidRDefault="009D6379" w:rsidP="009D6379">
            <w:r>
              <w:t>Dates extrêmes :</w:t>
            </w:r>
            <w:r w:rsidR="00AD66DA">
              <w:t xml:space="preserve"> 1791</w:t>
            </w:r>
          </w:p>
          <w:p w:rsidR="009D6379" w:rsidRPr="00970D50" w:rsidRDefault="009D6379" w:rsidP="009D6379"/>
        </w:tc>
        <w:tc>
          <w:tcPr>
            <w:tcW w:w="3260" w:type="dxa"/>
          </w:tcPr>
          <w:p w:rsidR="00E15FEF" w:rsidRPr="00970D50" w:rsidRDefault="00E15FEF" w:rsidP="00E15FEF"/>
        </w:tc>
        <w:tc>
          <w:tcPr>
            <w:tcW w:w="4076" w:type="dxa"/>
          </w:tcPr>
          <w:p w:rsidR="00E15FEF" w:rsidRPr="00970D50" w:rsidRDefault="00E15FEF" w:rsidP="00E15FEF"/>
        </w:tc>
      </w:tr>
      <w:tr w:rsidR="00E15FEF" w:rsidRPr="00970D50" w:rsidTr="0033633C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FEF" w:rsidRDefault="00E15FEF" w:rsidP="009D6379">
            <w:pPr>
              <w:pStyle w:val="Paragraphedeliste"/>
              <w:numPr>
                <w:ilvl w:val="0"/>
                <w:numId w:val="3"/>
              </w:numPr>
            </w:pPr>
            <w:r>
              <w:t>Etats de section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9D6379" w:rsidRDefault="009D6379" w:rsidP="009D6379">
            <w:r>
              <w:t xml:space="preserve">Nombre de registres : </w:t>
            </w:r>
          </w:p>
          <w:p w:rsidR="00E15FEF" w:rsidRDefault="009D6379" w:rsidP="009D6379">
            <w:r>
              <w:t>Dates extrêmes :</w:t>
            </w:r>
          </w:p>
          <w:p w:rsidR="009D6379" w:rsidRPr="00970D50" w:rsidRDefault="009D6379" w:rsidP="009D6379"/>
        </w:tc>
        <w:tc>
          <w:tcPr>
            <w:tcW w:w="3260" w:type="dxa"/>
          </w:tcPr>
          <w:p w:rsidR="00E15FEF" w:rsidRPr="00970D50" w:rsidRDefault="00E15FEF" w:rsidP="00E15FEF"/>
        </w:tc>
        <w:tc>
          <w:tcPr>
            <w:tcW w:w="4076" w:type="dxa"/>
          </w:tcPr>
          <w:p w:rsidR="00E15FEF" w:rsidRPr="00970D50" w:rsidRDefault="00E15FEF" w:rsidP="00E15FEF"/>
        </w:tc>
      </w:tr>
      <w:tr w:rsidR="00E15FEF" w:rsidRPr="00970D50" w:rsidTr="0033633C"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F" w:rsidRDefault="009D6379" w:rsidP="009D6379">
            <w:pPr>
              <w:pStyle w:val="Paragraphedeliste"/>
              <w:numPr>
                <w:ilvl w:val="0"/>
                <w:numId w:val="3"/>
              </w:numPr>
            </w:pPr>
            <w:r>
              <w:t xml:space="preserve">Avant 1800 (registres d’arpentement, abonnement etc.) </w:t>
            </w:r>
          </w:p>
        </w:tc>
        <w:tc>
          <w:tcPr>
            <w:tcW w:w="3661" w:type="dxa"/>
            <w:tcBorders>
              <w:left w:val="single" w:sz="4" w:space="0" w:color="auto"/>
              <w:bottom w:val="single" w:sz="4" w:space="0" w:color="auto"/>
            </w:tcBorders>
          </w:tcPr>
          <w:p w:rsidR="009D6379" w:rsidRDefault="009D6379" w:rsidP="009D6379">
            <w:r>
              <w:t xml:space="preserve">Nombre de registres : </w:t>
            </w:r>
          </w:p>
          <w:p w:rsidR="009D6379" w:rsidRDefault="009D6379" w:rsidP="009D6379">
            <w:r>
              <w:t>Dates extrêmes :</w:t>
            </w:r>
          </w:p>
          <w:p w:rsidR="00E15FEF" w:rsidRPr="00970D50" w:rsidRDefault="00E15FEF" w:rsidP="00E15FEF"/>
        </w:tc>
        <w:tc>
          <w:tcPr>
            <w:tcW w:w="3260" w:type="dxa"/>
            <w:tcBorders>
              <w:bottom w:val="single" w:sz="4" w:space="0" w:color="auto"/>
            </w:tcBorders>
          </w:tcPr>
          <w:p w:rsidR="00E15FEF" w:rsidRPr="00970D50" w:rsidRDefault="00E15FEF" w:rsidP="00E15FEF"/>
        </w:tc>
        <w:tc>
          <w:tcPr>
            <w:tcW w:w="4076" w:type="dxa"/>
            <w:tcBorders>
              <w:bottom w:val="single" w:sz="4" w:space="0" w:color="auto"/>
            </w:tcBorders>
          </w:tcPr>
          <w:p w:rsidR="00E15FEF" w:rsidRPr="00970D50" w:rsidRDefault="00E15FEF" w:rsidP="00E15FEF"/>
        </w:tc>
      </w:tr>
      <w:tr w:rsidR="00E15FEF" w:rsidRPr="00970D50" w:rsidTr="0033633C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EF" w:rsidRPr="002D5CD9" w:rsidRDefault="00225FCD" w:rsidP="00E15FEF">
            <w:pPr>
              <w:rPr>
                <w:b/>
              </w:rPr>
            </w:pPr>
            <w:r>
              <w:rPr>
                <w:b/>
              </w:rPr>
              <w:t>Compatibilité</w:t>
            </w:r>
          </w:p>
          <w:p w:rsidR="002D5CD9" w:rsidRDefault="002D5CD9" w:rsidP="00225FCD">
            <w:pPr>
              <w:pStyle w:val="Paragraphedeliste"/>
              <w:numPr>
                <w:ilvl w:val="0"/>
                <w:numId w:val="3"/>
              </w:numPr>
            </w:pPr>
            <w:r>
              <w:t xml:space="preserve">Budget et comptes </w:t>
            </w:r>
            <w:r w:rsidR="00225FCD">
              <w:t>administratifs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F" w:rsidRDefault="00E15FEF" w:rsidP="00E15FEF"/>
          <w:p w:rsidR="002D5CD9" w:rsidRPr="00970D50" w:rsidRDefault="002D5CD9" w:rsidP="00E15FEF">
            <w:r>
              <w:t xml:space="preserve">Dates extrêmes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F" w:rsidRPr="00970D50" w:rsidRDefault="00E15FEF" w:rsidP="00E15FEF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F" w:rsidRPr="00970D50" w:rsidRDefault="00E15FEF" w:rsidP="00E15FEF"/>
        </w:tc>
      </w:tr>
      <w:tr w:rsidR="002D5CD9" w:rsidRPr="00970D50" w:rsidTr="0033633C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CD9" w:rsidRDefault="00225FCD" w:rsidP="002D5CD9">
            <w:pPr>
              <w:pStyle w:val="Paragraphedeliste"/>
              <w:numPr>
                <w:ilvl w:val="0"/>
                <w:numId w:val="3"/>
              </w:numPr>
            </w:pPr>
            <w:r>
              <w:t>Livres de dépense et de recettes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25FCD" w:rsidP="002D5CD9">
            <w:r>
              <w:t>Dates extrêmes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Default="002D5CD9" w:rsidP="002D5CD9"/>
          <w:p w:rsidR="00AD66DA" w:rsidRDefault="00AD66DA" w:rsidP="002D5CD9"/>
          <w:p w:rsidR="00AD66DA" w:rsidRDefault="00AD66DA" w:rsidP="002D5CD9"/>
          <w:p w:rsidR="00AD66DA" w:rsidRPr="00970D50" w:rsidRDefault="00AD66DA" w:rsidP="002D5CD9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</w:tr>
      <w:tr w:rsidR="00225FCD" w:rsidRPr="00970D50" w:rsidTr="0033633C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FCD" w:rsidRPr="002D5CD9" w:rsidRDefault="00225FCD" w:rsidP="0033633C">
            <w:pPr>
              <w:rPr>
                <w:b/>
              </w:rPr>
            </w:pPr>
            <w:r>
              <w:rPr>
                <w:b/>
              </w:rPr>
              <w:lastRenderedPageBreak/>
              <w:t>Population</w:t>
            </w:r>
          </w:p>
          <w:p w:rsidR="00225FCD" w:rsidRDefault="00225FCD" w:rsidP="0033633C">
            <w:pPr>
              <w:pStyle w:val="Paragraphedeliste"/>
              <w:numPr>
                <w:ilvl w:val="0"/>
                <w:numId w:val="3"/>
              </w:numPr>
            </w:pPr>
            <w:r>
              <w:t>Recensement nominatif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CD" w:rsidRDefault="00225FCD" w:rsidP="0033633C"/>
          <w:p w:rsidR="00225FCD" w:rsidRPr="00970D50" w:rsidRDefault="00225FCD" w:rsidP="00225FCD">
            <w:r>
              <w:t xml:space="preserve">Années des recensement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CD" w:rsidRPr="00970D50" w:rsidRDefault="00225FCD" w:rsidP="0033633C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CD" w:rsidRPr="00970D50" w:rsidRDefault="00225FCD" w:rsidP="0033633C"/>
        </w:tc>
      </w:tr>
      <w:tr w:rsidR="00225FCD" w:rsidRPr="00970D50" w:rsidTr="0033633C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FCD" w:rsidRPr="002D5CD9" w:rsidRDefault="00225FCD" w:rsidP="0033633C">
            <w:pPr>
              <w:rPr>
                <w:b/>
              </w:rPr>
            </w:pPr>
            <w:r>
              <w:rPr>
                <w:b/>
              </w:rPr>
              <w:t>Affaires militaires</w:t>
            </w:r>
          </w:p>
          <w:p w:rsidR="00225FCD" w:rsidRDefault="00225FCD" w:rsidP="00225FCD">
            <w:pPr>
              <w:pStyle w:val="Paragraphedeliste"/>
              <w:numPr>
                <w:ilvl w:val="0"/>
                <w:numId w:val="3"/>
              </w:numPr>
            </w:pPr>
            <w:r>
              <w:t>Tableaux de recensement des classes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CD" w:rsidRDefault="00225FCD" w:rsidP="0033633C"/>
          <w:p w:rsidR="00225FCD" w:rsidRDefault="00225FCD" w:rsidP="0033633C"/>
          <w:p w:rsidR="00225FCD" w:rsidRDefault="00225FCD" w:rsidP="0033633C"/>
          <w:p w:rsidR="00225FCD" w:rsidRPr="00970D50" w:rsidRDefault="00225FCD" w:rsidP="0033633C">
            <w:r>
              <w:t xml:space="preserve">Dates extrêmes :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CD" w:rsidRPr="00970D50" w:rsidRDefault="00225FCD" w:rsidP="0033633C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CD" w:rsidRPr="00970D50" w:rsidRDefault="00225FCD" w:rsidP="0033633C"/>
        </w:tc>
      </w:tr>
      <w:tr w:rsidR="002D5CD9" w:rsidRPr="00970D50" w:rsidTr="0033633C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CD9" w:rsidRDefault="0033633C" w:rsidP="002D5CD9">
            <w:pPr>
              <w:pStyle w:val="Paragraphedeliste"/>
              <w:numPr>
                <w:ilvl w:val="0"/>
                <w:numId w:val="3"/>
              </w:numPr>
            </w:pPr>
            <w:r>
              <w:t>Recensement des chevaux, véhicule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33633C" w:rsidP="002D5CD9">
            <w:r>
              <w:t xml:space="preserve">Dates extrêmes :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</w:tr>
      <w:tr w:rsidR="002D5CD9" w:rsidRPr="00970D50" w:rsidTr="0033633C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CD9" w:rsidRDefault="0033633C" w:rsidP="002D5CD9">
            <w:pPr>
              <w:pStyle w:val="Paragraphedeliste"/>
              <w:numPr>
                <w:ilvl w:val="0"/>
                <w:numId w:val="3"/>
              </w:numPr>
            </w:pPr>
            <w:r>
              <w:t xml:space="preserve">Garde nationale, sapeurs pompiers : organisation, liste nominative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780682" w:rsidP="002D5CD9">
            <w:r>
              <w:t xml:space="preserve">Dates extrêmes :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</w:tr>
      <w:tr w:rsidR="002D5CD9" w:rsidRPr="00970D50" w:rsidTr="00780682"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Default="00780682" w:rsidP="002D5CD9">
            <w:pPr>
              <w:pStyle w:val="Paragraphedeliste"/>
              <w:numPr>
                <w:ilvl w:val="0"/>
                <w:numId w:val="3"/>
              </w:numPr>
            </w:pPr>
            <w:r>
              <w:t>Mesures d’exception</w:t>
            </w:r>
            <w:r w:rsidR="0033633C">
              <w:t xml:space="preserve"> et faits de guerre : prisonniers, réfugiés, morts pour la France, occupation,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780682" w:rsidP="002D5CD9">
            <w:r>
              <w:t xml:space="preserve">Dates extrêmes :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</w:tr>
      <w:tr w:rsidR="00780682" w:rsidRPr="00970D50" w:rsidTr="00780682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2D5CD9" w:rsidRDefault="00780682" w:rsidP="00780682">
            <w:pPr>
              <w:rPr>
                <w:b/>
              </w:rPr>
            </w:pPr>
            <w:r>
              <w:rPr>
                <w:b/>
              </w:rPr>
              <w:t>Ressources humaines</w:t>
            </w:r>
          </w:p>
          <w:p w:rsidR="00780682" w:rsidRDefault="00780682" w:rsidP="00780682">
            <w:pPr>
              <w:pStyle w:val="Paragraphedeliste"/>
              <w:numPr>
                <w:ilvl w:val="0"/>
                <w:numId w:val="3"/>
              </w:numPr>
            </w:pPr>
            <w:r>
              <w:t>Dossiers individuels des agents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780682" w:rsidRPr="00970D50" w:rsidRDefault="00780682" w:rsidP="00780682">
            <w:r>
              <w:t xml:space="preserve">Nombre de boites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AD66DA" w:rsidP="00780682">
            <w:r>
              <w:t>Archives</w:t>
            </w:r>
          </w:p>
          <w:p w:rsidR="00AD66DA" w:rsidRPr="00970D50" w:rsidRDefault="00AD66DA" w:rsidP="00780682">
            <w:r>
              <w:t>Secrétariat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</w:tr>
      <w:tr w:rsidR="00780682" w:rsidRPr="00970D50" w:rsidTr="00780682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682" w:rsidRPr="002D5CD9" w:rsidRDefault="00780682" w:rsidP="00780682">
            <w:pPr>
              <w:rPr>
                <w:b/>
              </w:rPr>
            </w:pPr>
            <w:r>
              <w:rPr>
                <w:b/>
              </w:rPr>
              <w:t>Elections politiques</w:t>
            </w:r>
          </w:p>
          <w:p w:rsidR="00780682" w:rsidRDefault="00780682" w:rsidP="00780682">
            <w:pPr>
              <w:pStyle w:val="Paragraphedeliste"/>
              <w:numPr>
                <w:ilvl w:val="0"/>
                <w:numId w:val="3"/>
              </w:numPr>
            </w:pPr>
            <w:r>
              <w:t>Listes électorales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780682" w:rsidRPr="00970D50" w:rsidRDefault="00780682" w:rsidP="00780682">
            <w:r>
              <w:t xml:space="preserve">Dates extrêmes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AD66DA" w:rsidRPr="00970D50" w:rsidRDefault="00AD66DA" w:rsidP="00780682">
            <w:r>
              <w:t>Archives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</w:tr>
      <w:tr w:rsidR="00780682" w:rsidRPr="00970D50" w:rsidTr="00780682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682" w:rsidRDefault="00780682" w:rsidP="00780682">
            <w:pPr>
              <w:pStyle w:val="Paragraphedeliste"/>
              <w:numPr>
                <w:ilvl w:val="0"/>
                <w:numId w:val="3"/>
              </w:numPr>
            </w:pPr>
            <w:r>
              <w:t xml:space="preserve">PV des élections </w:t>
            </w:r>
            <w:r>
              <w:lastRenderedPageBreak/>
              <w:t>communales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>
            <w:r>
              <w:lastRenderedPageBreak/>
              <w:t>Dates extrêmes :</w:t>
            </w:r>
            <w:r w:rsidR="00AD66DA">
              <w:t xml:space="preserve"> 2016  à ce jour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AD66DA" w:rsidP="00780682">
            <w:r>
              <w:t>Secrétariat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</w:tr>
      <w:tr w:rsidR="00780682" w:rsidRPr="00970D50" w:rsidTr="00780682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682" w:rsidRPr="002D5CD9" w:rsidRDefault="00780682" w:rsidP="00780682">
            <w:pPr>
              <w:rPr>
                <w:b/>
              </w:rPr>
            </w:pPr>
            <w:r>
              <w:rPr>
                <w:b/>
              </w:rPr>
              <w:lastRenderedPageBreak/>
              <w:t>Assistance et prévoyance</w:t>
            </w:r>
          </w:p>
          <w:p w:rsidR="00780682" w:rsidRDefault="00780682" w:rsidP="00780682">
            <w:pPr>
              <w:pStyle w:val="Paragraphedeliste"/>
              <w:numPr>
                <w:ilvl w:val="0"/>
                <w:numId w:val="3"/>
              </w:numPr>
            </w:pPr>
            <w:r>
              <w:t>Registre de délibération du bureau de bienfaisance, bureau d’aide sociale et CCAS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780682" w:rsidRDefault="00780682" w:rsidP="00780682">
            <w:r>
              <w:t xml:space="preserve">Nombre de registres : </w:t>
            </w:r>
          </w:p>
          <w:p w:rsidR="00AD66DA" w:rsidRDefault="00AD66DA" w:rsidP="00780682">
            <w:r>
              <w:t>Délibérations du CCAS</w:t>
            </w:r>
          </w:p>
          <w:p w:rsidR="00780682" w:rsidRDefault="00780682" w:rsidP="00780682">
            <w:r>
              <w:t xml:space="preserve">Dates extrêmes : </w:t>
            </w:r>
          </w:p>
          <w:p w:rsidR="00AD66DA" w:rsidRDefault="00AD66DA" w:rsidP="00780682">
            <w:r>
              <w:t>1907 – 1927</w:t>
            </w:r>
          </w:p>
          <w:p w:rsidR="00AD66DA" w:rsidRDefault="00AD66DA" w:rsidP="00780682">
            <w:r>
              <w:t>1928 – 1947</w:t>
            </w:r>
          </w:p>
          <w:p w:rsidR="00AD66DA" w:rsidRDefault="00AD66DA" w:rsidP="00780682">
            <w:r>
              <w:t>1928 - 1960</w:t>
            </w:r>
          </w:p>
          <w:p w:rsidR="00AD66DA" w:rsidRDefault="00AD66DA" w:rsidP="00780682"/>
          <w:p w:rsidR="00AD66DA" w:rsidRPr="00970D50" w:rsidRDefault="008603EC" w:rsidP="008603EC">
            <w:r>
              <w:t>1960 – à ce jour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AD66DA" w:rsidRDefault="00AD66DA" w:rsidP="00780682"/>
          <w:p w:rsidR="008603EC" w:rsidRDefault="008603EC" w:rsidP="00780682"/>
          <w:p w:rsidR="008603EC" w:rsidRDefault="008603EC" w:rsidP="00780682"/>
          <w:p w:rsidR="008603EC" w:rsidRDefault="008603EC" w:rsidP="008603EC">
            <w:r>
              <w:t>Archives</w:t>
            </w:r>
          </w:p>
          <w:p w:rsidR="008603EC" w:rsidRDefault="008603EC" w:rsidP="008603EC">
            <w:r>
              <w:t>Archives</w:t>
            </w:r>
          </w:p>
          <w:p w:rsidR="008603EC" w:rsidRDefault="008603EC" w:rsidP="008603EC">
            <w:r>
              <w:t>Archives</w:t>
            </w:r>
          </w:p>
          <w:p w:rsidR="008603EC" w:rsidRDefault="008603EC" w:rsidP="00780682"/>
          <w:p w:rsidR="008603EC" w:rsidRPr="00970D50" w:rsidRDefault="008603EC" w:rsidP="00780682">
            <w:r>
              <w:t>Secrétariat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</w:tr>
      <w:tr w:rsidR="00780682" w:rsidRPr="00970D50" w:rsidTr="00780682">
        <w:tc>
          <w:tcPr>
            <w:tcW w:w="2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682" w:rsidRDefault="00780682" w:rsidP="00780682">
            <w:pPr>
              <w:pStyle w:val="Paragraphedeliste"/>
              <w:numPr>
                <w:ilvl w:val="0"/>
                <w:numId w:val="3"/>
              </w:numPr>
            </w:pPr>
            <w:r>
              <w:t>Aide médicale gratuite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>
            <w:r>
              <w:t xml:space="preserve">Nombre de registres : </w:t>
            </w:r>
          </w:p>
          <w:p w:rsidR="00780682" w:rsidRPr="00970D50" w:rsidRDefault="00780682" w:rsidP="00780682">
            <w:r>
              <w:t>Dates extrêmes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</w:tr>
      <w:tr w:rsidR="00D578AE" w:rsidRPr="00970D50" w:rsidTr="00D578AE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2D5CD9" w:rsidRDefault="00D578AE" w:rsidP="00D578AE">
            <w:pPr>
              <w:rPr>
                <w:b/>
              </w:rPr>
            </w:pPr>
            <w:r>
              <w:rPr>
                <w:b/>
              </w:rPr>
              <w:t>Voirie, travaux publics</w:t>
            </w:r>
          </w:p>
          <w:p w:rsidR="00D578AE" w:rsidRDefault="00D578AE" w:rsidP="00D578AE">
            <w:pPr>
              <w:pStyle w:val="Paragraphedeliste"/>
              <w:numPr>
                <w:ilvl w:val="0"/>
                <w:numId w:val="3"/>
              </w:numPr>
            </w:pPr>
            <w:r>
              <w:t>Dossiers de travaux et d’entretien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Default="00D578AE" w:rsidP="00D578AE"/>
          <w:p w:rsidR="00D578AE" w:rsidRDefault="00D578AE" w:rsidP="00D578AE">
            <w:r>
              <w:t xml:space="preserve">Nombre de boites : </w:t>
            </w:r>
          </w:p>
          <w:p w:rsidR="00D578AE" w:rsidRPr="00970D50" w:rsidRDefault="00D578AE" w:rsidP="00D578AE">
            <w:r>
              <w:t xml:space="preserve">Dates extrêmes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970D50" w:rsidRDefault="00D578AE" w:rsidP="00D578AE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970D50" w:rsidRDefault="00D578AE" w:rsidP="00D578AE"/>
        </w:tc>
      </w:tr>
      <w:tr w:rsidR="00D578AE" w:rsidRPr="00970D50" w:rsidTr="00D578AE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2D5CD9" w:rsidRDefault="00D578AE" w:rsidP="00D578AE">
            <w:pPr>
              <w:rPr>
                <w:b/>
              </w:rPr>
            </w:pPr>
            <w:r>
              <w:rPr>
                <w:b/>
              </w:rPr>
              <w:t>Bâtiments communaux</w:t>
            </w:r>
          </w:p>
          <w:p w:rsidR="00D578AE" w:rsidRDefault="00D578AE" w:rsidP="00D578AE">
            <w:pPr>
              <w:pStyle w:val="Paragraphedeliste"/>
              <w:numPr>
                <w:ilvl w:val="0"/>
                <w:numId w:val="3"/>
              </w:numPr>
            </w:pPr>
            <w:r>
              <w:t>Dossiers de travaux et d’entretien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Default="00D578AE" w:rsidP="00D578AE"/>
          <w:p w:rsidR="00D578AE" w:rsidRDefault="00D578AE" w:rsidP="00D578AE">
            <w:r>
              <w:t xml:space="preserve">Nombre de boites : </w:t>
            </w:r>
          </w:p>
          <w:p w:rsidR="00D578AE" w:rsidRPr="00970D50" w:rsidRDefault="00D578AE" w:rsidP="00D578AE">
            <w:r>
              <w:t xml:space="preserve">Dates extrêmes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970D50" w:rsidRDefault="00D578AE" w:rsidP="00D578AE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970D50" w:rsidRDefault="00D578AE" w:rsidP="00D578AE"/>
        </w:tc>
      </w:tr>
      <w:tr w:rsidR="00780682" w:rsidRPr="00970D50" w:rsidTr="00780682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2D5CD9" w:rsidRDefault="00D578AE" w:rsidP="00780682">
            <w:pPr>
              <w:rPr>
                <w:b/>
              </w:rPr>
            </w:pPr>
            <w:r>
              <w:rPr>
                <w:b/>
              </w:rPr>
              <w:t>Cimetière</w:t>
            </w:r>
          </w:p>
          <w:p w:rsidR="00780682" w:rsidRDefault="00D578AE" w:rsidP="00780682">
            <w:pPr>
              <w:pStyle w:val="Paragraphedeliste"/>
              <w:numPr>
                <w:ilvl w:val="0"/>
                <w:numId w:val="3"/>
              </w:numPr>
            </w:pPr>
            <w:r>
              <w:t>Registre des concessions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780682" w:rsidRDefault="00780682" w:rsidP="00780682">
            <w:r>
              <w:t xml:space="preserve">Nombre de </w:t>
            </w:r>
            <w:r w:rsidR="00D578AE">
              <w:t>registres</w:t>
            </w:r>
            <w:r>
              <w:t xml:space="preserve"> : </w:t>
            </w:r>
          </w:p>
          <w:p w:rsidR="008603EC" w:rsidRDefault="008603EC" w:rsidP="00780682">
            <w:r>
              <w:t>1 classeur</w:t>
            </w:r>
          </w:p>
          <w:p w:rsidR="00780682" w:rsidRPr="00970D50" w:rsidRDefault="00780682" w:rsidP="00780682">
            <w:r>
              <w:t xml:space="preserve">Dates extrêmes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/>
          <w:p w:rsidR="008603EC" w:rsidRDefault="008603EC" w:rsidP="00780682"/>
          <w:p w:rsidR="008603EC" w:rsidRPr="00970D50" w:rsidRDefault="008603EC" w:rsidP="00780682">
            <w:r>
              <w:t>secrétariat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Pr="00970D50" w:rsidRDefault="00780682" w:rsidP="00780682"/>
        </w:tc>
      </w:tr>
      <w:tr w:rsidR="00D578AE" w:rsidRPr="00970D50" w:rsidTr="00D578AE"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Default="00D578AE" w:rsidP="00D578AE">
            <w:pPr>
              <w:pStyle w:val="Paragraphedeliste"/>
              <w:numPr>
                <w:ilvl w:val="0"/>
                <w:numId w:val="3"/>
              </w:numPr>
            </w:pPr>
            <w:r>
              <w:t>Plans du cimetière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Default="00D578AE" w:rsidP="00D578AE">
            <w:r>
              <w:t xml:space="preserve">Nombre de plans : </w:t>
            </w:r>
            <w:r w:rsidR="008603EC">
              <w:t>2</w:t>
            </w:r>
          </w:p>
          <w:p w:rsidR="00D578AE" w:rsidRPr="00970D50" w:rsidRDefault="00D578AE" w:rsidP="00D578AE">
            <w:r>
              <w:t>Dates extrêmes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970D50" w:rsidRDefault="008603EC" w:rsidP="00D578AE">
            <w:r>
              <w:t>Secrétariat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AE" w:rsidRPr="00970D50" w:rsidRDefault="00D578AE" w:rsidP="00D578AE"/>
        </w:tc>
      </w:tr>
      <w:tr w:rsidR="002D5CD9" w:rsidRPr="00970D50" w:rsidTr="00D578AE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2" w:rsidRDefault="00780682" w:rsidP="0078068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Autres typologies remarquables </w:t>
            </w:r>
          </w:p>
          <w:p w:rsidR="00780682" w:rsidRDefault="00780682" w:rsidP="00780682">
            <w:pPr>
              <w:rPr>
                <w:b/>
              </w:rPr>
            </w:pPr>
          </w:p>
          <w:p w:rsidR="002D5CD9" w:rsidRDefault="002D5CD9" w:rsidP="00D578AE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Default="002D5CD9" w:rsidP="002D5CD9"/>
          <w:p w:rsidR="00D578AE" w:rsidRPr="00970D50" w:rsidRDefault="00D578AE" w:rsidP="008603EC">
            <w:r>
              <w:t xml:space="preserve">Dates extrêmes 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9" w:rsidRPr="00970D50" w:rsidRDefault="002D5CD9" w:rsidP="002D5CD9"/>
        </w:tc>
      </w:tr>
      <w:tr w:rsidR="00675EB8" w:rsidTr="00675EB8">
        <w:tc>
          <w:tcPr>
            <w:tcW w:w="13994" w:type="dxa"/>
            <w:gridSpan w:val="4"/>
          </w:tcPr>
          <w:p w:rsidR="00675EB8" w:rsidRDefault="004765E9" w:rsidP="00675E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Autres archives recens</w:t>
            </w:r>
            <w:r w:rsidR="00675EB8">
              <w:rPr>
                <w:b/>
                <w:sz w:val="36"/>
                <w:szCs w:val="36"/>
              </w:rPr>
              <w:t>ées dans les locaux communaux</w:t>
            </w:r>
          </w:p>
        </w:tc>
      </w:tr>
    </w:tbl>
    <w:p w:rsidR="00675EB8" w:rsidRDefault="00675EB8" w:rsidP="00D578AE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2997"/>
        <w:gridCol w:w="3661"/>
        <w:gridCol w:w="3260"/>
        <w:gridCol w:w="4076"/>
      </w:tblGrid>
      <w:tr w:rsidR="00675EB8" w:rsidTr="008E3E03">
        <w:trPr>
          <w:tblHeader/>
        </w:trPr>
        <w:tc>
          <w:tcPr>
            <w:tcW w:w="2997" w:type="dxa"/>
            <w:shd w:val="clear" w:color="auto" w:fill="F2F2F2" w:themeFill="background1" w:themeFillShade="F2"/>
          </w:tcPr>
          <w:p w:rsidR="00675EB8" w:rsidRPr="00922BC0" w:rsidRDefault="00675EB8" w:rsidP="008E3E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Organisme</w:t>
            </w:r>
          </w:p>
        </w:tc>
        <w:tc>
          <w:tcPr>
            <w:tcW w:w="3661" w:type="dxa"/>
            <w:shd w:val="clear" w:color="auto" w:fill="F2F2F2" w:themeFill="background1" w:themeFillShade="F2"/>
          </w:tcPr>
          <w:p w:rsidR="00675EB8" w:rsidRDefault="00675EB8" w:rsidP="008E3E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Type de documents (dates extrêmes)</w:t>
            </w:r>
          </w:p>
          <w:p w:rsidR="00675EB8" w:rsidRPr="00922BC0" w:rsidRDefault="00675EB8" w:rsidP="008E3E0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675EB8" w:rsidRDefault="00675EB8" w:rsidP="008E3E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Lieu de conservation</w:t>
            </w:r>
          </w:p>
        </w:tc>
        <w:tc>
          <w:tcPr>
            <w:tcW w:w="4076" w:type="dxa"/>
            <w:shd w:val="clear" w:color="auto" w:fill="F2F2F2" w:themeFill="background1" w:themeFillShade="F2"/>
          </w:tcPr>
          <w:p w:rsidR="00675EB8" w:rsidRPr="00922BC0" w:rsidRDefault="00675EB8" w:rsidP="008E3E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Observations (lacunes constatées, état de conservation)</w:t>
            </w:r>
          </w:p>
        </w:tc>
      </w:tr>
      <w:tr w:rsidR="00675EB8" w:rsidRPr="00970D50" w:rsidTr="00675EB8">
        <w:tc>
          <w:tcPr>
            <w:tcW w:w="2997" w:type="dxa"/>
          </w:tcPr>
          <w:p w:rsidR="00675EB8" w:rsidRPr="009D6379" w:rsidRDefault="00675EB8" w:rsidP="008E3E03">
            <w:pPr>
              <w:rPr>
                <w:b/>
              </w:rPr>
            </w:pPr>
            <w:r>
              <w:rPr>
                <w:b/>
              </w:rPr>
              <w:t>Archives de l’école</w:t>
            </w:r>
          </w:p>
          <w:p w:rsidR="00675EB8" w:rsidRDefault="00675EB8" w:rsidP="008E3E03">
            <w:pPr>
              <w:rPr>
                <w:b/>
              </w:rPr>
            </w:pPr>
          </w:p>
          <w:p w:rsidR="00675EB8" w:rsidRPr="009D6379" w:rsidRDefault="00675EB8" w:rsidP="008E3E03">
            <w:pPr>
              <w:rPr>
                <w:b/>
              </w:rPr>
            </w:pPr>
          </w:p>
        </w:tc>
        <w:tc>
          <w:tcPr>
            <w:tcW w:w="3661" w:type="dxa"/>
          </w:tcPr>
          <w:p w:rsidR="00675EB8" w:rsidRPr="00970D50" w:rsidRDefault="00675EB8" w:rsidP="00675EB8"/>
        </w:tc>
        <w:tc>
          <w:tcPr>
            <w:tcW w:w="3260" w:type="dxa"/>
          </w:tcPr>
          <w:p w:rsidR="00675EB8" w:rsidRPr="00970D50" w:rsidRDefault="00675EB8" w:rsidP="008E3E03"/>
        </w:tc>
        <w:tc>
          <w:tcPr>
            <w:tcW w:w="4076" w:type="dxa"/>
          </w:tcPr>
          <w:p w:rsidR="00675EB8" w:rsidRPr="00970D50" w:rsidRDefault="00675EB8" w:rsidP="008E3E03"/>
        </w:tc>
      </w:tr>
      <w:tr w:rsidR="00675EB8" w:rsidRPr="00970D50" w:rsidTr="00675EB8">
        <w:tc>
          <w:tcPr>
            <w:tcW w:w="2997" w:type="dxa"/>
          </w:tcPr>
          <w:p w:rsidR="00675EB8" w:rsidRDefault="00675EB8" w:rsidP="008E3E03">
            <w:pPr>
              <w:rPr>
                <w:b/>
              </w:rPr>
            </w:pPr>
            <w:r>
              <w:rPr>
                <w:b/>
              </w:rPr>
              <w:t>Archives de la paroisse</w:t>
            </w:r>
          </w:p>
          <w:p w:rsidR="00675EB8" w:rsidRDefault="00675EB8" w:rsidP="008E3E03">
            <w:pPr>
              <w:rPr>
                <w:b/>
              </w:rPr>
            </w:pPr>
          </w:p>
          <w:p w:rsidR="00675EB8" w:rsidRPr="009D6379" w:rsidRDefault="00675EB8" w:rsidP="008E3E03">
            <w:pPr>
              <w:rPr>
                <w:b/>
              </w:rPr>
            </w:pPr>
          </w:p>
        </w:tc>
        <w:tc>
          <w:tcPr>
            <w:tcW w:w="3661" w:type="dxa"/>
          </w:tcPr>
          <w:p w:rsidR="00675EB8" w:rsidRPr="00970D50" w:rsidRDefault="00675EB8" w:rsidP="00675EB8"/>
        </w:tc>
        <w:tc>
          <w:tcPr>
            <w:tcW w:w="3260" w:type="dxa"/>
          </w:tcPr>
          <w:p w:rsidR="00675EB8" w:rsidRPr="00970D50" w:rsidRDefault="00675EB8" w:rsidP="008E3E03"/>
        </w:tc>
        <w:tc>
          <w:tcPr>
            <w:tcW w:w="4076" w:type="dxa"/>
          </w:tcPr>
          <w:p w:rsidR="00675EB8" w:rsidRPr="00970D50" w:rsidRDefault="00675EB8" w:rsidP="008E3E03"/>
        </w:tc>
      </w:tr>
      <w:tr w:rsidR="00675EB8" w:rsidRPr="00970D50" w:rsidTr="00675EB8">
        <w:tc>
          <w:tcPr>
            <w:tcW w:w="2997" w:type="dxa"/>
          </w:tcPr>
          <w:p w:rsidR="00675EB8" w:rsidRDefault="00675EB8" w:rsidP="008E3E03">
            <w:pPr>
              <w:rPr>
                <w:b/>
              </w:rPr>
            </w:pPr>
            <w:r>
              <w:rPr>
                <w:b/>
              </w:rPr>
              <w:t xml:space="preserve">Structure intercommunale (dont le siège est ou était au chef-lieu de la commune) : </w:t>
            </w: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  <w:r>
              <w:rPr>
                <w:b/>
              </w:rPr>
              <w:t xml:space="preserve">Indiquez leur nom </w:t>
            </w: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</w:p>
          <w:p w:rsidR="00675EB8" w:rsidRDefault="00675EB8" w:rsidP="008E3E03">
            <w:pPr>
              <w:rPr>
                <w:b/>
              </w:rPr>
            </w:pPr>
          </w:p>
          <w:p w:rsidR="00675EB8" w:rsidRPr="009D6379" w:rsidRDefault="00675EB8" w:rsidP="008E3E03">
            <w:pPr>
              <w:rPr>
                <w:b/>
              </w:rPr>
            </w:pPr>
          </w:p>
        </w:tc>
        <w:tc>
          <w:tcPr>
            <w:tcW w:w="3661" w:type="dxa"/>
          </w:tcPr>
          <w:p w:rsidR="00675EB8" w:rsidRPr="00970D50" w:rsidRDefault="00675EB8" w:rsidP="00675EB8"/>
        </w:tc>
        <w:tc>
          <w:tcPr>
            <w:tcW w:w="3260" w:type="dxa"/>
          </w:tcPr>
          <w:p w:rsidR="00675EB8" w:rsidRPr="00970D50" w:rsidRDefault="00675EB8" w:rsidP="008E3E03"/>
        </w:tc>
        <w:tc>
          <w:tcPr>
            <w:tcW w:w="4076" w:type="dxa"/>
          </w:tcPr>
          <w:p w:rsidR="00675EB8" w:rsidRPr="00970D50" w:rsidRDefault="00675EB8" w:rsidP="008E3E03"/>
        </w:tc>
      </w:tr>
    </w:tbl>
    <w:p w:rsidR="00D578AE" w:rsidRPr="00922BC0" w:rsidRDefault="00D578AE" w:rsidP="00675EB8">
      <w:pPr>
        <w:rPr>
          <w:b/>
          <w:sz w:val="36"/>
          <w:szCs w:val="36"/>
        </w:rPr>
      </w:pPr>
    </w:p>
    <w:sectPr w:rsidR="00D578AE" w:rsidRPr="00922BC0" w:rsidSect="00D578A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E9" w:rsidRDefault="00FF12E9" w:rsidP="00922BC0">
      <w:pPr>
        <w:spacing w:after="0" w:line="240" w:lineRule="auto"/>
      </w:pPr>
      <w:r>
        <w:separator/>
      </w:r>
    </w:p>
  </w:endnote>
  <w:endnote w:type="continuationSeparator" w:id="1">
    <w:p w:rsidR="00FF12E9" w:rsidRDefault="00FF12E9" w:rsidP="0092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40F" w:rsidRPr="00941844" w:rsidRDefault="0099440F" w:rsidP="00941844">
    <w:pPr>
      <w:pStyle w:val="Pieddepage"/>
      <w:jc w:val="right"/>
      <w:rPr>
        <w:sz w:val="16"/>
        <w:szCs w:val="16"/>
      </w:rPr>
    </w:pPr>
    <w:r w:rsidRPr="00941844">
      <w:rPr>
        <w:sz w:val="16"/>
        <w:szCs w:val="16"/>
      </w:rPr>
      <w:t>Elections municipales 2020 – Procès-verbal et récolement des archives communales –</w:t>
    </w:r>
    <w:r w:rsidR="005E426E" w:rsidRPr="00941844">
      <w:rPr>
        <w:sz w:val="16"/>
        <w:szCs w:val="16"/>
      </w:rPr>
      <w:fldChar w:fldCharType="begin"/>
    </w:r>
    <w:r w:rsidRPr="00941844">
      <w:rPr>
        <w:sz w:val="16"/>
        <w:szCs w:val="16"/>
      </w:rPr>
      <w:instrText>PAGE   \* MERGEFORMAT</w:instrText>
    </w:r>
    <w:r w:rsidR="005E426E" w:rsidRPr="00941844">
      <w:rPr>
        <w:sz w:val="16"/>
        <w:szCs w:val="16"/>
      </w:rPr>
      <w:fldChar w:fldCharType="separate"/>
    </w:r>
    <w:r w:rsidR="008603EC">
      <w:rPr>
        <w:noProof/>
        <w:sz w:val="16"/>
        <w:szCs w:val="16"/>
      </w:rPr>
      <w:t>1</w:t>
    </w:r>
    <w:r w:rsidR="005E426E" w:rsidRPr="00941844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E9" w:rsidRDefault="00FF12E9" w:rsidP="00922BC0">
      <w:pPr>
        <w:spacing w:after="0" w:line="240" w:lineRule="auto"/>
      </w:pPr>
      <w:r>
        <w:separator/>
      </w:r>
    </w:p>
  </w:footnote>
  <w:footnote w:type="continuationSeparator" w:id="1">
    <w:p w:rsidR="00FF12E9" w:rsidRDefault="00FF12E9" w:rsidP="0092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40F" w:rsidRDefault="0099440F" w:rsidP="00922BC0">
    <w:pPr>
      <w:pStyle w:val="En-tte"/>
      <w:jc w:val="center"/>
    </w:pPr>
    <w:r w:rsidRPr="00922BC0">
      <w:rPr>
        <w:noProof/>
        <w:lang w:eastAsia="fr-FR"/>
      </w:rPr>
      <w:drawing>
        <wp:inline distT="0" distB="0" distL="0" distR="0">
          <wp:extent cx="1200150" cy="692394"/>
          <wp:effectExtent l="0" t="0" r="0" b="0"/>
          <wp:docPr id="7" name="Image 7" descr="C:\Users\gmenard\AppData\Local\Temp\Domino Web Access\LOGO PREFEC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enard\AppData\Local\Temp\Domino Web Access\LOGO PREFEC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569" cy="71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440F" w:rsidRPr="00922BC0" w:rsidRDefault="0099440F" w:rsidP="00922BC0">
    <w:pPr>
      <w:pStyle w:val="En-tte"/>
      <w:jc w:val="center"/>
      <w:rPr>
        <w:smallCaps/>
        <w:sz w:val="28"/>
        <w:szCs w:val="28"/>
      </w:rPr>
    </w:pPr>
    <w:r w:rsidRPr="00922BC0">
      <w:rPr>
        <w:smallCaps/>
        <w:sz w:val="28"/>
        <w:szCs w:val="28"/>
      </w:rPr>
      <w:t>Préfecture de la Charente</w:t>
    </w:r>
  </w:p>
  <w:p w:rsidR="0099440F" w:rsidRPr="00922BC0" w:rsidRDefault="0099440F" w:rsidP="00922BC0">
    <w:pPr>
      <w:pStyle w:val="En-tte"/>
      <w:jc w:val="center"/>
      <w:rPr>
        <w:smallCaps/>
        <w:sz w:val="28"/>
        <w:szCs w:val="28"/>
      </w:rPr>
    </w:pPr>
    <w:r w:rsidRPr="00922BC0">
      <w:rPr>
        <w:smallCaps/>
        <w:sz w:val="28"/>
        <w:szCs w:val="28"/>
      </w:rPr>
      <w:t>Archives départementales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B13"/>
    <w:multiLevelType w:val="hybridMultilevel"/>
    <w:tmpl w:val="9DB0D59C"/>
    <w:lvl w:ilvl="0" w:tplc="6032CF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11C90"/>
    <w:multiLevelType w:val="hybridMultilevel"/>
    <w:tmpl w:val="9F66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B0E02"/>
    <w:multiLevelType w:val="hybridMultilevel"/>
    <w:tmpl w:val="942E3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0756C"/>
    <w:rsid w:val="000B6074"/>
    <w:rsid w:val="001B2AC2"/>
    <w:rsid w:val="001D422A"/>
    <w:rsid w:val="002050A0"/>
    <w:rsid w:val="002251EC"/>
    <w:rsid w:val="00225FCD"/>
    <w:rsid w:val="00260E72"/>
    <w:rsid w:val="002C5A70"/>
    <w:rsid w:val="002D5CD9"/>
    <w:rsid w:val="00300408"/>
    <w:rsid w:val="00307ABF"/>
    <w:rsid w:val="0033633C"/>
    <w:rsid w:val="00365BC1"/>
    <w:rsid w:val="003C3900"/>
    <w:rsid w:val="003D6CA5"/>
    <w:rsid w:val="00473E09"/>
    <w:rsid w:val="004765E9"/>
    <w:rsid w:val="00553001"/>
    <w:rsid w:val="00596CCA"/>
    <w:rsid w:val="005B5165"/>
    <w:rsid w:val="005E02C5"/>
    <w:rsid w:val="005E426E"/>
    <w:rsid w:val="00617C4F"/>
    <w:rsid w:val="006700F3"/>
    <w:rsid w:val="00675EB8"/>
    <w:rsid w:val="00697746"/>
    <w:rsid w:val="006C6F23"/>
    <w:rsid w:val="0070756C"/>
    <w:rsid w:val="00725E1C"/>
    <w:rsid w:val="00780682"/>
    <w:rsid w:val="008603EC"/>
    <w:rsid w:val="008E3E03"/>
    <w:rsid w:val="00922BC0"/>
    <w:rsid w:val="00941844"/>
    <w:rsid w:val="009703CC"/>
    <w:rsid w:val="00970D50"/>
    <w:rsid w:val="009765DD"/>
    <w:rsid w:val="0098373D"/>
    <w:rsid w:val="0099440F"/>
    <w:rsid w:val="009A20C6"/>
    <w:rsid w:val="009D6379"/>
    <w:rsid w:val="009E2D4B"/>
    <w:rsid w:val="009E45BA"/>
    <w:rsid w:val="009F53CE"/>
    <w:rsid w:val="00A15D6C"/>
    <w:rsid w:val="00A175AD"/>
    <w:rsid w:val="00A26E59"/>
    <w:rsid w:val="00AD66DA"/>
    <w:rsid w:val="00B22ADB"/>
    <w:rsid w:val="00C00508"/>
    <w:rsid w:val="00D22FA9"/>
    <w:rsid w:val="00D43C6A"/>
    <w:rsid w:val="00D578AE"/>
    <w:rsid w:val="00E15FEF"/>
    <w:rsid w:val="00F0027D"/>
    <w:rsid w:val="00F8507A"/>
    <w:rsid w:val="00FB42FB"/>
    <w:rsid w:val="00FF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2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5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2ADB"/>
    <w:rPr>
      <w:color w:val="808080"/>
    </w:rPr>
  </w:style>
  <w:style w:type="table" w:styleId="Grilledutableau">
    <w:name w:val="Table Grid"/>
    <w:basedOn w:val="TableauNormal"/>
    <w:uiPriority w:val="39"/>
    <w:rsid w:val="00922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2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BC0"/>
  </w:style>
  <w:style w:type="paragraph" w:styleId="Pieddepage">
    <w:name w:val="footer"/>
    <w:basedOn w:val="Normal"/>
    <w:link w:val="PieddepageCar"/>
    <w:uiPriority w:val="99"/>
    <w:unhideWhenUsed/>
    <w:rsid w:val="0092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BC0"/>
  </w:style>
  <w:style w:type="paragraph" w:styleId="Textedebulles">
    <w:name w:val="Balloon Text"/>
    <w:basedOn w:val="Normal"/>
    <w:link w:val="TextedebullesCar"/>
    <w:uiPriority w:val="99"/>
    <w:semiHidden/>
    <w:unhideWhenUsed/>
    <w:rsid w:val="00A1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D7B46B780344DEB3886B42573F5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34A64-2613-4BBD-96EB-D175541F94AB}"/>
      </w:docPartPr>
      <w:docPartBody>
        <w:p w:rsidR="00862422" w:rsidRDefault="00123EE6" w:rsidP="00123EE6">
          <w:pPr>
            <w:pStyle w:val="6AD7B46B780344DEB3886B42573F57E42"/>
          </w:pPr>
          <w:r w:rsidRPr="00D43C6A">
            <w:rPr>
              <w:color w:val="808080" w:themeColor="background1" w:themeShade="80"/>
            </w:rPr>
            <w:t>Saisir ici les prénoms</w:t>
          </w:r>
        </w:p>
      </w:docPartBody>
    </w:docPart>
    <w:docPart>
      <w:docPartPr>
        <w:name w:val="F10981060514434685337D6982B0F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DA28D-2FD2-486C-8D90-83B53821DB40}"/>
      </w:docPartPr>
      <w:docPartBody>
        <w:p w:rsidR="00096119" w:rsidRDefault="00123EE6" w:rsidP="00123EE6">
          <w:pPr>
            <w:pStyle w:val="F10981060514434685337D6982B0FDE49"/>
          </w:pPr>
          <w:r w:rsidRPr="00553001">
            <w:rPr>
              <w:rStyle w:val="Textedelespacerserv"/>
              <w:sz w:val="28"/>
              <w:szCs w:val="28"/>
            </w:rPr>
            <w:t>Nom de la commune</w:t>
          </w:r>
        </w:p>
      </w:docPartBody>
    </w:docPart>
    <w:docPart>
      <w:docPartPr>
        <w:name w:val="D261125AF791459C964DAD564D7B0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965B-2FC4-4657-8F2A-BA049583E97A}"/>
      </w:docPartPr>
      <w:docPartBody>
        <w:p w:rsidR="00096119" w:rsidRDefault="00123EE6" w:rsidP="00123EE6">
          <w:pPr>
            <w:pStyle w:val="D261125AF791459C964DAD564D7B00101"/>
          </w:pPr>
          <w:r w:rsidRPr="00D43C6A">
            <w:rPr>
              <w:color w:val="808080" w:themeColor="background1" w:themeShade="80"/>
            </w:rPr>
            <w:t>Saisir ici le nom</w:t>
          </w:r>
        </w:p>
      </w:docPartBody>
    </w:docPart>
    <w:docPart>
      <w:docPartPr>
        <w:name w:val="5F3D47152C31485C9C0F8253060C6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B0FD8-7214-4BA1-A614-419E32FD8941}"/>
      </w:docPartPr>
      <w:docPartBody>
        <w:p w:rsidR="00096119" w:rsidRDefault="00123EE6" w:rsidP="00123EE6">
          <w:pPr>
            <w:pStyle w:val="5F3D47152C31485C9C0F8253060C6D2F2"/>
          </w:pPr>
          <w:r w:rsidRPr="00D43C6A">
            <w:rPr>
              <w:color w:val="808080" w:themeColor="background1" w:themeShade="80"/>
            </w:rPr>
            <w:t>Saisir ici la Profession</w:t>
          </w:r>
        </w:p>
      </w:docPartBody>
    </w:docPart>
    <w:docPart>
      <w:docPartPr>
        <w:name w:val="FC16728C631E4097A79BD66CC7646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20D631-E30B-4C68-9529-BD5BE4F6F9FA}"/>
      </w:docPartPr>
      <w:docPartBody>
        <w:p w:rsidR="00096119" w:rsidRDefault="00123EE6" w:rsidP="00123EE6">
          <w:pPr>
            <w:pStyle w:val="FC16728C631E4097A79BD66CC76462F92"/>
          </w:pPr>
          <w:r w:rsidRPr="00D43C6A">
            <w:rPr>
              <w:color w:val="808080" w:themeColor="background1" w:themeShade="80"/>
            </w:rPr>
            <w:t>Saisir ici l’Adresse</w:t>
          </w:r>
        </w:p>
      </w:docPartBody>
    </w:docPart>
    <w:docPart>
      <w:docPartPr>
        <w:name w:val="B447A01A596E4FD7A49DBBBE9CD77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98D8A-15E8-4CA1-A761-0ED9832B2CBA}"/>
      </w:docPartPr>
      <w:docPartBody>
        <w:p w:rsidR="00096119" w:rsidRDefault="00123EE6" w:rsidP="00123EE6">
          <w:pPr>
            <w:pStyle w:val="B447A01A596E4FD7A49DBBBE9CD7775F2"/>
          </w:pPr>
          <w:r w:rsidRPr="00D43C6A">
            <w:rPr>
              <w:color w:val="808080" w:themeColor="background1" w:themeShade="80"/>
            </w:rPr>
            <w:t>Saisir ici le nom</w:t>
          </w:r>
        </w:p>
      </w:docPartBody>
    </w:docPart>
    <w:docPart>
      <w:docPartPr>
        <w:name w:val="B5B273C487E4430393816A6543A5D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C68C9-7A74-4DAD-9BB6-5BF4EC24FDD1}"/>
      </w:docPartPr>
      <w:docPartBody>
        <w:p w:rsidR="00096119" w:rsidRDefault="00123EE6" w:rsidP="00123EE6">
          <w:pPr>
            <w:pStyle w:val="B5B273C487E4430393816A6543A5D93B2"/>
          </w:pPr>
          <w:r w:rsidRPr="00D43C6A">
            <w:rPr>
              <w:color w:val="808080" w:themeColor="background1" w:themeShade="80"/>
            </w:rPr>
            <w:t>Saisir ici les prénoms</w:t>
          </w:r>
        </w:p>
      </w:docPartBody>
    </w:docPart>
    <w:docPart>
      <w:docPartPr>
        <w:name w:val="886B03233E60424590DD2E6C65077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9C3BA-1EA9-48A0-9A3C-18672D7F3265}"/>
      </w:docPartPr>
      <w:docPartBody>
        <w:p w:rsidR="00096119" w:rsidRDefault="00123EE6" w:rsidP="00123EE6">
          <w:pPr>
            <w:pStyle w:val="886B03233E60424590DD2E6C65077C4B2"/>
          </w:pPr>
          <w:r w:rsidRPr="00D43C6A">
            <w:rPr>
              <w:color w:val="808080" w:themeColor="background1" w:themeShade="80"/>
            </w:rPr>
            <w:t>Saisir ici la profession</w:t>
          </w:r>
        </w:p>
      </w:docPartBody>
    </w:docPart>
    <w:docPart>
      <w:docPartPr>
        <w:name w:val="24ACB46D08C44A64BE3F43CDF1FAD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74E2F-3C9E-4E9A-8D9D-C0B00A40C213}"/>
      </w:docPartPr>
      <w:docPartBody>
        <w:p w:rsidR="00096119" w:rsidRDefault="00123EE6" w:rsidP="00123EE6">
          <w:pPr>
            <w:pStyle w:val="24ACB46D08C44A64BE3F43CDF1FADFDA2"/>
          </w:pPr>
          <w:r w:rsidRPr="00D43C6A">
            <w:rPr>
              <w:color w:val="808080" w:themeColor="background1" w:themeShade="80"/>
            </w:rPr>
            <w:t>Saisir ici l’adresse</w:t>
          </w:r>
        </w:p>
      </w:docPartBody>
    </w:docPart>
    <w:docPart>
      <w:docPartPr>
        <w:name w:val="13F94F05CCD2452293D06994059B7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A3D0E-2742-446A-9ACD-C7979178A43B}"/>
      </w:docPartPr>
      <w:docPartBody>
        <w:p w:rsidR="00096119" w:rsidRDefault="00123EE6" w:rsidP="003B58EF">
          <w:pPr>
            <w:pStyle w:val="13F94F05CCD2452293D06994059B7B493"/>
          </w:pPr>
          <w:r>
            <w:t xml:space="preserve">Saisir ici la </w:t>
          </w:r>
          <w:r w:rsidRPr="002C5A70">
            <w:t>date.</w:t>
          </w:r>
        </w:p>
      </w:docPartBody>
    </w:docPart>
    <w:docPart>
      <w:docPartPr>
        <w:name w:val="A473080C407E4A9788BFE3FFFB360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50F1C-F3F4-49EE-A45D-F0D93B408DF8}"/>
      </w:docPartPr>
      <w:docPartBody>
        <w:p w:rsidR="003B58EF" w:rsidRDefault="00123EE6" w:rsidP="003B58EF">
          <w:pPr>
            <w:pStyle w:val="A473080C407E4A9788BFE3FFFB36022C1"/>
          </w:pPr>
          <w:r>
            <w:t xml:space="preserve">Saisir ici la </w:t>
          </w:r>
          <w:r w:rsidRPr="002C5A70">
            <w:t>date.</w:t>
          </w:r>
        </w:p>
      </w:docPartBody>
    </w:docPart>
    <w:docPart>
      <w:docPartPr>
        <w:name w:val="EC8D60F17C794E01A1233F8175B94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84D1E-35BA-4DC8-86EE-6A35D1B4E599}"/>
      </w:docPartPr>
      <w:docPartBody>
        <w:p w:rsidR="003B58EF" w:rsidRDefault="00123EE6">
          <w:r>
            <w:t>saisir ici le lieu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62D1"/>
    <w:rsid w:val="00096119"/>
    <w:rsid w:val="00123EE6"/>
    <w:rsid w:val="001762D1"/>
    <w:rsid w:val="003B58EF"/>
    <w:rsid w:val="00425644"/>
    <w:rsid w:val="006007B6"/>
    <w:rsid w:val="00796199"/>
    <w:rsid w:val="007D19DD"/>
    <w:rsid w:val="00862422"/>
    <w:rsid w:val="00870E7A"/>
    <w:rsid w:val="00A53FA7"/>
    <w:rsid w:val="00AD7AD0"/>
    <w:rsid w:val="00EC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07B6"/>
    <w:rPr>
      <w:color w:val="808080"/>
    </w:rPr>
  </w:style>
  <w:style w:type="paragraph" w:customStyle="1" w:styleId="6AD7B46B780344DEB3886B42573F57E4">
    <w:name w:val="6AD7B46B780344DEB3886B42573F57E4"/>
    <w:rsid w:val="001762D1"/>
  </w:style>
  <w:style w:type="paragraph" w:customStyle="1" w:styleId="F10981060514434685337D6982B0FDE4">
    <w:name w:val="F10981060514434685337D6982B0FDE4"/>
    <w:rsid w:val="00862422"/>
    <w:rPr>
      <w:rFonts w:eastAsiaTheme="minorHAnsi"/>
      <w:lang w:eastAsia="en-US"/>
    </w:rPr>
  </w:style>
  <w:style w:type="paragraph" w:customStyle="1" w:styleId="5F3D47152C31485C9C0F8253060C6D2F">
    <w:name w:val="5F3D47152C31485C9C0F8253060C6D2F"/>
    <w:rsid w:val="00862422"/>
  </w:style>
  <w:style w:type="paragraph" w:customStyle="1" w:styleId="FC16728C631E4097A79BD66CC76462F9">
    <w:name w:val="FC16728C631E4097A79BD66CC76462F9"/>
    <w:rsid w:val="00862422"/>
  </w:style>
  <w:style w:type="paragraph" w:customStyle="1" w:styleId="B447A01A596E4FD7A49DBBBE9CD7775F">
    <w:name w:val="B447A01A596E4FD7A49DBBBE9CD7775F"/>
    <w:rsid w:val="00862422"/>
  </w:style>
  <w:style w:type="paragraph" w:customStyle="1" w:styleId="B5B273C487E4430393816A6543A5D93B">
    <w:name w:val="B5B273C487E4430393816A6543A5D93B"/>
    <w:rsid w:val="00862422"/>
  </w:style>
  <w:style w:type="paragraph" w:customStyle="1" w:styleId="886B03233E60424590DD2E6C65077C4B">
    <w:name w:val="886B03233E60424590DD2E6C65077C4B"/>
    <w:rsid w:val="00862422"/>
  </w:style>
  <w:style w:type="paragraph" w:customStyle="1" w:styleId="24ACB46D08C44A64BE3F43CDF1FADFDA">
    <w:name w:val="24ACB46D08C44A64BE3F43CDF1FADFDA"/>
    <w:rsid w:val="00862422"/>
  </w:style>
  <w:style w:type="paragraph" w:customStyle="1" w:styleId="13F94F05CCD2452293D06994059B7B49">
    <w:name w:val="13F94F05CCD2452293D06994059B7B49"/>
    <w:rsid w:val="00862422"/>
  </w:style>
  <w:style w:type="paragraph" w:customStyle="1" w:styleId="F10981060514434685337D6982B0FDE41">
    <w:name w:val="F10981060514434685337D6982B0FDE41"/>
    <w:rsid w:val="00096119"/>
    <w:rPr>
      <w:rFonts w:eastAsiaTheme="minorHAnsi"/>
      <w:lang w:eastAsia="en-US"/>
    </w:rPr>
  </w:style>
  <w:style w:type="paragraph" w:customStyle="1" w:styleId="A473080C407E4A9788BFE3FFFB36022C">
    <w:name w:val="A473080C407E4A9788BFE3FFFB36022C"/>
    <w:rsid w:val="00096119"/>
    <w:rPr>
      <w:rFonts w:eastAsiaTheme="minorHAnsi"/>
      <w:lang w:eastAsia="en-US"/>
    </w:rPr>
  </w:style>
  <w:style w:type="paragraph" w:customStyle="1" w:styleId="13F94F05CCD2452293D06994059B7B491">
    <w:name w:val="13F94F05CCD2452293D06994059B7B491"/>
    <w:rsid w:val="00096119"/>
    <w:rPr>
      <w:rFonts w:eastAsiaTheme="minorHAnsi"/>
      <w:lang w:eastAsia="en-US"/>
    </w:rPr>
  </w:style>
  <w:style w:type="paragraph" w:customStyle="1" w:styleId="F10981060514434685337D6982B0FDE42">
    <w:name w:val="F10981060514434685337D6982B0FDE42"/>
    <w:rsid w:val="003B58EF"/>
    <w:rPr>
      <w:rFonts w:eastAsiaTheme="minorHAnsi"/>
      <w:lang w:eastAsia="en-US"/>
    </w:rPr>
  </w:style>
  <w:style w:type="paragraph" w:customStyle="1" w:styleId="A473080C407E4A9788BFE3FFFB36022C1">
    <w:name w:val="A473080C407E4A9788BFE3FFFB36022C1"/>
    <w:rsid w:val="003B58EF"/>
    <w:rPr>
      <w:rFonts w:eastAsiaTheme="minorHAnsi"/>
      <w:lang w:eastAsia="en-US"/>
    </w:rPr>
  </w:style>
  <w:style w:type="paragraph" w:customStyle="1" w:styleId="13F94F05CCD2452293D06994059B7B492">
    <w:name w:val="13F94F05CCD2452293D06994059B7B492"/>
    <w:rsid w:val="003B58EF"/>
    <w:rPr>
      <w:rFonts w:eastAsiaTheme="minorHAnsi"/>
      <w:lang w:eastAsia="en-US"/>
    </w:rPr>
  </w:style>
  <w:style w:type="paragraph" w:customStyle="1" w:styleId="F10981060514434685337D6982B0FDE43">
    <w:name w:val="F10981060514434685337D6982B0FDE43"/>
    <w:rsid w:val="003B58EF"/>
    <w:rPr>
      <w:rFonts w:eastAsiaTheme="minorHAnsi"/>
      <w:lang w:eastAsia="en-US"/>
    </w:rPr>
  </w:style>
  <w:style w:type="paragraph" w:customStyle="1" w:styleId="13F94F05CCD2452293D06994059B7B493">
    <w:name w:val="13F94F05CCD2452293D06994059B7B493"/>
    <w:rsid w:val="003B58EF"/>
    <w:rPr>
      <w:rFonts w:eastAsiaTheme="minorHAnsi"/>
      <w:lang w:eastAsia="en-US"/>
    </w:rPr>
  </w:style>
  <w:style w:type="paragraph" w:customStyle="1" w:styleId="F10981060514434685337D6982B0FDE44">
    <w:name w:val="F10981060514434685337D6982B0FDE44"/>
    <w:rsid w:val="007D19DD"/>
    <w:rPr>
      <w:rFonts w:eastAsiaTheme="minorHAnsi"/>
      <w:lang w:eastAsia="en-US"/>
    </w:rPr>
  </w:style>
  <w:style w:type="paragraph" w:customStyle="1" w:styleId="F10981060514434685337D6982B0FDE45">
    <w:name w:val="F10981060514434685337D6982B0FDE45"/>
    <w:rsid w:val="00870E7A"/>
    <w:rPr>
      <w:rFonts w:eastAsiaTheme="minorHAnsi"/>
      <w:lang w:eastAsia="en-US"/>
    </w:rPr>
  </w:style>
  <w:style w:type="paragraph" w:customStyle="1" w:styleId="F10981060514434685337D6982B0FDE46">
    <w:name w:val="F10981060514434685337D6982B0FDE46"/>
    <w:rsid w:val="00AD7AD0"/>
    <w:rPr>
      <w:rFonts w:eastAsiaTheme="minorHAnsi"/>
      <w:lang w:eastAsia="en-US"/>
    </w:rPr>
  </w:style>
  <w:style w:type="paragraph" w:customStyle="1" w:styleId="ABEC9FA0860A48B3828CF60A98B038EB">
    <w:name w:val="ABEC9FA0860A48B3828CF60A98B038EB"/>
    <w:rsid w:val="00AD7AD0"/>
    <w:rPr>
      <w:rFonts w:eastAsiaTheme="minorHAnsi"/>
      <w:lang w:eastAsia="en-US"/>
    </w:rPr>
  </w:style>
  <w:style w:type="paragraph" w:customStyle="1" w:styleId="F10981060514434685337D6982B0FDE47">
    <w:name w:val="F10981060514434685337D6982B0FDE47"/>
    <w:rsid w:val="00AD7AD0"/>
    <w:rPr>
      <w:rFonts w:eastAsiaTheme="minorHAnsi"/>
      <w:lang w:eastAsia="en-US"/>
    </w:rPr>
  </w:style>
  <w:style w:type="paragraph" w:customStyle="1" w:styleId="62F6CD1F6BC74E9CBBE4276008016632">
    <w:name w:val="62F6CD1F6BC74E9CBBE4276008016632"/>
    <w:rsid w:val="00AD7AD0"/>
  </w:style>
  <w:style w:type="paragraph" w:customStyle="1" w:styleId="7907020897A34D6E9CB25541627DC8DE">
    <w:name w:val="7907020897A34D6E9CB25541627DC8DE"/>
    <w:rsid w:val="00AD7AD0"/>
  </w:style>
  <w:style w:type="paragraph" w:customStyle="1" w:styleId="05CACC69809E4F3BB4ECAC3C246D0723">
    <w:name w:val="05CACC69809E4F3BB4ECAC3C246D0723"/>
    <w:rsid w:val="00AD7AD0"/>
  </w:style>
  <w:style w:type="paragraph" w:customStyle="1" w:styleId="1268BCBDCE00424F8DA09C05CE0C1608">
    <w:name w:val="1268BCBDCE00424F8DA09C05CE0C1608"/>
    <w:rsid w:val="00AD7AD0"/>
  </w:style>
  <w:style w:type="paragraph" w:customStyle="1" w:styleId="F6F77BE90BFF45659503E488AC5C5301">
    <w:name w:val="F6F77BE90BFF45659503E488AC5C5301"/>
    <w:rsid w:val="00AD7AD0"/>
  </w:style>
  <w:style w:type="paragraph" w:customStyle="1" w:styleId="C1F1D44EC03043C0834658BBE67930A3">
    <w:name w:val="C1F1D44EC03043C0834658BBE67930A3"/>
    <w:rsid w:val="00AD7AD0"/>
  </w:style>
  <w:style w:type="paragraph" w:customStyle="1" w:styleId="D8D884CF383C4E69AE593204B073FDD8">
    <w:name w:val="D8D884CF383C4E69AE593204B073FDD8"/>
    <w:rsid w:val="00AD7AD0"/>
  </w:style>
  <w:style w:type="paragraph" w:customStyle="1" w:styleId="5E68E402E9F34D0BB4740F9A20015127">
    <w:name w:val="5E68E402E9F34D0BB4740F9A20015127"/>
    <w:rsid w:val="00AD7AD0"/>
  </w:style>
  <w:style w:type="paragraph" w:customStyle="1" w:styleId="618BE0169BAB447FABC09259C4E112A8">
    <w:name w:val="618BE0169BAB447FABC09259C4E112A8"/>
    <w:rsid w:val="00AD7AD0"/>
  </w:style>
  <w:style w:type="paragraph" w:customStyle="1" w:styleId="9A1860E850AC48029E34CE655F06C0A7">
    <w:name w:val="9A1860E850AC48029E34CE655F06C0A7"/>
    <w:rsid w:val="00AD7AD0"/>
  </w:style>
  <w:style w:type="paragraph" w:customStyle="1" w:styleId="D483A375F7654B74B3BD41EF5240EDA2">
    <w:name w:val="D483A375F7654B74B3BD41EF5240EDA2"/>
    <w:rsid w:val="00AD7AD0"/>
  </w:style>
  <w:style w:type="paragraph" w:customStyle="1" w:styleId="81662A794FD443A0B2D336DA6FC5F598">
    <w:name w:val="81662A794FD443A0B2D336DA6FC5F598"/>
    <w:rsid w:val="00AD7AD0"/>
  </w:style>
  <w:style w:type="paragraph" w:customStyle="1" w:styleId="425BA1BDBB6B4231953E8468B012561E">
    <w:name w:val="425BA1BDBB6B4231953E8468B012561E"/>
    <w:rsid w:val="00AD7AD0"/>
  </w:style>
  <w:style w:type="paragraph" w:customStyle="1" w:styleId="1CBCB7B3E3C2472283E81F14DF6F84C9">
    <w:name w:val="1CBCB7B3E3C2472283E81F14DF6F84C9"/>
    <w:rsid w:val="00AD7AD0"/>
  </w:style>
  <w:style w:type="paragraph" w:customStyle="1" w:styleId="A782F24543EE40099DBB171616DDE9D8">
    <w:name w:val="A782F24543EE40099DBB171616DDE9D8"/>
    <w:rsid w:val="00AD7AD0"/>
  </w:style>
  <w:style w:type="paragraph" w:customStyle="1" w:styleId="D8EB94D1AA5A4A74B62758E1B4BC3BCC">
    <w:name w:val="D8EB94D1AA5A4A74B62758E1B4BC3BCC"/>
    <w:rsid w:val="00AD7AD0"/>
  </w:style>
  <w:style w:type="paragraph" w:customStyle="1" w:styleId="6ADF4DA780184B82BF3082685344FFA0">
    <w:name w:val="6ADF4DA780184B82BF3082685344FFA0"/>
    <w:rsid w:val="00AD7AD0"/>
  </w:style>
  <w:style w:type="paragraph" w:customStyle="1" w:styleId="416BCA39BFDD4880B86616729FF5D684">
    <w:name w:val="416BCA39BFDD4880B86616729FF5D684"/>
    <w:rsid w:val="00AD7AD0"/>
  </w:style>
  <w:style w:type="paragraph" w:customStyle="1" w:styleId="6BC43B6F33964B87ADEBB49B4D8FEC95">
    <w:name w:val="6BC43B6F33964B87ADEBB49B4D8FEC95"/>
    <w:rsid w:val="00425644"/>
  </w:style>
  <w:style w:type="paragraph" w:customStyle="1" w:styleId="F10981060514434685337D6982B0FDE48">
    <w:name w:val="F10981060514434685337D6982B0FDE48"/>
    <w:rsid w:val="00796199"/>
    <w:rPr>
      <w:rFonts w:eastAsiaTheme="minorHAnsi"/>
      <w:lang w:eastAsia="en-US"/>
    </w:rPr>
  </w:style>
  <w:style w:type="paragraph" w:customStyle="1" w:styleId="D261125AF791459C964DAD564D7B0010">
    <w:name w:val="D261125AF791459C964DAD564D7B0010"/>
    <w:rsid w:val="00796199"/>
    <w:rPr>
      <w:rFonts w:eastAsiaTheme="minorHAnsi"/>
      <w:lang w:eastAsia="en-US"/>
    </w:rPr>
  </w:style>
  <w:style w:type="paragraph" w:customStyle="1" w:styleId="6AD7B46B780344DEB3886B42573F57E41">
    <w:name w:val="6AD7B46B780344DEB3886B42573F57E41"/>
    <w:rsid w:val="00796199"/>
    <w:rPr>
      <w:rFonts w:eastAsiaTheme="minorHAnsi"/>
      <w:lang w:eastAsia="en-US"/>
    </w:rPr>
  </w:style>
  <w:style w:type="paragraph" w:customStyle="1" w:styleId="5F3D47152C31485C9C0F8253060C6D2F1">
    <w:name w:val="5F3D47152C31485C9C0F8253060C6D2F1"/>
    <w:rsid w:val="00796199"/>
    <w:rPr>
      <w:rFonts w:eastAsiaTheme="minorHAnsi"/>
      <w:lang w:eastAsia="en-US"/>
    </w:rPr>
  </w:style>
  <w:style w:type="paragraph" w:customStyle="1" w:styleId="FC16728C631E4097A79BD66CC76462F91">
    <w:name w:val="FC16728C631E4097A79BD66CC76462F91"/>
    <w:rsid w:val="00796199"/>
    <w:rPr>
      <w:rFonts w:eastAsiaTheme="minorHAnsi"/>
      <w:lang w:eastAsia="en-US"/>
    </w:rPr>
  </w:style>
  <w:style w:type="paragraph" w:customStyle="1" w:styleId="B447A01A596E4FD7A49DBBBE9CD7775F1">
    <w:name w:val="B447A01A596E4FD7A49DBBBE9CD7775F1"/>
    <w:rsid w:val="00796199"/>
    <w:rPr>
      <w:rFonts w:eastAsiaTheme="minorHAnsi"/>
      <w:lang w:eastAsia="en-US"/>
    </w:rPr>
  </w:style>
  <w:style w:type="paragraph" w:customStyle="1" w:styleId="B5B273C487E4430393816A6543A5D93B1">
    <w:name w:val="B5B273C487E4430393816A6543A5D93B1"/>
    <w:rsid w:val="00796199"/>
    <w:rPr>
      <w:rFonts w:eastAsiaTheme="minorHAnsi"/>
      <w:lang w:eastAsia="en-US"/>
    </w:rPr>
  </w:style>
  <w:style w:type="paragraph" w:customStyle="1" w:styleId="886B03233E60424590DD2E6C65077C4B1">
    <w:name w:val="886B03233E60424590DD2E6C65077C4B1"/>
    <w:rsid w:val="00796199"/>
    <w:rPr>
      <w:rFonts w:eastAsiaTheme="minorHAnsi"/>
      <w:lang w:eastAsia="en-US"/>
    </w:rPr>
  </w:style>
  <w:style w:type="paragraph" w:customStyle="1" w:styleId="24ACB46D08C44A64BE3F43CDF1FADFDA1">
    <w:name w:val="24ACB46D08C44A64BE3F43CDF1FADFDA1"/>
    <w:rsid w:val="00796199"/>
    <w:rPr>
      <w:rFonts w:eastAsiaTheme="minorHAnsi"/>
      <w:lang w:eastAsia="en-US"/>
    </w:rPr>
  </w:style>
  <w:style w:type="paragraph" w:customStyle="1" w:styleId="F10981060514434685337D6982B0FDE49">
    <w:name w:val="F10981060514434685337D6982B0FDE49"/>
    <w:rsid w:val="00123EE6"/>
    <w:rPr>
      <w:rFonts w:eastAsiaTheme="minorHAnsi"/>
      <w:lang w:eastAsia="en-US"/>
    </w:rPr>
  </w:style>
  <w:style w:type="paragraph" w:customStyle="1" w:styleId="D261125AF791459C964DAD564D7B00101">
    <w:name w:val="D261125AF791459C964DAD564D7B00101"/>
    <w:rsid w:val="00123EE6"/>
    <w:rPr>
      <w:rFonts w:eastAsiaTheme="minorHAnsi"/>
      <w:lang w:eastAsia="en-US"/>
    </w:rPr>
  </w:style>
  <w:style w:type="paragraph" w:customStyle="1" w:styleId="6AD7B46B780344DEB3886B42573F57E42">
    <w:name w:val="6AD7B46B780344DEB3886B42573F57E42"/>
    <w:rsid w:val="00123EE6"/>
    <w:rPr>
      <w:rFonts w:eastAsiaTheme="minorHAnsi"/>
      <w:lang w:eastAsia="en-US"/>
    </w:rPr>
  </w:style>
  <w:style w:type="paragraph" w:customStyle="1" w:styleId="5F3D47152C31485C9C0F8253060C6D2F2">
    <w:name w:val="5F3D47152C31485C9C0F8253060C6D2F2"/>
    <w:rsid w:val="00123EE6"/>
    <w:rPr>
      <w:rFonts w:eastAsiaTheme="minorHAnsi"/>
      <w:lang w:eastAsia="en-US"/>
    </w:rPr>
  </w:style>
  <w:style w:type="paragraph" w:customStyle="1" w:styleId="FC16728C631E4097A79BD66CC76462F92">
    <w:name w:val="FC16728C631E4097A79BD66CC76462F92"/>
    <w:rsid w:val="00123EE6"/>
    <w:rPr>
      <w:rFonts w:eastAsiaTheme="minorHAnsi"/>
      <w:lang w:eastAsia="en-US"/>
    </w:rPr>
  </w:style>
  <w:style w:type="paragraph" w:customStyle="1" w:styleId="B447A01A596E4FD7A49DBBBE9CD7775F2">
    <w:name w:val="B447A01A596E4FD7A49DBBBE9CD7775F2"/>
    <w:rsid w:val="00123EE6"/>
    <w:rPr>
      <w:rFonts w:eastAsiaTheme="minorHAnsi"/>
      <w:lang w:eastAsia="en-US"/>
    </w:rPr>
  </w:style>
  <w:style w:type="paragraph" w:customStyle="1" w:styleId="B5B273C487E4430393816A6543A5D93B2">
    <w:name w:val="B5B273C487E4430393816A6543A5D93B2"/>
    <w:rsid w:val="00123EE6"/>
    <w:rPr>
      <w:rFonts w:eastAsiaTheme="minorHAnsi"/>
      <w:lang w:eastAsia="en-US"/>
    </w:rPr>
  </w:style>
  <w:style w:type="paragraph" w:customStyle="1" w:styleId="886B03233E60424590DD2E6C65077C4B2">
    <w:name w:val="886B03233E60424590DD2E6C65077C4B2"/>
    <w:rsid w:val="00123EE6"/>
    <w:rPr>
      <w:rFonts w:eastAsiaTheme="minorHAnsi"/>
      <w:lang w:eastAsia="en-US"/>
    </w:rPr>
  </w:style>
  <w:style w:type="paragraph" w:customStyle="1" w:styleId="24ACB46D08C44A64BE3F43CDF1FADFDA2">
    <w:name w:val="24ACB46D08C44A64BE3F43CDF1FADFDA2"/>
    <w:rsid w:val="00123EE6"/>
    <w:rPr>
      <w:rFonts w:eastAsiaTheme="minorHAnsi"/>
      <w:lang w:eastAsia="en-US"/>
    </w:rPr>
  </w:style>
  <w:style w:type="paragraph" w:customStyle="1" w:styleId="4925F60E9002457D9B6BB1E81D0BD83C">
    <w:name w:val="4925F60E9002457D9B6BB1E81D0BD83C"/>
    <w:rsid w:val="006007B6"/>
  </w:style>
  <w:style w:type="paragraph" w:customStyle="1" w:styleId="E9437F1FC85046BD9D428B60ABA012C8">
    <w:name w:val="E9437F1FC85046BD9D428B60ABA012C8"/>
    <w:rsid w:val="006007B6"/>
  </w:style>
  <w:style w:type="paragraph" w:customStyle="1" w:styleId="F87B05536D5D443D81041620B4085D27">
    <w:name w:val="F87B05536D5D443D81041620B4085D27"/>
    <w:rsid w:val="006007B6"/>
  </w:style>
  <w:style w:type="paragraph" w:customStyle="1" w:styleId="51D1215FE8B84AEE87FFE65A3A9F3B12">
    <w:name w:val="51D1215FE8B84AEE87FFE65A3A9F3B12"/>
    <w:rsid w:val="006007B6"/>
  </w:style>
  <w:style w:type="paragraph" w:customStyle="1" w:styleId="EBFFF403698641EBBB0E4807A51E7933">
    <w:name w:val="EBFFF403698641EBBB0E4807A51E7933"/>
    <w:rsid w:val="006007B6"/>
  </w:style>
  <w:style w:type="paragraph" w:customStyle="1" w:styleId="536F08DB988E473F8DED7BEF2E687B7B">
    <w:name w:val="536F08DB988E473F8DED7BEF2E687B7B"/>
    <w:rsid w:val="006007B6"/>
  </w:style>
  <w:style w:type="paragraph" w:customStyle="1" w:styleId="6EAEBFF35EF54D2994A97E8C81F115E3">
    <w:name w:val="6EAEBFF35EF54D2994A97E8C81F115E3"/>
    <w:rsid w:val="006007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AA02-9561-4B52-BE62-E19001CD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1020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CD16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MENARD</dc:creator>
  <cp:lastModifiedBy>Utilisateur</cp:lastModifiedBy>
  <cp:revision>4</cp:revision>
  <cp:lastPrinted>2019-12-19T13:50:00Z</cp:lastPrinted>
  <dcterms:created xsi:type="dcterms:W3CDTF">2020-09-16T08:16:00Z</dcterms:created>
  <dcterms:modified xsi:type="dcterms:W3CDTF">2020-09-16T10:37:00Z</dcterms:modified>
</cp:coreProperties>
</file>