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8F9" w:rsidRDefault="005B68F9" w:rsidP="005B68F9"/>
    <w:p w:rsidR="005B68F9" w:rsidRDefault="005B68F9" w:rsidP="005B68F9">
      <w:pPr>
        <w:rPr>
          <w:rFonts w:ascii="Arial" w:hAnsi="Arial"/>
          <w:b/>
          <w:sz w:val="22"/>
          <w:u w:val="single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25pt;height:86.4pt" o:ole="">
            <v:imagedata r:id="rId4" o:title=""/>
          </v:shape>
          <o:OLEObject Type="Embed" ProgID="Unknown" ShapeID="_x0000_i1025" DrawAspect="Content" ObjectID="_1614756635" r:id="rId5"/>
        </w:object>
      </w:r>
    </w:p>
    <w:p w:rsidR="005B68F9" w:rsidRDefault="005B68F9" w:rsidP="005B68F9">
      <w:pPr>
        <w:rPr>
          <w:rFonts w:ascii="Arial" w:hAnsi="Arial"/>
          <w:b/>
          <w:sz w:val="22"/>
          <w:u w:val="single"/>
        </w:rPr>
      </w:pPr>
    </w:p>
    <w:p w:rsidR="005B68F9" w:rsidRDefault="005B68F9" w:rsidP="005B68F9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Maire d’AUSSAC-VADALLE </w:t>
      </w:r>
    </w:p>
    <w:p w:rsidR="005B68F9" w:rsidRDefault="005B68F9" w:rsidP="005B68F9">
      <w:pPr>
        <w:jc w:val="center"/>
        <w:rPr>
          <w:rFonts w:ascii="Arial" w:hAnsi="Arial"/>
          <w:sz w:val="22"/>
        </w:rPr>
      </w:pPr>
    </w:p>
    <w:p w:rsidR="005B68F9" w:rsidRDefault="005B68F9" w:rsidP="005B68F9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:rsidR="005B68F9" w:rsidRDefault="005B68F9" w:rsidP="005B68F9">
      <w:pPr>
        <w:jc w:val="center"/>
        <w:rPr>
          <w:rFonts w:ascii="Arial" w:hAnsi="Arial"/>
          <w:sz w:val="22"/>
        </w:rPr>
      </w:pPr>
    </w:p>
    <w:p w:rsidR="005B68F9" w:rsidRDefault="005B68F9" w:rsidP="005B68F9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Maître RUMEAU François</w:t>
      </w:r>
    </w:p>
    <w:p w:rsidR="005B68F9" w:rsidRDefault="005B68F9" w:rsidP="005B68F9">
      <w:pPr>
        <w:rPr>
          <w:rFonts w:ascii="Arial" w:hAnsi="Arial"/>
          <w:b/>
          <w:i/>
          <w:iCs/>
          <w:sz w:val="22"/>
          <w:u w:val="single"/>
        </w:rPr>
      </w:pPr>
    </w:p>
    <w:p w:rsidR="005B68F9" w:rsidRDefault="005B68F9" w:rsidP="005B68F9">
      <w:pPr>
        <w:rPr>
          <w:rFonts w:ascii="Arial" w:hAnsi="Arial"/>
          <w:b/>
          <w:sz w:val="22"/>
          <w:u w:val="single"/>
        </w:rPr>
      </w:pPr>
    </w:p>
    <w:p w:rsidR="005B68F9" w:rsidRDefault="005B68F9" w:rsidP="005B68F9">
      <w:pPr>
        <w:rPr>
          <w:rFonts w:ascii="Arial" w:hAnsi="Arial"/>
          <w:b/>
          <w:sz w:val="22"/>
          <w:u w:val="single"/>
        </w:rPr>
      </w:pPr>
    </w:p>
    <w:p w:rsidR="005B68F9" w:rsidRDefault="005B68F9" w:rsidP="005B68F9">
      <w:pPr>
        <w:rPr>
          <w:rFonts w:ascii="Arial" w:hAnsi="Arial"/>
          <w:b/>
          <w:sz w:val="22"/>
          <w:u w:val="single"/>
        </w:rPr>
      </w:pPr>
    </w:p>
    <w:p w:rsidR="005B68F9" w:rsidRDefault="005B68F9" w:rsidP="005B68F9">
      <w:pPr>
        <w:rPr>
          <w:rFonts w:ascii="Arial" w:hAnsi="Arial"/>
          <w:b/>
          <w:sz w:val="22"/>
          <w:u w:val="single"/>
        </w:rPr>
      </w:pPr>
      <w:bookmarkStart w:id="0" w:name="destinataire4"/>
      <w:bookmarkStart w:id="1" w:name="destinataire5"/>
      <w:proofErr w:type="gramStart"/>
      <w:r>
        <w:rPr>
          <w:rFonts w:ascii="Arial" w:hAnsi="Arial"/>
          <w:b/>
          <w:sz w:val="22"/>
          <w:u w:val="single"/>
        </w:rPr>
        <w:t>Références</w:t>
      </w:r>
      <w:proofErr w:type="gramEnd"/>
      <w:r>
        <w:rPr>
          <w:rFonts w:ascii="Arial" w:hAnsi="Arial"/>
          <w:b/>
          <w:sz w:val="22"/>
          <w:u w:val="single"/>
        </w:rPr>
        <w:t>:</w:t>
      </w:r>
      <w:bookmarkEnd w:id="0"/>
      <w:bookmarkEnd w:id="1"/>
    </w:p>
    <w:p w:rsidR="005B68F9" w:rsidRDefault="005B68F9" w:rsidP="005B68F9">
      <w:pPr>
        <w:rPr>
          <w:rFonts w:ascii="Arial" w:hAnsi="Arial"/>
          <w:b/>
          <w:sz w:val="22"/>
        </w:rPr>
      </w:pPr>
    </w:p>
    <w:p w:rsidR="005B68F9" w:rsidRDefault="005B68F9" w:rsidP="005B68F9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Commune de</w:t>
      </w:r>
      <w:r>
        <w:rPr>
          <w:rFonts w:ascii="Arial" w:hAnsi="Arial"/>
          <w:b/>
          <w:sz w:val="22"/>
        </w:rPr>
        <w:tab/>
        <w:t>: AUSSAC-VADALLE</w:t>
      </w:r>
    </w:p>
    <w:p w:rsidR="005B68F9" w:rsidRDefault="005B68F9" w:rsidP="005B68F9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Lieu-dit</w:t>
      </w:r>
      <w:r>
        <w:rPr>
          <w:rFonts w:ascii="Arial" w:hAnsi="Arial"/>
          <w:b/>
          <w:sz w:val="22"/>
        </w:rPr>
        <w:tab/>
        <w:t>: Aussac</w:t>
      </w:r>
    </w:p>
    <w:p w:rsidR="005B68F9" w:rsidRDefault="005B68F9" w:rsidP="005B68F9">
      <w:pPr>
        <w:tabs>
          <w:tab w:val="left" w:pos="2233"/>
          <w:tab w:val="left" w:pos="3800"/>
        </w:tabs>
        <w:rPr>
          <w:rFonts w:ascii="Arial" w:hAnsi="Arial"/>
          <w:b/>
          <w:sz w:val="22"/>
          <w:lang w:val="nl-NL"/>
        </w:rPr>
      </w:pPr>
      <w:r>
        <w:rPr>
          <w:rFonts w:ascii="Arial" w:hAnsi="Arial"/>
          <w:b/>
          <w:sz w:val="22"/>
          <w:lang w:val="nl-NL"/>
        </w:rPr>
        <w:tab/>
      </w:r>
      <w:proofErr w:type="spellStart"/>
      <w:r>
        <w:rPr>
          <w:rFonts w:ascii="Arial" w:hAnsi="Arial"/>
          <w:b/>
          <w:sz w:val="22"/>
          <w:lang w:val="nl-NL"/>
        </w:rPr>
        <w:t>Voie</w:t>
      </w:r>
      <w:proofErr w:type="spellEnd"/>
      <w:r>
        <w:rPr>
          <w:rFonts w:ascii="Arial" w:hAnsi="Arial"/>
          <w:b/>
          <w:sz w:val="22"/>
          <w:lang w:val="nl-NL"/>
        </w:rPr>
        <w:tab/>
        <w:t xml:space="preserve">: </w:t>
      </w:r>
      <w:proofErr w:type="spellStart"/>
      <w:r>
        <w:rPr>
          <w:rFonts w:ascii="Arial" w:hAnsi="Arial"/>
          <w:b/>
          <w:sz w:val="22"/>
          <w:lang w:val="nl-NL"/>
        </w:rPr>
        <w:t>Rue</w:t>
      </w:r>
      <w:proofErr w:type="spellEnd"/>
      <w:r>
        <w:rPr>
          <w:rFonts w:ascii="Arial" w:hAnsi="Arial"/>
          <w:b/>
          <w:sz w:val="22"/>
          <w:lang w:val="nl-NL"/>
        </w:rPr>
        <w:t xml:space="preserve"> du </w:t>
      </w:r>
      <w:proofErr w:type="spellStart"/>
      <w:r>
        <w:rPr>
          <w:rFonts w:ascii="Arial" w:hAnsi="Arial"/>
          <w:b/>
          <w:sz w:val="22"/>
          <w:lang w:val="nl-NL"/>
        </w:rPr>
        <w:t>Château</w:t>
      </w:r>
      <w:proofErr w:type="spellEnd"/>
      <w:r>
        <w:rPr>
          <w:rFonts w:ascii="Arial" w:hAnsi="Arial"/>
          <w:b/>
          <w:sz w:val="22"/>
          <w:lang w:val="nl-NL"/>
        </w:rPr>
        <w:t xml:space="preserve"> </w:t>
      </w:r>
      <w:proofErr w:type="spellStart"/>
      <w:r>
        <w:rPr>
          <w:rFonts w:ascii="Arial" w:hAnsi="Arial"/>
          <w:b/>
          <w:sz w:val="22"/>
          <w:lang w:val="nl-NL"/>
        </w:rPr>
        <w:t>d’Eau</w:t>
      </w:r>
      <w:proofErr w:type="spellEnd"/>
    </w:p>
    <w:p w:rsidR="005B68F9" w:rsidRDefault="005B68F9" w:rsidP="005B68F9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 xml:space="preserve">Sections </w:t>
      </w:r>
      <w:r>
        <w:rPr>
          <w:rFonts w:ascii="Arial" w:hAnsi="Arial"/>
          <w:b/>
          <w:sz w:val="22"/>
        </w:rPr>
        <w:tab/>
        <w:t>: E</w:t>
      </w:r>
      <w:r>
        <w:rPr>
          <w:rFonts w:ascii="Arial" w:hAnsi="Arial"/>
          <w:b/>
          <w:sz w:val="22"/>
        </w:rPr>
        <w:tab/>
      </w:r>
    </w:p>
    <w:p w:rsidR="005B68F9" w:rsidRDefault="005B68F9" w:rsidP="005B68F9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Parcelle (s)</w:t>
      </w:r>
      <w:r>
        <w:rPr>
          <w:rFonts w:ascii="Arial" w:hAnsi="Arial"/>
          <w:b/>
          <w:sz w:val="22"/>
        </w:rPr>
        <w:tab/>
        <w:t>: 103</w:t>
      </w:r>
    </w:p>
    <w:p w:rsidR="005B68F9" w:rsidRDefault="005B68F9" w:rsidP="005B68F9">
      <w:pPr>
        <w:rPr>
          <w:rFonts w:ascii="Arial" w:hAnsi="Arial"/>
          <w:b/>
          <w:sz w:val="22"/>
        </w:rPr>
      </w:pPr>
    </w:p>
    <w:p w:rsidR="005B68F9" w:rsidRDefault="005B68F9" w:rsidP="005B68F9">
      <w:pPr>
        <w:tabs>
          <w:tab w:val="left" w:pos="1418"/>
        </w:tabs>
        <w:jc w:val="both"/>
        <w:rPr>
          <w:rStyle w:val="m-infosgras"/>
        </w:rPr>
      </w:pPr>
      <w:bookmarkStart w:id="2" w:name="date"/>
      <w:bookmarkStart w:id="3" w:name="objet"/>
      <w:bookmarkEnd w:id="2"/>
    </w:p>
    <w:p w:rsidR="005B68F9" w:rsidRDefault="005B68F9" w:rsidP="005B68F9">
      <w:pPr>
        <w:tabs>
          <w:tab w:val="left" w:pos="1418"/>
        </w:tabs>
        <w:jc w:val="both"/>
        <w:rPr>
          <w:rStyle w:val="m-infosgras"/>
        </w:rPr>
      </w:pPr>
    </w:p>
    <w:p w:rsidR="005B68F9" w:rsidRDefault="005B68F9" w:rsidP="005B68F9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Maître,</w:t>
      </w:r>
      <w:bookmarkEnd w:id="3"/>
    </w:p>
    <w:p w:rsidR="005B68F9" w:rsidRDefault="005B68F9" w:rsidP="005B68F9">
      <w:pPr>
        <w:tabs>
          <w:tab w:val="left" w:pos="1418"/>
        </w:tabs>
        <w:jc w:val="both"/>
      </w:pPr>
    </w:p>
    <w:p w:rsidR="005B68F9" w:rsidRDefault="005B68F9" w:rsidP="005B68F9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En réponse à votre demande du 14 mars 2019, je vous informe qu'il n’existe pas à ce jour de plan d’alignement pouvant frapper de servitude l</w:t>
      </w:r>
      <w:bookmarkStart w:id="4" w:name="affaire1"/>
      <w:bookmarkStart w:id="5" w:name="corps"/>
      <w:bookmarkEnd w:id="4"/>
      <w:bookmarkEnd w:id="5"/>
      <w:r>
        <w:rPr>
          <w:rStyle w:val="m-infosgras"/>
        </w:rPr>
        <w:t>a parcelle référencée ci-dessus.</w:t>
      </w:r>
    </w:p>
    <w:p w:rsidR="005B68F9" w:rsidRDefault="005B68F9" w:rsidP="005B68F9">
      <w:pPr>
        <w:tabs>
          <w:tab w:val="left" w:pos="1418"/>
        </w:tabs>
        <w:jc w:val="both"/>
      </w:pPr>
    </w:p>
    <w:p w:rsidR="005B68F9" w:rsidRDefault="005B68F9" w:rsidP="005B68F9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L'alignement appliqué à cette parcelle le long de la voirie communale sera un alignement de fait.</w:t>
      </w:r>
    </w:p>
    <w:p w:rsidR="005B68F9" w:rsidRDefault="005B68F9" w:rsidP="005B68F9">
      <w:pPr>
        <w:tabs>
          <w:tab w:val="left" w:pos="1418"/>
        </w:tabs>
        <w:jc w:val="both"/>
      </w:pPr>
    </w:p>
    <w:p w:rsidR="005B68F9" w:rsidRDefault="005B68F9" w:rsidP="005B68F9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Je vous prie d’agréer, Maître,  l’expression de ma considération distinguée.</w:t>
      </w:r>
    </w:p>
    <w:p w:rsidR="005B68F9" w:rsidRDefault="005B68F9" w:rsidP="005B68F9">
      <w:pPr>
        <w:tabs>
          <w:tab w:val="left" w:pos="1418"/>
        </w:tabs>
        <w:jc w:val="both"/>
        <w:rPr>
          <w:rStyle w:val="m-infosgras"/>
        </w:rPr>
      </w:pPr>
    </w:p>
    <w:p w:rsidR="005B68F9" w:rsidRDefault="005B68F9" w:rsidP="005B68F9">
      <w:pPr>
        <w:tabs>
          <w:tab w:val="left" w:pos="1418"/>
        </w:tabs>
        <w:jc w:val="both"/>
        <w:rPr>
          <w:rStyle w:val="m-infosgras"/>
        </w:rPr>
      </w:pPr>
    </w:p>
    <w:p w:rsidR="005B68F9" w:rsidRDefault="005B68F9" w:rsidP="005B68F9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A  AUSSAC-VADALLE,  </w:t>
      </w:r>
    </w:p>
    <w:p w:rsidR="005B68F9" w:rsidRDefault="005B68F9" w:rsidP="005B68F9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Le 22 mars 2019  </w:t>
      </w:r>
    </w:p>
    <w:p w:rsidR="005B68F9" w:rsidRDefault="005B68F9" w:rsidP="005B68F9">
      <w:pPr>
        <w:pStyle w:val="Titre5"/>
        <w:spacing w:after="0"/>
      </w:pPr>
    </w:p>
    <w:p w:rsidR="005B68F9" w:rsidRDefault="005B68F9" w:rsidP="005B68F9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>Le Maire,</w:t>
      </w:r>
    </w:p>
    <w:p w:rsidR="005B68F9" w:rsidRDefault="005B68F9" w:rsidP="005B68F9">
      <w:pPr>
        <w:tabs>
          <w:tab w:val="left" w:pos="1418"/>
        </w:tabs>
        <w:ind w:left="5664"/>
      </w:pPr>
      <w:r>
        <w:rPr>
          <w:rStyle w:val="m-infosgras"/>
        </w:rPr>
        <w:t>Gérard LIOT</w:t>
      </w:r>
    </w:p>
    <w:p w:rsidR="005B68F9" w:rsidRDefault="005B68F9" w:rsidP="005B68F9"/>
    <w:p w:rsidR="005B68F9" w:rsidRDefault="005B68F9" w:rsidP="005B68F9"/>
    <w:p w:rsidR="005B68F9" w:rsidRDefault="005B68F9" w:rsidP="005B68F9"/>
    <w:p w:rsidR="005B68F9" w:rsidRDefault="005B68F9" w:rsidP="005B68F9"/>
    <w:p w:rsidR="005B68F9" w:rsidRDefault="005B68F9" w:rsidP="005B68F9"/>
    <w:p w:rsidR="005B68F9" w:rsidRDefault="005B68F9" w:rsidP="005B68F9"/>
    <w:p w:rsidR="005B68F9" w:rsidRDefault="005B68F9" w:rsidP="005B68F9"/>
    <w:p w:rsidR="00CD28E4" w:rsidRDefault="00CD28E4"/>
    <w:sectPr w:rsidR="00CD28E4" w:rsidSect="003E11CC">
      <w:footerReference w:type="default" r:id="rId6"/>
      <w:pgSz w:w="11906" w:h="16838"/>
      <w:pgMar w:top="1134" w:right="1134" w:bottom="1134" w:left="1134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1CC" w:rsidRDefault="005B68F9" w:rsidP="003E11CC">
    <w:pPr>
      <w:pStyle w:val="Pieddepage"/>
      <w:jc w:val="center"/>
      <w:rPr>
        <w:b/>
      </w:rPr>
    </w:pPr>
    <w:r>
      <w:rPr>
        <w:b/>
      </w:rPr>
      <w:t xml:space="preserve">Mairie rue de la République 16560 Aussac-Vadalle </w:t>
    </w:r>
  </w:p>
  <w:p w:rsidR="003E11CC" w:rsidRDefault="005B68F9" w:rsidP="003E11CC">
    <w:pPr>
      <w:pStyle w:val="Pieddepage"/>
      <w:jc w:val="center"/>
      <w:rPr>
        <w:b/>
      </w:rPr>
    </w:pPr>
    <w:r>
      <w:rPr>
        <w:b/>
      </w:rPr>
      <w:t xml:space="preserve"> Tél</w:t>
    </w:r>
    <w:r>
      <w:rPr>
        <w:b/>
        <w:sz w:val="28"/>
      </w:rPr>
      <w:t xml:space="preserve"> </w:t>
    </w:r>
    <w:r>
      <w:rPr>
        <w:b/>
        <w:sz w:val="28"/>
      </w:rPr>
      <w:t>:</w:t>
    </w:r>
    <w:r>
      <w:rPr>
        <w:b/>
      </w:rPr>
      <w:t xml:space="preserve"> 05 45 20 61 60 /Télécopie: 09.72.31.00.94</w:t>
    </w:r>
  </w:p>
  <w:p w:rsidR="003E11CC" w:rsidRDefault="005B68F9" w:rsidP="003E11CC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3E11CC" w:rsidRDefault="005B68F9" w:rsidP="003E11CC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3E11CC" w:rsidRDefault="005B68F9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compat/>
  <w:rsids>
    <w:rsidRoot w:val="005B68F9"/>
    <w:rsid w:val="0023712F"/>
    <w:rsid w:val="005B68F9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8F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5B68F9"/>
    <w:pPr>
      <w:keepNext/>
      <w:tabs>
        <w:tab w:val="num" w:pos="1008"/>
        <w:tab w:val="left" w:pos="1418"/>
      </w:tabs>
      <w:spacing w:after="1320"/>
      <w:ind w:left="5664"/>
      <w:outlineLvl w:val="4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5B68F9"/>
    <w:rPr>
      <w:rFonts w:ascii="Arial" w:eastAsia="Arial Unicode MS" w:hAnsi="Arial" w:cs="Times New Roman"/>
      <w:sz w:val="24"/>
      <w:szCs w:val="24"/>
    </w:rPr>
  </w:style>
  <w:style w:type="character" w:customStyle="1" w:styleId="m-infosgras">
    <w:name w:val="m-infos gras"/>
    <w:basedOn w:val="Policepardfaut"/>
    <w:rsid w:val="005B68F9"/>
    <w:rPr>
      <w:rFonts w:ascii="Times New Roman" w:hAnsi="Times New Roman"/>
      <w:b/>
      <w:bCs/>
      <w:sz w:val="20"/>
      <w:szCs w:val="20"/>
    </w:rPr>
  </w:style>
  <w:style w:type="paragraph" w:styleId="Pieddepage">
    <w:name w:val="footer"/>
    <w:basedOn w:val="Normal"/>
    <w:link w:val="PieddepageCar"/>
    <w:rsid w:val="005B68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B68F9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545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2019-03-22T09:42:00Z</dcterms:created>
  <dcterms:modified xsi:type="dcterms:W3CDTF">2019-03-22T09:44:00Z</dcterms:modified>
</cp:coreProperties>
</file>