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71" w:rsidRPr="00551E69" w:rsidRDefault="00545071" w:rsidP="007536B3">
      <w:pPr>
        <w:pBdr>
          <w:left w:val="single" w:sz="4" w:space="0" w:color="auto"/>
        </w:pBdr>
        <w:spacing w:after="0" w:line="240" w:lineRule="auto"/>
        <w:rPr>
          <w:rFonts w:ascii="Lucida Calligraphy" w:hAnsi="Lucida Calligraphy" w:cs="Lucida Calligraphy"/>
          <w:b/>
          <w:b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" o:spid="_x0000_s1026" type="#_x0000_t75" style="position:absolute;margin-left:-3.75pt;margin-top:-18.75pt;width:603.75pt;height:860.25pt;z-index:-251657728;visibility:visible;mso-position-horizontal-relative:page;mso-position-vertical-relative:page" o:allowincell="f">
            <v:imagedata r:id="rId6" o:title="" chromakey="white"/>
            <w10:wrap anchorx="page" anchory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4.65pt;margin-top:-1.4pt;width:0;height:33pt;z-index:251656704" o:connectortype="straight"/>
        </w:pic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S.A.S.U  DUMONT Stéphane Traiteur</w: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ab/>
      </w:r>
    </w:p>
    <w:p w:rsidR="00545071" w:rsidRPr="00551E69" w:rsidRDefault="00545071" w:rsidP="007536B3">
      <w:pPr>
        <w:pBdr>
          <w:left w:val="single" w:sz="4" w:space="0" w:color="auto"/>
        </w:pBd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Société par actions simplifiée à associe unique</w:t>
      </w:r>
      <w:r>
        <w:rPr>
          <w:rFonts w:ascii="Lucida Calligraphy" w:hAnsi="Lucida Calligraphy" w:cs="Lucida Calligraphy"/>
          <w:b/>
          <w:bCs/>
          <w:sz w:val="20"/>
          <w:szCs w:val="20"/>
        </w:rPr>
        <w:tab/>
      </w:r>
      <w:r>
        <w:rPr>
          <w:rFonts w:ascii="Lucida Calligraphy" w:hAnsi="Lucida Calligraphy" w:cs="Lucida Calligraphy"/>
          <w:b/>
          <w:bCs/>
          <w:sz w:val="20"/>
          <w:szCs w:val="20"/>
        </w:rPr>
        <w:tab/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ab/>
      </w:r>
      <w:r w:rsidRPr="00551E69">
        <w:rPr>
          <w:rFonts w:ascii="Lucida Calligraphy" w:hAnsi="Lucida Calligraphy" w:cs="Lucida Calligraphy"/>
          <w:sz w:val="20"/>
          <w:szCs w:val="20"/>
        </w:rPr>
        <w:t>DEVIS N°</w:t>
      </w:r>
      <w:r>
        <w:rPr>
          <w:rFonts w:ascii="Lucida Calligraphy" w:hAnsi="Lucida Calligraphy" w:cs="Lucida Calligraphy"/>
          <w:sz w:val="20"/>
          <w:szCs w:val="20"/>
        </w:rPr>
        <w:t>36.2019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 xml:space="preserve">11 rue de Bir Hakeim </w:t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 w:rsidRPr="00551E69">
        <w:rPr>
          <w:rFonts w:ascii="Lucida Calligraphy" w:hAnsi="Lucida Calligraphy" w:cs="Lucida Calligraphy"/>
          <w:sz w:val="20"/>
          <w:szCs w:val="20"/>
        </w:rPr>
        <w:tab/>
        <w:t>Date</w: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 xml:space="preserve"> </w:t>
      </w:r>
      <w:r w:rsidRPr="00551E69">
        <w:rPr>
          <w:rFonts w:ascii="Lucida Calligraphy" w:hAnsi="Lucida Calligraphy" w:cs="Lucida Calligraphy"/>
          <w:sz w:val="20"/>
          <w:szCs w:val="20"/>
        </w:rPr>
        <w:t xml:space="preserve">d’émission : </w:t>
      </w:r>
      <w:r>
        <w:rPr>
          <w:rFonts w:ascii="Lucida Calligraphy" w:hAnsi="Lucida Calligraphy" w:cs="Lucida Calligraphy"/>
          <w:sz w:val="20"/>
          <w:szCs w:val="20"/>
        </w:rPr>
        <w:t>22.01.2019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>
        <w:rPr>
          <w:noProof/>
        </w:rPr>
        <w:pict>
          <v:roundrect id="_x0000_s1028" style="position:absolute;margin-left:314.65pt;margin-top:9.35pt;width:219.85pt;height:103.65pt;z-index:251657728" arcsize="10923f">
            <v:textbox style="mso-next-textbox:#_x0000_s1028">
              <w:txbxContent>
                <w:p w:rsidR="00545071" w:rsidRDefault="00545071" w:rsidP="003B716E">
                  <w:r>
                    <w:t>MAIRIE D’AUSSAC-VADALLE</w:t>
                  </w:r>
                </w:p>
                <w:p w:rsidR="00545071" w:rsidRDefault="00545071" w:rsidP="003B716E">
                  <w:r>
                    <w:t>TEL : 06.75.75.72.68</w:t>
                  </w:r>
                </w:p>
                <w:p w:rsidR="00545071" w:rsidRDefault="00545071" w:rsidP="003B716E">
                  <w:r>
                    <w:t>Email : MAIRIE@AUSSAC-VADALLE.FR</w:t>
                  </w:r>
                </w:p>
                <w:p w:rsidR="00545071" w:rsidRDefault="00545071"/>
                <w:p w:rsidR="00545071" w:rsidRDefault="00545071"/>
              </w:txbxContent>
            </v:textbox>
          </v:roundrect>
        </w:pict>
      </w:r>
      <w:r w:rsidRPr="00551E69">
        <w:rPr>
          <w:rFonts w:ascii="Lucida Calligraphy" w:hAnsi="Lucida Calligraphy" w:cs="Lucida Calligraphy"/>
          <w:sz w:val="20"/>
          <w:szCs w:val="20"/>
        </w:rPr>
        <w:t xml:space="preserve">16230  MAINE DE BOIXE 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 xml:space="preserve">834.174.864 RCS ANGOULEME 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>SIRET : 834.174.864.00019_APE 56212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>N° T.V.A :FR70834174864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Tel </w:t>
      </w:r>
      <w:r w:rsidRPr="00551E69">
        <w:rPr>
          <w:rFonts w:ascii="Lucida Calligraphy" w:hAnsi="Lucida Calligraphy" w:cs="Lucida Calligraphy"/>
          <w:sz w:val="20"/>
          <w:szCs w:val="20"/>
        </w:rPr>
        <w:t>: 06.64.26.69.54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Email</w:t>
      </w:r>
      <w:r w:rsidRPr="00551E69">
        <w:rPr>
          <w:rFonts w:ascii="Lucida Calligraphy" w:hAnsi="Lucida Calligraphy" w:cs="Lucida Calligraphy"/>
          <w:sz w:val="20"/>
          <w:szCs w:val="20"/>
        </w:rPr>
        <w:t> : stephanedumont2016@outlook.fr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</w:p>
    <w:p w:rsidR="00545071" w:rsidRDefault="00545071" w:rsidP="007536B3">
      <w:pPr>
        <w:spacing w:after="0" w:line="240" w:lineRule="auto"/>
      </w:pPr>
    </w:p>
    <w:p w:rsidR="00545071" w:rsidRDefault="00545071" w:rsidP="007536B3">
      <w:pPr>
        <w:spacing w:after="0" w:line="240" w:lineRule="auto"/>
      </w:pPr>
    </w:p>
    <w:p w:rsidR="00545071" w:rsidRDefault="00545071" w:rsidP="007536B3">
      <w:pPr>
        <w:spacing w:after="0" w:line="240" w:lineRule="auto"/>
        <w:jc w:val="right"/>
        <w:rPr>
          <w:b/>
          <w:bCs/>
        </w:rPr>
      </w:pPr>
    </w:p>
    <w:p w:rsidR="00545071" w:rsidRPr="00551E69" w:rsidRDefault="00545071" w:rsidP="00C24F15">
      <w:pPr>
        <w:spacing w:after="0" w:line="240" w:lineRule="auto"/>
        <w:jc w:val="center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</w:t>
      </w: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  PRESTATION </w:t>
      </w:r>
      <w:r w:rsidRPr="00272539">
        <w:rPr>
          <w:rFonts w:ascii="Lucida Calligraphy" w:hAnsi="Lucida Calligraphy" w:cs="Lucida Calligraphy"/>
          <w:b/>
          <w:bCs/>
          <w:sz w:val="20"/>
          <w:szCs w:val="20"/>
        </w:rPr>
        <w:t xml:space="preserve">DU </w:t>
      </w:r>
      <w:r>
        <w:rPr>
          <w:rFonts w:ascii="Lucida Calligraphy" w:hAnsi="Lucida Calligraphy" w:cs="Lucida Calligraphy"/>
          <w:b/>
          <w:bCs/>
          <w:sz w:val="20"/>
          <w:szCs w:val="20"/>
        </w:rPr>
        <w:t>3.03.2019</w:t>
      </w:r>
    </w:p>
    <w:p w:rsidR="00545071" w:rsidRDefault="00545071" w:rsidP="007536B3">
      <w:pPr>
        <w:spacing w:after="0" w:line="240" w:lineRule="auto"/>
      </w:pPr>
    </w:p>
    <w:p w:rsidR="00545071" w:rsidRDefault="00545071" w:rsidP="00A44A29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OBJETS 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REPAS </w:t>
      </w:r>
    </w:p>
    <w:p w:rsidR="00545071" w:rsidRDefault="00545071" w:rsidP="00BB1C5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0845CD" w:rsidRDefault="00545071" w:rsidP="00BB1C5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ab/>
      </w: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</w:t>
      </w: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APERITIF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</w:p>
    <w:p w:rsidR="00545071" w:rsidRPr="00FF460E" w:rsidRDefault="00545071" w:rsidP="003B716E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COCKTAIL CHARENTAIS  </w:t>
      </w:r>
    </w:p>
    <w:p w:rsidR="00545071" w:rsidRPr="00182C69" w:rsidRDefault="00545071" w:rsidP="003B716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45071" w:rsidRPr="00DE7248" w:rsidRDefault="00545071" w:rsidP="003B716E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CA253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DE7248">
        <w:rPr>
          <w:rFonts w:ascii="Lucida Calligraphy" w:hAnsi="Lucida Calligraphy" w:cs="Lucida Calligraphy"/>
          <w:sz w:val="18"/>
          <w:szCs w:val="18"/>
        </w:rPr>
        <w:t xml:space="preserve">   Assortiments de toasts du terroir</w:t>
      </w:r>
    </w:p>
    <w:p w:rsidR="00545071" w:rsidRDefault="00545071" w:rsidP="003B716E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(Jambon serr</w:t>
      </w:r>
      <w:r w:rsidRPr="00DE7248">
        <w:rPr>
          <w:rFonts w:ascii="Lucida Calligraphy" w:hAnsi="Lucida Calligraphy" w:cs="Lucida Calligraphy"/>
          <w:sz w:val="18"/>
          <w:szCs w:val="18"/>
        </w:rPr>
        <w:t>ano crème de basilic, saumon fumé pain aux céréales, lard grillé et éclats de pruneaux crevettes mariné</w:t>
      </w:r>
      <w:r>
        <w:rPr>
          <w:rFonts w:ascii="Lucida Calligraphy" w:hAnsi="Lucida Calligraphy" w:cs="Lucida Calligraphy"/>
          <w:sz w:val="18"/>
          <w:szCs w:val="18"/>
        </w:rPr>
        <w:t xml:space="preserve">es à la </w:t>
      </w:r>
      <w:r w:rsidRPr="00DE7248">
        <w:rPr>
          <w:rFonts w:ascii="Lucida Calligraphy" w:hAnsi="Lucida Calligraphy" w:cs="Lucida Calligraphy"/>
          <w:sz w:val="18"/>
          <w:szCs w:val="18"/>
        </w:rPr>
        <w:t>crème de citron, artichaut en mousseline sur feta, rillettes aux épices mexicain</w:t>
      </w:r>
      <w:r>
        <w:rPr>
          <w:rFonts w:ascii="Lucida Calligraphy" w:hAnsi="Lucida Calligraphy" w:cs="Lucida Calligraphy"/>
          <w:sz w:val="18"/>
          <w:szCs w:val="18"/>
        </w:rPr>
        <w:t>es</w:t>
      </w:r>
      <w:r w:rsidRPr="00DE7248">
        <w:rPr>
          <w:rFonts w:ascii="Lucida Calligraphy" w:hAnsi="Lucida Calligraphy" w:cs="Lucida Calligraphy"/>
          <w:sz w:val="18"/>
          <w:szCs w:val="18"/>
        </w:rPr>
        <w:t>).</w:t>
      </w:r>
      <w:r>
        <w:rPr>
          <w:rFonts w:ascii="Lucida Calligraphy" w:hAnsi="Lucida Calligraphy" w:cs="Lucida Calligraphy"/>
          <w:sz w:val="18"/>
          <w:szCs w:val="18"/>
        </w:rPr>
        <w:t xml:space="preserve"> </w:t>
      </w:r>
    </w:p>
    <w:p w:rsidR="00545071" w:rsidRPr="00FF460E" w:rsidRDefault="00545071" w:rsidP="003B716E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790AE9">
        <w:rPr>
          <w:rFonts w:ascii="Lucida Calligraphy" w:hAnsi="Lucida Calligraphy" w:cs="Lucida Calligraphy"/>
          <w:sz w:val="18"/>
          <w:szCs w:val="18"/>
        </w:rPr>
        <w:t xml:space="preserve">           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  </w:t>
      </w:r>
      <w:r w:rsidRPr="00790AE9">
        <w:rPr>
          <w:rFonts w:ascii="Lucida Calligraphy" w:hAnsi="Lucida Calligraphy" w:cs="Lucida Calligraphy"/>
          <w:sz w:val="18"/>
          <w:szCs w:val="18"/>
        </w:rPr>
        <w:t xml:space="preserve">    Méli mélo de verrines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                         Samoussa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              Calamar à la romaine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               Mini quiche et pizza </w:t>
      </w:r>
      <w:r w:rsidRPr="00790AE9">
        <w:rPr>
          <w:rFonts w:ascii="Lucida Calligraphy" w:hAnsi="Lucida Calligraphy" w:cs="Lucida Calligraphy"/>
          <w:sz w:val="18"/>
          <w:szCs w:val="18"/>
        </w:rPr>
        <w:t xml:space="preserve">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DA15DD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     POTAGE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</w:p>
    <w:p w:rsidR="00545071" w:rsidRPr="00DA15DD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DA15DD">
        <w:rPr>
          <w:rFonts w:ascii="Lucida Calligraphy" w:hAnsi="Lucida Calligraphy" w:cs="Lucida Calligraphy"/>
          <w:sz w:val="18"/>
          <w:szCs w:val="18"/>
        </w:rPr>
        <w:t xml:space="preserve">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</w:t>
      </w:r>
      <w:r w:rsidRPr="00DA15DD">
        <w:rPr>
          <w:rFonts w:ascii="Lucida Calligraphy" w:hAnsi="Lucida Calligraphy" w:cs="Lucida Calligraphy"/>
          <w:sz w:val="18"/>
          <w:szCs w:val="18"/>
        </w:rPr>
        <w:t xml:space="preserve">     Potage cultivateur </w:t>
      </w:r>
    </w:p>
    <w:p w:rsidR="00545071" w:rsidRPr="00CE2070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ab/>
      </w:r>
      <w:r w:rsidRPr="008D6027">
        <w:rPr>
          <w:rFonts w:ascii="Lucida Calligraphy" w:hAnsi="Lucida Calligraphy" w:cs="Lucida Calligraphy"/>
          <w:sz w:val="18"/>
          <w:szCs w:val="18"/>
        </w:rPr>
        <w:t xml:space="preserve">          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</w:t>
      </w:r>
      <w:r w:rsidRPr="008D6027">
        <w:rPr>
          <w:rFonts w:ascii="Lucida Calligraphy" w:hAnsi="Lucida Calligraphy" w:cs="Lucida Calligraphy"/>
          <w:b/>
          <w:bCs/>
          <w:sz w:val="18"/>
          <w:szCs w:val="18"/>
        </w:rPr>
        <w:t xml:space="preserve">   </w:t>
      </w: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>ENTREE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Aumônière de fruits mer accompagnés de sa fondue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TROU CHARENTAIS</w:t>
      </w:r>
    </w:p>
    <w:p w:rsidR="00545071" w:rsidRPr="00B413EA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B413EA">
        <w:rPr>
          <w:rFonts w:ascii="Lucida Calligraphy" w:hAnsi="Lucida Calligraphy" w:cs="Lucida Calligraphy"/>
          <w:b/>
          <w:bCs/>
          <w:sz w:val="18"/>
          <w:szCs w:val="18"/>
        </w:rPr>
        <w:t xml:space="preserve">  </w:t>
      </w:r>
    </w:p>
    <w:p w:rsidR="00545071" w:rsidRPr="00B413EA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B413EA">
        <w:rPr>
          <w:rFonts w:ascii="Lucida Calligraphy" w:hAnsi="Lucida Calligraphy" w:cs="Lucida Calligraphy"/>
          <w:sz w:val="18"/>
          <w:szCs w:val="18"/>
        </w:rPr>
        <w:t xml:space="preserve">         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          (Mangue, pineau)</w:t>
      </w:r>
    </w:p>
    <w:p w:rsidR="00545071" w:rsidRPr="00B413EA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 VIANDE</w:t>
      </w:r>
    </w:p>
    <w:p w:rsidR="00545071" w:rsidRPr="00B413EA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B413EA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  <w:r w:rsidRPr="00B413EA">
        <w:rPr>
          <w:rFonts w:ascii="Lucida Calligraphy" w:hAnsi="Lucida Calligraphy" w:cs="Lucida Calligraphy"/>
          <w:sz w:val="18"/>
          <w:szCs w:val="18"/>
        </w:rPr>
        <w:t xml:space="preserve">   Filet de canette de barbarie </w:t>
      </w:r>
    </w:p>
    <w:p w:rsidR="00545071" w:rsidRPr="00B413EA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B413EA">
        <w:rPr>
          <w:rFonts w:ascii="Lucida Calligraphy" w:hAnsi="Lucida Calligraphy" w:cs="Lucida Calligraphy"/>
          <w:sz w:val="18"/>
          <w:szCs w:val="18"/>
        </w:rPr>
        <w:t xml:space="preserve">   Toutes nos viandes son accompagnés d’un écraser de pomme de terre</w:t>
      </w:r>
      <w:r>
        <w:rPr>
          <w:rFonts w:ascii="Lucida Calligraphy" w:hAnsi="Lucida Calligraphy" w:cs="Lucida Calligraphy"/>
          <w:sz w:val="18"/>
          <w:szCs w:val="18"/>
        </w:rPr>
        <w:t xml:space="preserve"> et de potiron,</w:t>
      </w:r>
      <w:r w:rsidRPr="00B413EA">
        <w:rPr>
          <w:rFonts w:ascii="Lucida Calligraphy" w:hAnsi="Lucida Calligraphy" w:cs="Lucida Calligraphy"/>
          <w:sz w:val="18"/>
          <w:szCs w:val="18"/>
        </w:rPr>
        <w:t xml:space="preserve"> d’une sa</w:t>
      </w:r>
      <w:r>
        <w:rPr>
          <w:rFonts w:ascii="Lucida Calligraphy" w:hAnsi="Lucida Calligraphy" w:cs="Lucida Calligraphy"/>
          <w:sz w:val="18"/>
          <w:szCs w:val="18"/>
        </w:rPr>
        <w:t xml:space="preserve">uce aux girolles et de tagliatelle </w:t>
      </w:r>
      <w:r w:rsidRPr="00B413EA">
        <w:rPr>
          <w:rFonts w:ascii="Lucida Calligraphy" w:hAnsi="Lucida Calligraphy" w:cs="Lucida Calligraphy"/>
          <w:sz w:val="18"/>
          <w:szCs w:val="18"/>
        </w:rPr>
        <w:t>de légumes</w:t>
      </w:r>
      <w:r>
        <w:rPr>
          <w:rFonts w:ascii="Lucida Calligraphy" w:hAnsi="Lucida Calligraphy" w:cs="Lucida Calligraphy"/>
          <w:sz w:val="18"/>
          <w:szCs w:val="18"/>
        </w:rPr>
        <w:t xml:space="preserve"> croquante </w:t>
      </w:r>
    </w:p>
    <w:p w:rsidR="00545071" w:rsidRDefault="00545071" w:rsidP="003B716E">
      <w:pPr>
        <w:tabs>
          <w:tab w:val="left" w:pos="315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FF460E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            </w:t>
      </w: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ASSIETTES DE FROMAGE AFFINE ET SA SALADE </w:t>
      </w: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(DES PRODUCTEUR)</w:t>
      </w: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</w:p>
    <w:p w:rsidR="00545071" w:rsidRPr="00FF460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DESSERT</w:t>
      </w:r>
    </w:p>
    <w:p w:rsidR="00545071" w:rsidRPr="008F51BE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Entremet poire/caramel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     </w:t>
      </w:r>
    </w:p>
    <w:p w:rsidR="00545071" w:rsidRPr="00DA15DD" w:rsidRDefault="00545071" w:rsidP="003B716E">
      <w:pPr>
        <w:tabs>
          <w:tab w:val="left" w:pos="3780"/>
        </w:tabs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ab/>
      </w: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CAFE </w:t>
      </w:r>
      <w:r w:rsidRPr="00C12EAE">
        <w:rPr>
          <w:rFonts w:ascii="Lucida Calligraphy" w:hAnsi="Lucida Calligraphy" w:cs="Lucida Calligraphy"/>
          <w:sz w:val="18"/>
          <w:szCs w:val="18"/>
        </w:rPr>
        <w:t xml:space="preserve"> </w:t>
      </w:r>
    </w:p>
    <w:p w:rsidR="00545071" w:rsidRPr="000845CD" w:rsidRDefault="00545071" w:rsidP="003B716E">
      <w:pPr>
        <w:tabs>
          <w:tab w:val="left" w:pos="3795"/>
        </w:tabs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</w:p>
    <w:p w:rsidR="00545071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DA15DD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                 </w:t>
      </w:r>
    </w:p>
    <w:p w:rsidR="00545071" w:rsidRPr="003B716E" w:rsidRDefault="00545071" w:rsidP="003B716E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             </w:t>
      </w:r>
    </w:p>
    <w:p w:rsidR="00545071" w:rsidRDefault="00545071" w:rsidP="007536B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</w:p>
    <w:p w:rsidR="00545071" w:rsidRDefault="00545071" w:rsidP="007536B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Le prix de cette prestation comprend 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nappage, serviettes, pain, vaisselle </w:t>
      </w:r>
    </w:p>
    <w:p w:rsidR="00545071" w:rsidRPr="00551E69" w:rsidRDefault="00545071" w:rsidP="003B4FDB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Le prix de cette prestation ne comprend pas 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les boissons, service</w:t>
      </w:r>
    </w:p>
    <w:p w:rsidR="00545071" w:rsidRPr="00551E69" w:rsidRDefault="00545071" w:rsidP="007536B3">
      <w:pPr>
        <w:spacing w:after="0" w:line="360" w:lineRule="exact"/>
        <w:rPr>
          <w:rFonts w:ascii="Lucida Calligraphy" w:hAnsi="Lucida Calligraphy" w:cs="Lucida Calligraphy"/>
          <w:b/>
          <w:bCs/>
        </w:rPr>
      </w:pPr>
      <w:r w:rsidRPr="00551E69">
        <w:rPr>
          <w:rFonts w:ascii="Lucida Calligraphy" w:hAnsi="Lucida Calligraphy" w:cs="Lucida Calligraphy"/>
          <w:b/>
          <w:bCs/>
        </w:rPr>
        <w:t xml:space="preserve"> 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Notre personnel est qualifié et sous la direction de Mr Stéphane Dumont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Tous nos produits sont fabriqués maison et tous nos plats seront décorés</w:t>
      </w: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551E69" w:rsidRDefault="00545071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Nous mettrons tout en œuvre pour un service rapide, efficace et de qualité.</w:t>
      </w:r>
    </w:p>
    <w:p w:rsidR="00545071" w:rsidRPr="00551E69" w:rsidRDefault="00545071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551E69" w:rsidRDefault="00545071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NOUS PRECISONS QUE TOUTE VAISSELLE CASSEE HORS SERVICE SERA A VOTRE CHARGE </w:t>
      </w:r>
    </w:p>
    <w:p w:rsidR="00545071" w:rsidRPr="008E6464" w:rsidRDefault="00545071" w:rsidP="007536B3">
      <w:pPr>
        <w:spacing w:line="240" w:lineRule="atLeast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8E6464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>TOUTE ACOMPTE VERSE NE SERA PAS REMBOURSE</w:t>
      </w: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>.</w:t>
      </w:r>
    </w:p>
    <w:p w:rsidR="00545071" w:rsidRPr="00551E69" w:rsidRDefault="00545071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551E69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Bon pour accord le :</w:t>
      </w: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Signature</w:t>
      </w: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Pr="00551E69" w:rsidRDefault="00545071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545071" w:rsidRDefault="00545071" w:rsidP="00551E69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E1F21">
        <w:rPr>
          <w:rFonts w:ascii="Arial" w:hAnsi="Arial" w:cs="Arial"/>
          <w:b/>
          <w:bCs/>
          <w:i/>
          <w:iCs/>
          <w:sz w:val="20"/>
          <w:szCs w:val="20"/>
        </w:rPr>
        <w:t>Modalité de règlement : 30% d’acompte à la commande et le solde le jour de la prestation.</w:t>
      </w:r>
    </w:p>
    <w:tbl>
      <w:tblPr>
        <w:tblpPr w:leftFromText="141" w:rightFromText="141" w:vertAnchor="text" w:horzAnchor="margin" w:tblpY="11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0"/>
        <w:gridCol w:w="5241"/>
        <w:gridCol w:w="1134"/>
        <w:gridCol w:w="1134"/>
        <w:gridCol w:w="1707"/>
      </w:tblGrid>
      <w:tr w:rsidR="00545071" w:rsidRPr="006E2492">
        <w:tc>
          <w:tcPr>
            <w:tcW w:w="1240" w:type="dxa"/>
            <w:shd w:val="clear" w:color="auto" w:fill="D9D9D9"/>
          </w:tcPr>
          <w:p w:rsidR="00545071" w:rsidRPr="006E2492" w:rsidRDefault="00545071" w:rsidP="006E24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249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41" w:type="dxa"/>
            <w:shd w:val="clear" w:color="auto" w:fill="D9D9D9"/>
          </w:tcPr>
          <w:p w:rsidR="00545071" w:rsidRPr="006E2492" w:rsidRDefault="00545071" w:rsidP="006E2492">
            <w:pPr>
              <w:tabs>
                <w:tab w:val="left" w:pos="355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2492">
              <w:rPr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shd w:val="clear" w:color="auto" w:fill="D9D9D9"/>
          </w:tcPr>
          <w:p w:rsidR="00545071" w:rsidRPr="006E2492" w:rsidRDefault="00545071" w:rsidP="006E24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2492">
              <w:rPr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134" w:type="dxa"/>
            <w:shd w:val="clear" w:color="auto" w:fill="D9D9D9"/>
          </w:tcPr>
          <w:p w:rsidR="00545071" w:rsidRPr="006E2492" w:rsidRDefault="00545071" w:rsidP="006E24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2492">
              <w:rPr>
                <w:b/>
                <w:bCs/>
                <w:sz w:val="24"/>
                <w:szCs w:val="24"/>
              </w:rPr>
              <w:t>Prix U HT</w:t>
            </w:r>
          </w:p>
        </w:tc>
        <w:tc>
          <w:tcPr>
            <w:tcW w:w="1707" w:type="dxa"/>
            <w:shd w:val="clear" w:color="auto" w:fill="D9D9D9"/>
          </w:tcPr>
          <w:p w:rsidR="00545071" w:rsidRPr="006E2492" w:rsidRDefault="00545071" w:rsidP="006E24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2492">
              <w:rPr>
                <w:b/>
                <w:bCs/>
                <w:sz w:val="24"/>
                <w:szCs w:val="24"/>
              </w:rPr>
              <w:t>Montant (HT)</w:t>
            </w:r>
          </w:p>
        </w:tc>
      </w:tr>
      <w:tr w:rsidR="00545071" w:rsidRPr="006E2492">
        <w:trPr>
          <w:trHeight w:val="454"/>
        </w:trPr>
        <w:tc>
          <w:tcPr>
            <w:tcW w:w="1240" w:type="dxa"/>
          </w:tcPr>
          <w:p w:rsidR="00545071" w:rsidRPr="006E2492" w:rsidRDefault="00545071" w:rsidP="006E2492">
            <w:pPr>
              <w:spacing w:after="0" w:line="240" w:lineRule="auto"/>
              <w:rPr>
                <w:sz w:val="20"/>
                <w:szCs w:val="20"/>
              </w:rPr>
            </w:pPr>
            <w:r w:rsidRPr="006E2492">
              <w:rPr>
                <w:sz w:val="20"/>
                <w:szCs w:val="20"/>
              </w:rPr>
              <w:t>3.03.2019</w:t>
            </w:r>
          </w:p>
        </w:tc>
        <w:tc>
          <w:tcPr>
            <w:tcW w:w="5241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 xml:space="preserve">REPAS </w:t>
            </w:r>
          </w:p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REPAS DES DANSEURS</w:t>
            </w:r>
          </w:p>
        </w:tc>
        <w:tc>
          <w:tcPr>
            <w:tcW w:w="1134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50</w:t>
            </w:r>
          </w:p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22.00</w:t>
            </w:r>
          </w:p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707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1 100.00</w:t>
            </w:r>
          </w:p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50.00</w:t>
            </w:r>
          </w:p>
        </w:tc>
      </w:tr>
      <w:tr w:rsidR="00545071" w:rsidRPr="006E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18"/>
        </w:trPr>
        <w:tc>
          <w:tcPr>
            <w:tcW w:w="2268" w:type="dxa"/>
            <w:gridSpan w:val="2"/>
            <w:tcBorders>
              <w:left w:val="nil"/>
            </w:tcBorders>
          </w:tcPr>
          <w:p w:rsidR="00545071" w:rsidRPr="006E2492" w:rsidRDefault="00545071" w:rsidP="006E24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 xml:space="preserve">TOTAL H.T </w:t>
            </w:r>
          </w:p>
        </w:tc>
        <w:tc>
          <w:tcPr>
            <w:tcW w:w="1707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1 150.00</w:t>
            </w:r>
          </w:p>
        </w:tc>
      </w:tr>
      <w:tr w:rsidR="00545071" w:rsidRPr="006E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18"/>
        </w:trPr>
        <w:tc>
          <w:tcPr>
            <w:tcW w:w="2268" w:type="dxa"/>
            <w:gridSpan w:val="2"/>
            <w:vMerge w:val="restart"/>
            <w:tcBorders>
              <w:left w:val="nil"/>
            </w:tcBorders>
          </w:tcPr>
          <w:p w:rsidR="00545071" w:rsidRPr="006E2492" w:rsidRDefault="00545071" w:rsidP="006E24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T.V.A 10%</w:t>
            </w:r>
          </w:p>
          <w:p w:rsidR="00545071" w:rsidRPr="006E2492" w:rsidRDefault="00545071" w:rsidP="006E2492">
            <w:pPr>
              <w:spacing w:after="0" w:line="240" w:lineRule="auto"/>
              <w:jc w:val="right"/>
              <w:rPr>
                <w:b/>
                <w:bCs/>
              </w:rPr>
            </w:pPr>
          </w:p>
          <w:p w:rsidR="00545071" w:rsidRPr="006E2492" w:rsidRDefault="00545071" w:rsidP="006E2492">
            <w:pPr>
              <w:spacing w:after="0" w:line="240" w:lineRule="auto"/>
              <w:jc w:val="right"/>
              <w:rPr>
                <w:b/>
                <w:bCs/>
              </w:rPr>
            </w:pPr>
            <w:r w:rsidRPr="006E2492">
              <w:rPr>
                <w:b/>
                <w:bCs/>
              </w:rPr>
              <w:t>Net à payer (€]</w:t>
            </w:r>
          </w:p>
        </w:tc>
        <w:tc>
          <w:tcPr>
            <w:tcW w:w="1707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115.00</w:t>
            </w:r>
          </w:p>
        </w:tc>
      </w:tr>
      <w:tr w:rsidR="00545071" w:rsidRPr="006E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25"/>
        </w:trPr>
        <w:tc>
          <w:tcPr>
            <w:tcW w:w="2268" w:type="dxa"/>
            <w:gridSpan w:val="2"/>
            <w:vMerge/>
            <w:tcBorders>
              <w:left w:val="nil"/>
              <w:bottom w:val="nil"/>
            </w:tcBorders>
          </w:tcPr>
          <w:p w:rsidR="00545071" w:rsidRPr="006E2492" w:rsidRDefault="00545071" w:rsidP="006E249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45071" w:rsidRPr="006E2492" w:rsidRDefault="00545071" w:rsidP="006E24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2492">
              <w:rPr>
                <w:b/>
                <w:bCs/>
                <w:sz w:val="20"/>
                <w:szCs w:val="20"/>
              </w:rPr>
              <w:t>1 265.00</w:t>
            </w:r>
          </w:p>
        </w:tc>
      </w:tr>
    </w:tbl>
    <w:p w:rsidR="00545071" w:rsidRDefault="00545071" w:rsidP="00551E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</w:p>
    <w:p w:rsidR="00545071" w:rsidRDefault="00545071" w:rsidP="00551E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545071" w:rsidRDefault="00545071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545071" w:rsidRPr="00B07CA3" w:rsidRDefault="00545071" w:rsidP="007536B3">
      <w:pPr>
        <w:spacing w:after="0" w:line="240" w:lineRule="auto"/>
        <w:rPr>
          <w:sz w:val="20"/>
          <w:szCs w:val="20"/>
        </w:rPr>
        <w:sectPr w:rsidR="00545071" w:rsidRPr="00B07CA3">
          <w:pgSz w:w="11900" w:h="16838"/>
          <w:pgMar w:top="595" w:right="1000" w:bottom="253" w:left="620" w:header="0" w:footer="0" w:gutter="0"/>
          <w:cols w:space="0" w:equalWidth="0">
            <w:col w:w="10280"/>
          </w:cols>
          <w:docGrid w:linePitch="360"/>
        </w:sect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rPr>
          <w:sz w:val="20"/>
          <w:szCs w:val="20"/>
        </w:rPr>
      </w:pPr>
    </w:p>
    <w:p w:rsidR="00545071" w:rsidRDefault="00545071" w:rsidP="00B07CA3">
      <w:pPr>
        <w:rPr>
          <w:sz w:val="20"/>
          <w:szCs w:val="20"/>
        </w:rPr>
      </w:pPr>
    </w:p>
    <w:p w:rsidR="00545071" w:rsidRPr="00B07CA3" w:rsidRDefault="00545071" w:rsidP="00B07CA3">
      <w:pPr>
        <w:tabs>
          <w:tab w:val="left" w:pos="2925"/>
        </w:tabs>
        <w:rPr>
          <w:sz w:val="20"/>
          <w:szCs w:val="20"/>
        </w:rPr>
      </w:pPr>
    </w:p>
    <w:sectPr w:rsidR="00545071" w:rsidRPr="00B07CA3" w:rsidSect="008F14A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71" w:rsidRDefault="00545071" w:rsidP="008F14A2">
      <w:pPr>
        <w:spacing w:after="0" w:line="240" w:lineRule="auto"/>
      </w:pPr>
      <w:r>
        <w:separator/>
      </w:r>
    </w:p>
  </w:endnote>
  <w:endnote w:type="continuationSeparator" w:id="0">
    <w:p w:rsidR="00545071" w:rsidRDefault="00545071" w:rsidP="008F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71" w:rsidRDefault="00545071" w:rsidP="008F14A2">
      <w:pPr>
        <w:spacing w:after="0" w:line="240" w:lineRule="auto"/>
      </w:pPr>
      <w:r>
        <w:separator/>
      </w:r>
    </w:p>
  </w:footnote>
  <w:footnote w:type="continuationSeparator" w:id="0">
    <w:p w:rsidR="00545071" w:rsidRDefault="00545071" w:rsidP="008F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4A2"/>
    <w:rsid w:val="000411ED"/>
    <w:rsid w:val="00064879"/>
    <w:rsid w:val="000845CD"/>
    <w:rsid w:val="00095F47"/>
    <w:rsid w:val="00124ED8"/>
    <w:rsid w:val="00182C69"/>
    <w:rsid w:val="00202AB5"/>
    <w:rsid w:val="002142D9"/>
    <w:rsid w:val="0022653E"/>
    <w:rsid w:val="0023565D"/>
    <w:rsid w:val="00237DF5"/>
    <w:rsid w:val="00272539"/>
    <w:rsid w:val="00281A08"/>
    <w:rsid w:val="002D6599"/>
    <w:rsid w:val="002E1A15"/>
    <w:rsid w:val="0030047B"/>
    <w:rsid w:val="0033299E"/>
    <w:rsid w:val="003A2562"/>
    <w:rsid w:val="003B4FDB"/>
    <w:rsid w:val="003B716E"/>
    <w:rsid w:val="003F6328"/>
    <w:rsid w:val="004437B3"/>
    <w:rsid w:val="00446271"/>
    <w:rsid w:val="004C44CE"/>
    <w:rsid w:val="00545071"/>
    <w:rsid w:val="00551E69"/>
    <w:rsid w:val="00562F8A"/>
    <w:rsid w:val="005B6C92"/>
    <w:rsid w:val="005E1F21"/>
    <w:rsid w:val="005E471A"/>
    <w:rsid w:val="00614C14"/>
    <w:rsid w:val="006355CD"/>
    <w:rsid w:val="00663510"/>
    <w:rsid w:val="00682497"/>
    <w:rsid w:val="006D114E"/>
    <w:rsid w:val="006D53EF"/>
    <w:rsid w:val="006E2492"/>
    <w:rsid w:val="006E2D5A"/>
    <w:rsid w:val="007536B3"/>
    <w:rsid w:val="0077118C"/>
    <w:rsid w:val="0078382B"/>
    <w:rsid w:val="007859CE"/>
    <w:rsid w:val="00790AE9"/>
    <w:rsid w:val="007D6A91"/>
    <w:rsid w:val="008A3E05"/>
    <w:rsid w:val="008B2694"/>
    <w:rsid w:val="008B3A9B"/>
    <w:rsid w:val="008C4787"/>
    <w:rsid w:val="008D3E78"/>
    <w:rsid w:val="008D6027"/>
    <w:rsid w:val="008E6464"/>
    <w:rsid w:val="008F14A2"/>
    <w:rsid w:val="008F40F1"/>
    <w:rsid w:val="008F51BE"/>
    <w:rsid w:val="00914C0E"/>
    <w:rsid w:val="00923A27"/>
    <w:rsid w:val="009316C8"/>
    <w:rsid w:val="00933E54"/>
    <w:rsid w:val="00943D98"/>
    <w:rsid w:val="009569FD"/>
    <w:rsid w:val="009B05FB"/>
    <w:rsid w:val="009D0097"/>
    <w:rsid w:val="009D6EAD"/>
    <w:rsid w:val="009E6F4F"/>
    <w:rsid w:val="00A23828"/>
    <w:rsid w:val="00A4277A"/>
    <w:rsid w:val="00A44A29"/>
    <w:rsid w:val="00A70DE1"/>
    <w:rsid w:val="00AC174F"/>
    <w:rsid w:val="00AC6C69"/>
    <w:rsid w:val="00AF3428"/>
    <w:rsid w:val="00AF69AC"/>
    <w:rsid w:val="00B07CA3"/>
    <w:rsid w:val="00B3590B"/>
    <w:rsid w:val="00B413EA"/>
    <w:rsid w:val="00B63BB1"/>
    <w:rsid w:val="00B64D6F"/>
    <w:rsid w:val="00BA0C1C"/>
    <w:rsid w:val="00BB1C58"/>
    <w:rsid w:val="00BD657C"/>
    <w:rsid w:val="00C07D91"/>
    <w:rsid w:val="00C12EAE"/>
    <w:rsid w:val="00C24F15"/>
    <w:rsid w:val="00C5595F"/>
    <w:rsid w:val="00C65569"/>
    <w:rsid w:val="00C6682A"/>
    <w:rsid w:val="00C85737"/>
    <w:rsid w:val="00C870AA"/>
    <w:rsid w:val="00CA253C"/>
    <w:rsid w:val="00CB4BED"/>
    <w:rsid w:val="00CE2070"/>
    <w:rsid w:val="00CE3CB6"/>
    <w:rsid w:val="00CE4C46"/>
    <w:rsid w:val="00D100F2"/>
    <w:rsid w:val="00D12C94"/>
    <w:rsid w:val="00D31E55"/>
    <w:rsid w:val="00D35C86"/>
    <w:rsid w:val="00D515A9"/>
    <w:rsid w:val="00D5284B"/>
    <w:rsid w:val="00D658E5"/>
    <w:rsid w:val="00D7091D"/>
    <w:rsid w:val="00D92E2E"/>
    <w:rsid w:val="00DA15DD"/>
    <w:rsid w:val="00DE6F0D"/>
    <w:rsid w:val="00DE7248"/>
    <w:rsid w:val="00E107B7"/>
    <w:rsid w:val="00E16B2A"/>
    <w:rsid w:val="00E21EDE"/>
    <w:rsid w:val="00E22A0D"/>
    <w:rsid w:val="00E530AB"/>
    <w:rsid w:val="00E72010"/>
    <w:rsid w:val="00E7283C"/>
    <w:rsid w:val="00E73AC1"/>
    <w:rsid w:val="00E87BE0"/>
    <w:rsid w:val="00EE34A1"/>
    <w:rsid w:val="00EE7F9A"/>
    <w:rsid w:val="00EF74A4"/>
    <w:rsid w:val="00F06CE3"/>
    <w:rsid w:val="00F33F21"/>
    <w:rsid w:val="00F46F38"/>
    <w:rsid w:val="00F66E9E"/>
    <w:rsid w:val="00F751E4"/>
    <w:rsid w:val="00F75285"/>
    <w:rsid w:val="00FA7A11"/>
    <w:rsid w:val="00FB14E0"/>
    <w:rsid w:val="00FC481B"/>
    <w:rsid w:val="00FF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2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4A2"/>
  </w:style>
  <w:style w:type="paragraph" w:styleId="Footer">
    <w:name w:val="footer"/>
    <w:basedOn w:val="Normal"/>
    <w:link w:val="FooterChar"/>
    <w:uiPriority w:val="99"/>
    <w:semiHidden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14A2"/>
  </w:style>
  <w:style w:type="character" w:styleId="PlaceholderText">
    <w:name w:val="Placeholder Text"/>
    <w:basedOn w:val="DefaultParagraphFont"/>
    <w:uiPriority w:val="99"/>
    <w:semiHidden/>
    <w:rsid w:val="00FC481B"/>
    <w:rPr>
      <w:color w:val="808080"/>
    </w:rPr>
  </w:style>
  <w:style w:type="table" w:styleId="TableGrid">
    <w:name w:val="Table Grid"/>
    <w:basedOn w:val="TableNormal"/>
    <w:uiPriority w:val="99"/>
    <w:rsid w:val="005E1F2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272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503</Words>
  <Characters>2769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Conforama</dc:creator>
  <cp:keywords/>
  <dc:description/>
  <cp:lastModifiedBy>Régine</cp:lastModifiedBy>
  <cp:revision>2</cp:revision>
  <cp:lastPrinted>2018-01-31T07:48:00Z</cp:lastPrinted>
  <dcterms:created xsi:type="dcterms:W3CDTF">2019-02-07T16:47:00Z</dcterms:created>
  <dcterms:modified xsi:type="dcterms:W3CDTF">2019-02-07T16:47:00Z</dcterms:modified>
</cp:coreProperties>
</file>