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010" w:rsidRPr="005423DC" w:rsidRDefault="00FE0010" w:rsidP="005423DC">
      <w:pPr>
        <w:shd w:val="clear" w:color="auto" w:fill="FFFFFF"/>
        <w:spacing w:after="0" w:line="315" w:lineRule="atLeast"/>
        <w:jc w:val="center"/>
        <w:rPr>
          <w:rFonts w:ascii="Helvetica" w:hAnsi="Helvetica" w:cs="Helvetica"/>
          <w:b/>
          <w:bCs/>
          <w:sz w:val="32"/>
          <w:szCs w:val="32"/>
          <w:lang w:eastAsia="fr-FR"/>
        </w:rPr>
      </w:pPr>
      <w:r w:rsidRPr="005423DC">
        <w:rPr>
          <w:rFonts w:ascii="Helvetica" w:hAnsi="Helvetica" w:cs="Helvetica"/>
          <w:b/>
          <w:bCs/>
          <w:sz w:val="32"/>
          <w:szCs w:val="32"/>
          <w:lang w:eastAsia="fr-FR"/>
        </w:rPr>
        <w:t>DISPOSITIF « Emmène-moi au spectacle »</w:t>
      </w:r>
    </w:p>
    <w:p w:rsidR="00FE0010" w:rsidRDefault="00FE0010" w:rsidP="005423DC">
      <w:pPr>
        <w:shd w:val="clear" w:color="auto" w:fill="FFFFFF"/>
        <w:spacing w:after="0" w:line="315" w:lineRule="atLeast"/>
        <w:rPr>
          <w:rFonts w:ascii="Helvetica" w:hAnsi="Helvetica" w:cs="Helvetica"/>
          <w:sz w:val="21"/>
          <w:szCs w:val="21"/>
          <w:lang w:eastAsia="fr-FR"/>
        </w:rPr>
      </w:pPr>
    </w:p>
    <w:p w:rsidR="00FE0010" w:rsidRPr="005423DC" w:rsidRDefault="00FE0010" w:rsidP="005423DC">
      <w:pPr>
        <w:shd w:val="clear" w:color="auto" w:fill="FFFFFF"/>
        <w:spacing w:after="0" w:line="315" w:lineRule="atLeast"/>
        <w:rPr>
          <w:rFonts w:ascii="Helvetica" w:hAnsi="Helvetica" w:cs="Helvetica"/>
          <w:b/>
          <w:bCs/>
          <w:sz w:val="21"/>
          <w:szCs w:val="21"/>
          <w:lang w:eastAsia="fr-FR"/>
        </w:rPr>
      </w:pPr>
      <w:r w:rsidRPr="005423DC">
        <w:rPr>
          <w:rFonts w:ascii="Helvetica" w:hAnsi="Helvetica" w:cs="Helvetica"/>
          <w:b/>
          <w:bCs/>
          <w:sz w:val="21"/>
          <w:szCs w:val="21"/>
          <w:lang w:eastAsia="fr-FR"/>
        </w:rPr>
        <w:t>Objet : le Département propose une programmation de 9 spectacles en partenariat avec les 9 communautés de communes ou d'agglo du Département.</w:t>
      </w:r>
    </w:p>
    <w:p w:rsidR="00FE0010" w:rsidRPr="005423DC" w:rsidRDefault="00FE0010" w:rsidP="005423DC">
      <w:pPr>
        <w:shd w:val="clear" w:color="auto" w:fill="FFFFFF"/>
        <w:spacing w:after="0" w:line="315" w:lineRule="atLeast"/>
        <w:rPr>
          <w:rFonts w:ascii="Helvetica" w:hAnsi="Helvetica" w:cs="Helvetica"/>
          <w:b/>
          <w:bCs/>
          <w:sz w:val="21"/>
          <w:szCs w:val="21"/>
          <w:lang w:eastAsia="fr-FR"/>
        </w:rPr>
      </w:pPr>
      <w:r w:rsidRPr="005423DC">
        <w:rPr>
          <w:rFonts w:ascii="Helvetica" w:hAnsi="Helvetica" w:cs="Helvetica"/>
          <w:b/>
          <w:bCs/>
          <w:sz w:val="21"/>
          <w:szCs w:val="21"/>
          <w:lang w:eastAsia="fr-FR"/>
        </w:rPr>
        <w:t>Le but est d'animer les territoires par des spectacles de qualité, gratuits, en direction de tous les publics et principalement des familles et des enfants.</w:t>
      </w:r>
    </w:p>
    <w:p w:rsidR="00FE0010" w:rsidRDefault="00FE0010" w:rsidP="005423DC">
      <w:pPr>
        <w:shd w:val="clear" w:color="auto" w:fill="FFFFFF"/>
        <w:spacing w:after="0" w:line="315" w:lineRule="atLeast"/>
        <w:rPr>
          <w:rFonts w:ascii="Helvetica" w:hAnsi="Helvetica" w:cs="Helvetica"/>
          <w:sz w:val="21"/>
          <w:szCs w:val="21"/>
          <w:lang w:eastAsia="fr-FR"/>
        </w:rPr>
      </w:pPr>
      <w:bookmarkStart w:id="0" w:name="_GoBack"/>
      <w:bookmarkEnd w:id="0"/>
    </w:p>
    <w:p w:rsidR="00FE0010" w:rsidRPr="005423DC" w:rsidRDefault="00FE0010" w:rsidP="005423DC">
      <w:pPr>
        <w:shd w:val="clear" w:color="auto" w:fill="FFFFFF"/>
        <w:spacing w:after="0" w:line="315" w:lineRule="atLeast"/>
        <w:rPr>
          <w:rFonts w:ascii="Helvetica" w:hAnsi="Helvetica" w:cs="Helvetica"/>
          <w:b/>
          <w:bCs/>
          <w:sz w:val="21"/>
          <w:szCs w:val="21"/>
          <w:u w:val="single"/>
          <w:lang w:eastAsia="fr-FR"/>
        </w:rPr>
      </w:pPr>
      <w:r w:rsidRPr="005423DC">
        <w:rPr>
          <w:rFonts w:ascii="Helvetica" w:hAnsi="Helvetica" w:cs="Helvetica"/>
          <w:b/>
          <w:bCs/>
          <w:sz w:val="21"/>
          <w:szCs w:val="21"/>
          <w:u w:val="single"/>
          <w:lang w:eastAsia="fr-FR"/>
        </w:rPr>
        <w:t>Les engagements du Département :</w:t>
      </w:r>
    </w:p>
    <w:p w:rsidR="00FE0010" w:rsidRPr="005423DC" w:rsidRDefault="00FE0010" w:rsidP="005423DC">
      <w:pPr>
        <w:shd w:val="clear" w:color="auto" w:fill="FFFFFF"/>
        <w:spacing w:after="0" w:line="315" w:lineRule="atLeast"/>
        <w:rPr>
          <w:rFonts w:ascii="Helvetica" w:hAnsi="Helvetica" w:cs="Helvetica"/>
          <w:sz w:val="21"/>
          <w:szCs w:val="21"/>
          <w:lang w:eastAsia="fr-FR"/>
        </w:rPr>
      </w:pPr>
      <w:r w:rsidRPr="005423DC">
        <w:rPr>
          <w:rFonts w:ascii="Helvetica" w:hAnsi="Helvetica" w:cs="Helvetica"/>
          <w:sz w:val="21"/>
          <w:szCs w:val="21"/>
          <w:lang w:eastAsia="fr-FR"/>
        </w:rPr>
        <w:t>*fournir un spectacle de qualité</w:t>
      </w:r>
    </w:p>
    <w:p w:rsidR="00FE0010" w:rsidRPr="005423DC" w:rsidRDefault="00FE0010" w:rsidP="005423DC">
      <w:pPr>
        <w:shd w:val="clear" w:color="auto" w:fill="FFFFFF"/>
        <w:spacing w:after="0" w:line="315" w:lineRule="atLeast"/>
        <w:rPr>
          <w:rFonts w:ascii="Helvetica" w:hAnsi="Helvetica" w:cs="Helvetica"/>
          <w:sz w:val="21"/>
          <w:szCs w:val="21"/>
          <w:lang w:eastAsia="fr-FR"/>
        </w:rPr>
      </w:pPr>
      <w:r w:rsidRPr="005423DC">
        <w:rPr>
          <w:rFonts w:ascii="Helvetica" w:hAnsi="Helvetica" w:cs="Helvetica"/>
          <w:sz w:val="21"/>
          <w:szCs w:val="21"/>
          <w:lang w:eastAsia="fr-FR"/>
        </w:rPr>
        <w:t>*le spectacle est gratuit pour les collectivités</w:t>
      </w:r>
    </w:p>
    <w:p w:rsidR="00FE0010" w:rsidRPr="005423DC" w:rsidRDefault="00FE0010" w:rsidP="005423DC">
      <w:pPr>
        <w:shd w:val="clear" w:color="auto" w:fill="FFFFFF"/>
        <w:spacing w:after="0" w:line="315" w:lineRule="atLeast"/>
        <w:rPr>
          <w:rFonts w:ascii="Helvetica" w:hAnsi="Helvetica" w:cs="Helvetica"/>
          <w:sz w:val="21"/>
          <w:szCs w:val="21"/>
          <w:lang w:eastAsia="fr-FR"/>
        </w:rPr>
      </w:pPr>
      <w:r w:rsidRPr="005423DC">
        <w:rPr>
          <w:rFonts w:ascii="Helvetica" w:hAnsi="Helvetica" w:cs="Helvetica"/>
          <w:sz w:val="21"/>
          <w:szCs w:val="21"/>
          <w:lang w:eastAsia="fr-FR"/>
        </w:rPr>
        <w:t>*être le relais entre la compagnie et la CdC</w:t>
      </w:r>
    </w:p>
    <w:p w:rsidR="00FE0010" w:rsidRPr="005423DC" w:rsidRDefault="00FE0010" w:rsidP="005423DC">
      <w:pPr>
        <w:shd w:val="clear" w:color="auto" w:fill="FFFFFF"/>
        <w:spacing w:after="0" w:line="315" w:lineRule="atLeast"/>
        <w:rPr>
          <w:rFonts w:ascii="Helvetica" w:hAnsi="Helvetica" w:cs="Helvetica"/>
          <w:sz w:val="21"/>
          <w:szCs w:val="21"/>
          <w:lang w:eastAsia="fr-FR"/>
        </w:rPr>
      </w:pPr>
      <w:r w:rsidRPr="005423DC">
        <w:rPr>
          <w:rFonts w:ascii="Helvetica" w:hAnsi="Helvetica" w:cs="Helvetica"/>
          <w:sz w:val="21"/>
          <w:szCs w:val="21"/>
          <w:lang w:eastAsia="fr-FR"/>
        </w:rPr>
        <w:t>*mettre à disposition la communication print et numérique</w:t>
      </w:r>
    </w:p>
    <w:p w:rsidR="00FE0010" w:rsidRDefault="00FE0010" w:rsidP="005423DC">
      <w:pPr>
        <w:shd w:val="clear" w:color="auto" w:fill="FFFFFF"/>
        <w:spacing w:after="0" w:line="315" w:lineRule="atLeast"/>
        <w:rPr>
          <w:rFonts w:ascii="Helvetica" w:hAnsi="Helvetica" w:cs="Helvetica"/>
          <w:sz w:val="21"/>
          <w:szCs w:val="21"/>
          <w:lang w:eastAsia="fr-FR"/>
        </w:rPr>
      </w:pPr>
    </w:p>
    <w:p w:rsidR="00FE0010" w:rsidRPr="005423DC" w:rsidRDefault="00FE0010" w:rsidP="005423DC">
      <w:pPr>
        <w:shd w:val="clear" w:color="auto" w:fill="FFFFFF"/>
        <w:spacing w:after="0" w:line="315" w:lineRule="atLeast"/>
        <w:rPr>
          <w:rFonts w:ascii="Helvetica" w:hAnsi="Helvetica" w:cs="Helvetica"/>
          <w:b/>
          <w:bCs/>
          <w:sz w:val="21"/>
          <w:szCs w:val="21"/>
          <w:u w:val="single"/>
          <w:lang w:eastAsia="fr-FR"/>
        </w:rPr>
      </w:pPr>
      <w:r w:rsidRPr="005423DC">
        <w:rPr>
          <w:rFonts w:ascii="Helvetica" w:hAnsi="Helvetica" w:cs="Helvetica"/>
          <w:b/>
          <w:bCs/>
          <w:sz w:val="21"/>
          <w:szCs w:val="21"/>
          <w:u w:val="single"/>
          <w:lang w:eastAsia="fr-FR"/>
        </w:rPr>
        <w:t>Les engagements de la CdC :</w:t>
      </w:r>
    </w:p>
    <w:p w:rsidR="00FE0010" w:rsidRPr="005423DC" w:rsidRDefault="00FE0010" w:rsidP="005423DC">
      <w:pPr>
        <w:shd w:val="clear" w:color="auto" w:fill="FFFFFF"/>
        <w:spacing w:after="0" w:line="315" w:lineRule="atLeast"/>
        <w:rPr>
          <w:rFonts w:ascii="Helvetica" w:hAnsi="Helvetica" w:cs="Helvetica"/>
          <w:sz w:val="21"/>
          <w:szCs w:val="21"/>
          <w:lang w:eastAsia="fr-FR"/>
        </w:rPr>
      </w:pPr>
      <w:r w:rsidRPr="005423DC">
        <w:rPr>
          <w:rFonts w:ascii="Helvetica" w:hAnsi="Helvetica" w:cs="Helvetica"/>
          <w:sz w:val="21"/>
          <w:szCs w:val="21"/>
          <w:lang w:eastAsia="fr-FR"/>
        </w:rPr>
        <w:t>*être le relais avec le Département</w:t>
      </w:r>
    </w:p>
    <w:p w:rsidR="00FE0010" w:rsidRPr="005423DC" w:rsidRDefault="00FE0010" w:rsidP="005423DC">
      <w:pPr>
        <w:shd w:val="clear" w:color="auto" w:fill="FFFFFF"/>
        <w:spacing w:after="0" w:line="315" w:lineRule="atLeast"/>
        <w:rPr>
          <w:rFonts w:ascii="Helvetica" w:hAnsi="Helvetica" w:cs="Helvetica"/>
          <w:sz w:val="21"/>
          <w:szCs w:val="21"/>
          <w:lang w:eastAsia="fr-FR"/>
        </w:rPr>
      </w:pPr>
      <w:r w:rsidRPr="005423DC">
        <w:rPr>
          <w:rFonts w:ascii="Helvetica" w:hAnsi="Helvetica" w:cs="Helvetica"/>
          <w:sz w:val="21"/>
          <w:szCs w:val="21"/>
          <w:lang w:eastAsia="fr-FR"/>
        </w:rPr>
        <w:t>*permettre un accès gratuit au spectacle</w:t>
      </w:r>
    </w:p>
    <w:p w:rsidR="00FE0010" w:rsidRPr="005423DC" w:rsidRDefault="00FE0010" w:rsidP="005423DC">
      <w:pPr>
        <w:shd w:val="clear" w:color="auto" w:fill="FFFFFF"/>
        <w:spacing w:after="0" w:line="315" w:lineRule="atLeast"/>
        <w:rPr>
          <w:rFonts w:ascii="Helvetica" w:hAnsi="Helvetica" w:cs="Helvetica"/>
          <w:sz w:val="21"/>
          <w:szCs w:val="21"/>
          <w:lang w:eastAsia="fr-FR"/>
        </w:rPr>
      </w:pPr>
      <w:r w:rsidRPr="005423DC">
        <w:rPr>
          <w:rFonts w:ascii="Helvetica" w:hAnsi="Helvetica" w:cs="Helvetica"/>
          <w:sz w:val="21"/>
          <w:szCs w:val="21"/>
          <w:lang w:eastAsia="fr-FR"/>
        </w:rPr>
        <w:t>*proposer un goûter à la fin du spectacle (si celui-ci est maintenu)</w:t>
      </w:r>
    </w:p>
    <w:p w:rsidR="00FE0010" w:rsidRDefault="00FE0010" w:rsidP="005423DC">
      <w:pPr>
        <w:shd w:val="clear" w:color="auto" w:fill="FFFFFF"/>
        <w:spacing w:after="0" w:line="315" w:lineRule="atLeast"/>
        <w:rPr>
          <w:rFonts w:ascii="Helvetica" w:hAnsi="Helvetica" w:cs="Helvetica"/>
          <w:sz w:val="21"/>
          <w:szCs w:val="21"/>
          <w:lang w:eastAsia="fr-FR"/>
        </w:rPr>
      </w:pPr>
      <w:r w:rsidRPr="005423DC">
        <w:rPr>
          <w:rFonts w:ascii="Helvetica" w:hAnsi="Helvetica" w:cs="Helvetica"/>
          <w:sz w:val="21"/>
          <w:szCs w:val="21"/>
          <w:lang w:eastAsia="fr-FR"/>
        </w:rPr>
        <w:t>*promouvoir le spectacle.</w:t>
      </w:r>
    </w:p>
    <w:p w:rsidR="00FE0010" w:rsidRPr="005423DC" w:rsidRDefault="00FE0010" w:rsidP="005423DC">
      <w:pPr>
        <w:shd w:val="clear" w:color="auto" w:fill="FFFFFF"/>
        <w:spacing w:after="0" w:line="315" w:lineRule="atLeast"/>
        <w:rPr>
          <w:rFonts w:ascii="Helvetica" w:hAnsi="Helvetica" w:cs="Helvetica"/>
          <w:sz w:val="21"/>
          <w:szCs w:val="21"/>
          <w:lang w:eastAsia="fr-FR"/>
        </w:rPr>
      </w:pPr>
    </w:p>
    <w:p w:rsidR="00FE0010" w:rsidRPr="005423DC" w:rsidRDefault="00FE0010" w:rsidP="005423DC">
      <w:pPr>
        <w:shd w:val="clear" w:color="auto" w:fill="FFFFFF"/>
        <w:spacing w:after="0" w:line="315" w:lineRule="atLeast"/>
        <w:rPr>
          <w:rFonts w:ascii="Helvetica" w:hAnsi="Helvetica" w:cs="Helvetica"/>
          <w:b/>
          <w:bCs/>
          <w:sz w:val="21"/>
          <w:szCs w:val="21"/>
          <w:u w:val="single"/>
          <w:lang w:eastAsia="fr-FR"/>
        </w:rPr>
      </w:pPr>
      <w:r w:rsidRPr="005423DC">
        <w:rPr>
          <w:rFonts w:ascii="Helvetica" w:hAnsi="Helvetica" w:cs="Helvetica"/>
          <w:b/>
          <w:bCs/>
          <w:sz w:val="21"/>
          <w:szCs w:val="21"/>
          <w:u w:val="single"/>
          <w:lang w:eastAsia="fr-FR"/>
        </w:rPr>
        <w:t>Les engagements de la commune :</w:t>
      </w:r>
    </w:p>
    <w:p w:rsidR="00FE0010" w:rsidRPr="005423DC" w:rsidRDefault="00FE0010" w:rsidP="005423DC">
      <w:pPr>
        <w:shd w:val="clear" w:color="auto" w:fill="FFFFFF"/>
        <w:spacing w:after="0" w:line="315" w:lineRule="atLeast"/>
        <w:rPr>
          <w:rFonts w:ascii="Helvetica" w:hAnsi="Helvetica" w:cs="Helvetica"/>
          <w:sz w:val="21"/>
          <w:szCs w:val="21"/>
          <w:lang w:eastAsia="fr-FR"/>
        </w:rPr>
      </w:pPr>
      <w:r>
        <w:rPr>
          <w:rFonts w:ascii="Helvetica" w:hAnsi="Helvetica" w:cs="Helvetica"/>
          <w:sz w:val="21"/>
          <w:szCs w:val="21"/>
          <w:lang w:eastAsia="fr-FR"/>
        </w:rPr>
        <w:t>*se rendre disponible e</w:t>
      </w:r>
      <w:r w:rsidRPr="005423DC">
        <w:rPr>
          <w:rFonts w:ascii="Helvetica" w:hAnsi="Helvetica" w:cs="Helvetica"/>
          <w:sz w:val="21"/>
          <w:szCs w:val="21"/>
          <w:lang w:eastAsia="fr-FR"/>
        </w:rPr>
        <w:t>n amont du spectacle, avec un agent communal, pour visiter la salle et aborder les points techniques et organisationnels</w:t>
      </w:r>
    </w:p>
    <w:p w:rsidR="00FE0010" w:rsidRPr="005423DC" w:rsidRDefault="00FE0010" w:rsidP="005423DC">
      <w:pPr>
        <w:shd w:val="clear" w:color="auto" w:fill="FFFFFF"/>
        <w:spacing w:after="0" w:line="315" w:lineRule="atLeast"/>
        <w:rPr>
          <w:rFonts w:ascii="Helvetica" w:hAnsi="Helvetica" w:cs="Helvetica"/>
          <w:sz w:val="21"/>
          <w:szCs w:val="21"/>
          <w:lang w:eastAsia="fr-FR"/>
        </w:rPr>
      </w:pPr>
      <w:r w:rsidRPr="005423DC">
        <w:rPr>
          <w:rFonts w:ascii="Helvetica" w:hAnsi="Helvetica" w:cs="Helvetica"/>
          <w:sz w:val="21"/>
          <w:szCs w:val="21"/>
          <w:lang w:eastAsia="fr-FR"/>
        </w:rPr>
        <w:t>*mettre la salle à disposition à la date prévue sur toute la journée</w:t>
      </w:r>
    </w:p>
    <w:p w:rsidR="00FE0010" w:rsidRPr="005423DC" w:rsidRDefault="00FE0010" w:rsidP="005423DC">
      <w:pPr>
        <w:shd w:val="clear" w:color="auto" w:fill="FFFFFF"/>
        <w:spacing w:after="0" w:line="315" w:lineRule="atLeast"/>
        <w:rPr>
          <w:rFonts w:ascii="Helvetica" w:hAnsi="Helvetica" w:cs="Helvetica"/>
          <w:sz w:val="21"/>
          <w:szCs w:val="21"/>
          <w:lang w:eastAsia="fr-FR"/>
        </w:rPr>
      </w:pPr>
      <w:r w:rsidRPr="005423DC">
        <w:rPr>
          <w:rFonts w:ascii="Helvetica" w:hAnsi="Helvetica" w:cs="Helvetica"/>
          <w:sz w:val="21"/>
          <w:szCs w:val="21"/>
          <w:lang w:eastAsia="fr-FR"/>
        </w:rPr>
        <w:t>*installer les chaises avec l'aide de la CdC et du Département</w:t>
      </w:r>
    </w:p>
    <w:p w:rsidR="00FE0010" w:rsidRPr="005423DC" w:rsidRDefault="00FE0010" w:rsidP="005423DC">
      <w:pPr>
        <w:shd w:val="clear" w:color="auto" w:fill="FFFFFF"/>
        <w:spacing w:after="0" w:line="315" w:lineRule="atLeast"/>
        <w:rPr>
          <w:rFonts w:ascii="Helvetica" w:hAnsi="Helvetica" w:cs="Helvetica"/>
          <w:sz w:val="21"/>
          <w:szCs w:val="21"/>
          <w:lang w:eastAsia="fr-FR"/>
        </w:rPr>
      </w:pPr>
      <w:r w:rsidRPr="005423DC">
        <w:rPr>
          <w:rFonts w:ascii="Helvetica" w:hAnsi="Helvetica" w:cs="Helvetica"/>
          <w:sz w:val="21"/>
          <w:szCs w:val="21"/>
          <w:lang w:eastAsia="fr-FR"/>
        </w:rPr>
        <w:t>*définir un référent et communiquer son numéro de portable.</w:t>
      </w:r>
    </w:p>
    <w:p w:rsidR="00FE0010" w:rsidRPr="005423DC" w:rsidRDefault="00FE0010" w:rsidP="005423DC">
      <w:pPr>
        <w:shd w:val="clear" w:color="auto" w:fill="FFFFFF"/>
        <w:spacing w:after="0" w:line="315" w:lineRule="atLeast"/>
        <w:rPr>
          <w:rFonts w:ascii="Helvetica" w:hAnsi="Helvetica" w:cs="Helvetica"/>
          <w:sz w:val="21"/>
          <w:szCs w:val="21"/>
          <w:lang w:eastAsia="fr-FR"/>
        </w:rPr>
      </w:pPr>
      <w:r>
        <w:rPr>
          <w:rFonts w:ascii="Helvetica" w:hAnsi="Helvetica" w:cs="Helvetica"/>
          <w:sz w:val="21"/>
          <w:szCs w:val="21"/>
          <w:lang w:eastAsia="fr-FR"/>
        </w:rPr>
        <w:t>*p</w:t>
      </w:r>
      <w:r w:rsidRPr="005423DC">
        <w:rPr>
          <w:rFonts w:ascii="Helvetica" w:hAnsi="Helvetica" w:cs="Helvetica"/>
          <w:sz w:val="21"/>
          <w:szCs w:val="21"/>
          <w:lang w:eastAsia="fr-FR"/>
        </w:rPr>
        <w:t>romouvoir le spectacle avec les supports de communication fournis par le Département : école, habitants...</w:t>
      </w:r>
    </w:p>
    <w:p w:rsidR="00FE0010" w:rsidRPr="00886C73" w:rsidRDefault="00FE0010" w:rsidP="00886C73"/>
    <w:sectPr w:rsidR="00FE0010" w:rsidRPr="00886C73" w:rsidSect="00E2498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0010" w:rsidRDefault="00FE0010" w:rsidP="001B20CC">
      <w:pPr>
        <w:spacing w:after="0" w:line="240" w:lineRule="auto"/>
      </w:pPr>
      <w:r>
        <w:separator/>
      </w:r>
    </w:p>
  </w:endnote>
  <w:endnote w:type="continuationSeparator" w:id="0">
    <w:p w:rsidR="00FE0010" w:rsidRDefault="00FE0010" w:rsidP="001B2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010" w:rsidRPr="000D25EE" w:rsidRDefault="00FE0010" w:rsidP="000D25E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0010" w:rsidRDefault="00FE0010" w:rsidP="001B20CC">
      <w:pPr>
        <w:spacing w:after="0" w:line="240" w:lineRule="auto"/>
      </w:pPr>
      <w:r>
        <w:separator/>
      </w:r>
    </w:p>
  </w:footnote>
  <w:footnote w:type="continuationSeparator" w:id="0">
    <w:p w:rsidR="00FE0010" w:rsidRDefault="00FE0010" w:rsidP="001B2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010" w:rsidRDefault="00FE0010">
    <w:pPr>
      <w:pStyle w:val="Header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1" o:spid="_x0000_s2049" type="#_x0000_t75" style="position:absolute;margin-left:-39.35pt;margin-top:-18.9pt;width:521.65pt;height:127.5pt;z-index:-251656192;visibility:visible" wrapcoords="-31 0 -31 21473 21600 21473 21600 0 -31 0">
          <v:imagedata r:id="rId1" o:title=""/>
          <w10:wrap type="tigh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D2A4E"/>
    <w:multiLevelType w:val="hybridMultilevel"/>
    <w:tmpl w:val="C696EC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C271AC6"/>
    <w:multiLevelType w:val="hybridMultilevel"/>
    <w:tmpl w:val="A8BE0F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6E353B1F"/>
    <w:multiLevelType w:val="hybridMultilevel"/>
    <w:tmpl w:val="9A6A3D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41FF"/>
    <w:rsid w:val="00004DF7"/>
    <w:rsid w:val="000274F9"/>
    <w:rsid w:val="0003702A"/>
    <w:rsid w:val="000552E8"/>
    <w:rsid w:val="000C3054"/>
    <w:rsid w:val="000C5A3F"/>
    <w:rsid w:val="000C70BC"/>
    <w:rsid w:val="000D25EE"/>
    <w:rsid w:val="00115AAB"/>
    <w:rsid w:val="00116697"/>
    <w:rsid w:val="00154898"/>
    <w:rsid w:val="0016582F"/>
    <w:rsid w:val="001B20CC"/>
    <w:rsid w:val="001C1AD2"/>
    <w:rsid w:val="001C6CAB"/>
    <w:rsid w:val="00205FDA"/>
    <w:rsid w:val="00212427"/>
    <w:rsid w:val="00230CBF"/>
    <w:rsid w:val="00293BDD"/>
    <w:rsid w:val="002C0647"/>
    <w:rsid w:val="002C20D9"/>
    <w:rsid w:val="002C3A85"/>
    <w:rsid w:val="002D2833"/>
    <w:rsid w:val="002E023C"/>
    <w:rsid w:val="002E4DA5"/>
    <w:rsid w:val="002F382D"/>
    <w:rsid w:val="00327A0F"/>
    <w:rsid w:val="00327A58"/>
    <w:rsid w:val="00330ECC"/>
    <w:rsid w:val="003679C2"/>
    <w:rsid w:val="0037401A"/>
    <w:rsid w:val="003A74F7"/>
    <w:rsid w:val="003D5A68"/>
    <w:rsid w:val="003E6C9F"/>
    <w:rsid w:val="00442496"/>
    <w:rsid w:val="0044323A"/>
    <w:rsid w:val="0045331A"/>
    <w:rsid w:val="00460D82"/>
    <w:rsid w:val="00464C86"/>
    <w:rsid w:val="004741FF"/>
    <w:rsid w:val="00493CE4"/>
    <w:rsid w:val="004A204B"/>
    <w:rsid w:val="004A7271"/>
    <w:rsid w:val="004B046F"/>
    <w:rsid w:val="004D08CA"/>
    <w:rsid w:val="004E6BB7"/>
    <w:rsid w:val="004E6CE4"/>
    <w:rsid w:val="00531E40"/>
    <w:rsid w:val="005423DC"/>
    <w:rsid w:val="005549A9"/>
    <w:rsid w:val="00581622"/>
    <w:rsid w:val="00593DFC"/>
    <w:rsid w:val="005A12B9"/>
    <w:rsid w:val="005D0C7D"/>
    <w:rsid w:val="005E3324"/>
    <w:rsid w:val="006027CE"/>
    <w:rsid w:val="006032EE"/>
    <w:rsid w:val="00611EBA"/>
    <w:rsid w:val="00632904"/>
    <w:rsid w:val="0063294B"/>
    <w:rsid w:val="00635904"/>
    <w:rsid w:val="006421DF"/>
    <w:rsid w:val="00685F2E"/>
    <w:rsid w:val="00692717"/>
    <w:rsid w:val="006D4EE0"/>
    <w:rsid w:val="006D7623"/>
    <w:rsid w:val="00736E9E"/>
    <w:rsid w:val="007500C1"/>
    <w:rsid w:val="00752E45"/>
    <w:rsid w:val="00753B3D"/>
    <w:rsid w:val="0076231E"/>
    <w:rsid w:val="00773BD6"/>
    <w:rsid w:val="00791BB6"/>
    <w:rsid w:val="0079232D"/>
    <w:rsid w:val="00793265"/>
    <w:rsid w:val="007B2AE1"/>
    <w:rsid w:val="007F6514"/>
    <w:rsid w:val="008071A7"/>
    <w:rsid w:val="008237D8"/>
    <w:rsid w:val="00841698"/>
    <w:rsid w:val="00844DEE"/>
    <w:rsid w:val="008468A8"/>
    <w:rsid w:val="00856C8B"/>
    <w:rsid w:val="008809DA"/>
    <w:rsid w:val="00886C73"/>
    <w:rsid w:val="00887F0C"/>
    <w:rsid w:val="00892495"/>
    <w:rsid w:val="0089551F"/>
    <w:rsid w:val="008A4A1C"/>
    <w:rsid w:val="008C7F2E"/>
    <w:rsid w:val="008D6B63"/>
    <w:rsid w:val="008D7933"/>
    <w:rsid w:val="008F082C"/>
    <w:rsid w:val="00926D35"/>
    <w:rsid w:val="0093036E"/>
    <w:rsid w:val="00953C4D"/>
    <w:rsid w:val="00982308"/>
    <w:rsid w:val="00982366"/>
    <w:rsid w:val="0099510F"/>
    <w:rsid w:val="009B3AB9"/>
    <w:rsid w:val="009C2A9E"/>
    <w:rsid w:val="009F5AF2"/>
    <w:rsid w:val="00A070EA"/>
    <w:rsid w:val="00A1573D"/>
    <w:rsid w:val="00A279EA"/>
    <w:rsid w:val="00A30518"/>
    <w:rsid w:val="00A7252A"/>
    <w:rsid w:val="00A77AB2"/>
    <w:rsid w:val="00A8463C"/>
    <w:rsid w:val="00A93858"/>
    <w:rsid w:val="00AA62F3"/>
    <w:rsid w:val="00AE69E4"/>
    <w:rsid w:val="00AF10A2"/>
    <w:rsid w:val="00B207AD"/>
    <w:rsid w:val="00B331B9"/>
    <w:rsid w:val="00B37C39"/>
    <w:rsid w:val="00B41CF4"/>
    <w:rsid w:val="00B84DF4"/>
    <w:rsid w:val="00BB4423"/>
    <w:rsid w:val="00BB7E30"/>
    <w:rsid w:val="00BD061A"/>
    <w:rsid w:val="00BD18CF"/>
    <w:rsid w:val="00BE2897"/>
    <w:rsid w:val="00C03B5D"/>
    <w:rsid w:val="00C83159"/>
    <w:rsid w:val="00CA4313"/>
    <w:rsid w:val="00D57A18"/>
    <w:rsid w:val="00D90E69"/>
    <w:rsid w:val="00D93DF3"/>
    <w:rsid w:val="00DA64A2"/>
    <w:rsid w:val="00DC4C56"/>
    <w:rsid w:val="00DE1234"/>
    <w:rsid w:val="00DF6BEC"/>
    <w:rsid w:val="00E00F01"/>
    <w:rsid w:val="00E0578C"/>
    <w:rsid w:val="00E11672"/>
    <w:rsid w:val="00E24987"/>
    <w:rsid w:val="00E361A6"/>
    <w:rsid w:val="00E4204C"/>
    <w:rsid w:val="00E70BA1"/>
    <w:rsid w:val="00E71D28"/>
    <w:rsid w:val="00E8547F"/>
    <w:rsid w:val="00EA036D"/>
    <w:rsid w:val="00EE37D0"/>
    <w:rsid w:val="00EE4D91"/>
    <w:rsid w:val="00EF0C25"/>
    <w:rsid w:val="00F60F08"/>
    <w:rsid w:val="00F77035"/>
    <w:rsid w:val="00F95B29"/>
    <w:rsid w:val="00FC3DB6"/>
    <w:rsid w:val="00FE0010"/>
    <w:rsid w:val="00FE1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987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B2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B20CC"/>
  </w:style>
  <w:style w:type="paragraph" w:styleId="Footer">
    <w:name w:val="footer"/>
    <w:basedOn w:val="Normal"/>
    <w:link w:val="FooterChar"/>
    <w:uiPriority w:val="99"/>
    <w:rsid w:val="001B2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B20CC"/>
  </w:style>
  <w:style w:type="table" w:styleId="TableGrid">
    <w:name w:val="Table Grid"/>
    <w:basedOn w:val="TableNormal"/>
    <w:uiPriority w:val="99"/>
    <w:rsid w:val="00A1573D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B37C39"/>
    <w:pPr>
      <w:ind w:left="720"/>
    </w:pPr>
  </w:style>
  <w:style w:type="character" w:styleId="Hyperlink">
    <w:name w:val="Hyperlink"/>
    <w:basedOn w:val="DefaultParagraphFont"/>
    <w:uiPriority w:val="99"/>
    <w:rsid w:val="00B41CF4"/>
    <w:rPr>
      <w:color w:val="auto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B41CF4"/>
    <w:rPr>
      <w:color w:val="auto"/>
      <w:shd w:val="clear" w:color="auto" w:fill="auto"/>
    </w:rPr>
  </w:style>
  <w:style w:type="paragraph" w:styleId="Title">
    <w:name w:val="Title"/>
    <w:basedOn w:val="Normal"/>
    <w:next w:val="Normal"/>
    <w:link w:val="TitleChar"/>
    <w:uiPriority w:val="99"/>
    <w:qFormat/>
    <w:rsid w:val="00460D82"/>
    <w:pPr>
      <w:spacing w:after="0" w:line="240" w:lineRule="auto"/>
    </w:pPr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460D82"/>
    <w:rPr>
      <w:rFonts w:ascii="Calibri Light" w:hAnsi="Calibri Light" w:cs="Calibri Light"/>
      <w:spacing w:val="-10"/>
      <w:kern w:val="28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6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190</Words>
  <Characters>1048</Characters>
  <Application>Microsoft Office Outlook</Application>
  <DocSecurity>0</DocSecurity>
  <Lines>0</Lines>
  <Paragraphs>0</Paragraphs>
  <ScaleCrop>false</ScaleCrop>
  <Company>regeconseil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DISPOSITIF « Emmène-moi au spectacle »</dc:title>
  <dc:subject/>
  <dc:creator>Administrateur</dc:creator>
  <cp:keywords/>
  <dc:description/>
  <cp:lastModifiedBy>gliot</cp:lastModifiedBy>
  <cp:revision>2</cp:revision>
  <dcterms:created xsi:type="dcterms:W3CDTF">2022-06-28T10:46:00Z</dcterms:created>
  <dcterms:modified xsi:type="dcterms:W3CDTF">2022-06-28T10:46:00Z</dcterms:modified>
</cp:coreProperties>
</file>