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7E" w:rsidRDefault="00832E7E"/>
    <w:p w:rsidR="00832E7E" w:rsidRDefault="00832E7E"/>
    <w:p w:rsidR="00832E7E" w:rsidRDefault="00832E7E"/>
    <w:p w:rsidR="00832E7E" w:rsidRDefault="00832E7E"/>
    <w:p w:rsidR="00832E7E" w:rsidRDefault="00832E7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 w:rsidRPr="00A855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2E7E" w:rsidRDefault="00832E7E" w:rsidP="006B5FCA">
      <w:pPr>
        <w:ind w:left="4962"/>
        <w:rPr>
          <w:rFonts w:ascii="Arial" w:hAnsi="Arial" w:cs="Arial"/>
        </w:rPr>
      </w:pPr>
    </w:p>
    <w:p w:rsidR="00832E7E" w:rsidRPr="001C0B12" w:rsidRDefault="00832E7E" w:rsidP="006B5FCA">
      <w:pPr>
        <w:ind w:left="4962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 le Maire,</w:t>
      </w: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Pr="00A855A1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Pr="00A855A1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J’ai l’honneur de vous solliciter pour vous demander d’étudier avec votre conseil d’administration la possibilité de créer sur le territoire de votre collectivité des « Espace Sans Tabac », comme viennent de le décides les villes d’Angoulême et de Saint Yrieix, autour des écoles, des crèches, des lieux sensibles et des espaces sportifs.</w:t>
      </w:r>
    </w:p>
    <w:p w:rsidR="00832E7E" w:rsidRPr="00A855A1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 tabagisme actif est responsable de 20% des cancers avec 75 000 décès par an…des chiffes dramatiques…</w:t>
      </w: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Nous nous tenons à votre disposition pour dialoguer sur le sujet et vous accompagner dans vos démarches pour étudier et organiser un dispositif adapté à votre collectivité.</w:t>
      </w: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Pr="00A855A1" w:rsidRDefault="00832E7E" w:rsidP="00BA1E7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Restant à votre écoute, nous vous prions d’agréer, Madame, Monsieur le Maire, l’expression de notre dévouement.</w:t>
      </w:r>
    </w:p>
    <w:p w:rsidR="00832E7E" w:rsidRDefault="00832E7E" w:rsidP="00BA1E7C">
      <w:pPr>
        <w:ind w:firstLine="426"/>
        <w:jc w:val="both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5B324C">
      <w:pPr>
        <w:ind w:left="4248" w:firstLine="708"/>
        <w:jc w:val="both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8" type="#_x0000_t75" style="position:absolute;left:0;text-align:left;margin-left:247.8pt;margin-top:.7pt;width:154.5pt;height:153.1pt;z-index:-251658240;visibility:visible">
            <v:imagedata r:id="rId6" o:title=""/>
          </v:shape>
        </w:pict>
      </w:r>
      <w:r>
        <w:rPr>
          <w:rFonts w:ascii="Arial" w:hAnsi="Arial" w:cs="Arial"/>
        </w:rPr>
        <w:t>Mr Michel HARMAND</w:t>
      </w:r>
    </w:p>
    <w:p w:rsidR="00832E7E" w:rsidRDefault="00832E7E" w:rsidP="005B324C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Vice-Président, Chargé de Prévention</w:t>
      </w: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A855A1">
      <w:pPr>
        <w:jc w:val="both"/>
        <w:rPr>
          <w:rFonts w:ascii="Arial" w:hAnsi="Arial" w:cs="Arial"/>
        </w:rPr>
      </w:pPr>
    </w:p>
    <w:p w:rsidR="00832E7E" w:rsidRDefault="00832E7E" w:rsidP="00387498">
      <w:pPr>
        <w:ind w:left="4962"/>
        <w:rPr>
          <w:rFonts w:ascii="Arial" w:hAnsi="Arial" w:cs="Arial"/>
        </w:rPr>
      </w:pPr>
    </w:p>
    <w:p w:rsidR="00832E7E" w:rsidRDefault="00832E7E" w:rsidP="00387498">
      <w:pPr>
        <w:ind w:left="4962"/>
        <w:rPr>
          <w:rFonts w:ascii="Arial" w:hAnsi="Arial" w:cs="Arial"/>
        </w:rPr>
      </w:pPr>
    </w:p>
    <w:sectPr w:rsidR="00832E7E" w:rsidSect="00A855A1">
      <w:headerReference w:type="default" r:id="rId7"/>
      <w:footerReference w:type="default" r:id="rId8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7E" w:rsidRDefault="00832E7E" w:rsidP="006B5FCA">
      <w:r>
        <w:separator/>
      </w:r>
    </w:p>
  </w:endnote>
  <w:endnote w:type="continuationSeparator" w:id="0">
    <w:p w:rsidR="00832E7E" w:rsidRDefault="00832E7E" w:rsidP="006B5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7E" w:rsidRDefault="00832E7E" w:rsidP="007F6AF2">
    <w:pPr>
      <w:rPr>
        <w:b/>
        <w:bCs/>
        <w:color w:val="3366FF"/>
        <w:sz w:val="20"/>
        <w:szCs w:val="20"/>
      </w:rPr>
    </w:pPr>
    <w:r>
      <w:rPr>
        <w:b/>
        <w:bCs/>
        <w:color w:val="3366FF"/>
        <w:sz w:val="20"/>
        <w:szCs w:val="20"/>
      </w:rPr>
      <w:t>LIGUE CONTRE LE CANCER</w:t>
    </w:r>
  </w:p>
  <w:p w:rsidR="00832E7E" w:rsidRDefault="00832E7E" w:rsidP="001F5266">
    <w:pPr>
      <w:spacing w:afterLines="20"/>
      <w:rPr>
        <w:b/>
        <w:bCs/>
        <w:color w:val="3366FF"/>
        <w:sz w:val="20"/>
        <w:szCs w:val="20"/>
      </w:rPr>
    </w:pPr>
    <w:r>
      <w:rPr>
        <w:b/>
        <w:bCs/>
        <w:color w:val="3366FF"/>
        <w:sz w:val="20"/>
        <w:szCs w:val="20"/>
      </w:rPr>
      <w:t>Comité de Charente</w:t>
    </w:r>
  </w:p>
  <w:p w:rsidR="00832E7E" w:rsidRDefault="00832E7E" w:rsidP="001F5266">
    <w:pPr>
      <w:spacing w:afterLines="20"/>
      <w:rPr>
        <w:color w:val="3366FF"/>
        <w:sz w:val="16"/>
        <w:szCs w:val="16"/>
      </w:rPr>
    </w:pPr>
    <w:r>
      <w:rPr>
        <w:color w:val="3366FF"/>
        <w:sz w:val="16"/>
        <w:szCs w:val="16"/>
      </w:rPr>
      <w:t>104 rue Monlogis - 16000 Angoulême</w:t>
    </w:r>
  </w:p>
  <w:p w:rsidR="00832E7E" w:rsidRDefault="00832E7E" w:rsidP="001F5266">
    <w:pPr>
      <w:spacing w:afterLines="20"/>
      <w:rPr>
        <w:color w:val="3366FF"/>
        <w:sz w:val="16"/>
        <w:szCs w:val="16"/>
      </w:rPr>
    </w:pPr>
    <w:r>
      <w:rPr>
        <w:color w:val="3366FF"/>
        <w:sz w:val="16"/>
        <w:szCs w:val="16"/>
      </w:rPr>
      <w:t>Tél 05 45 92 20 75</w:t>
    </w:r>
  </w:p>
  <w:p w:rsidR="00832E7E" w:rsidRDefault="00832E7E" w:rsidP="007F6AF2">
    <w:pPr>
      <w:rPr>
        <w:color w:val="3366FF"/>
        <w:sz w:val="16"/>
        <w:szCs w:val="16"/>
      </w:rPr>
    </w:pPr>
    <w:r>
      <w:rPr>
        <w:color w:val="3366FF"/>
        <w:sz w:val="16"/>
        <w:szCs w:val="16"/>
      </w:rPr>
      <w:t>E-mail : cd16@ligue-cancer.net</w:t>
    </w:r>
  </w:p>
  <w:p w:rsidR="00832E7E" w:rsidRDefault="00832E7E" w:rsidP="007F6AF2">
    <w:pPr>
      <w:pStyle w:val="Footer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7E" w:rsidRDefault="00832E7E" w:rsidP="006B5FCA">
      <w:r>
        <w:separator/>
      </w:r>
    </w:p>
  </w:footnote>
  <w:footnote w:type="continuationSeparator" w:id="0">
    <w:p w:rsidR="00832E7E" w:rsidRDefault="00832E7E" w:rsidP="006B5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7E" w:rsidRPr="006B5FCA" w:rsidRDefault="00832E7E" w:rsidP="006B5F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position:absolute;margin-left:.3pt;margin-top:-17.45pt;width:75.95pt;height:81pt;z-index: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0" type="#_x0000_t202" style="position:absolute;margin-left:247.55pt;margin-top:13.45pt;width:240.9pt;height:35.1pt;z-index:251657216;visibility:visible" stroked="f" strokeweight=".5pt">
          <v:textbox>
            <w:txbxContent>
              <w:p w:rsidR="00832E7E" w:rsidRPr="00A855A1" w:rsidRDefault="00832E7E">
                <w:pPr>
                  <w:rPr>
                    <w:rFonts w:ascii="Arial" w:hAnsi="Arial" w:cs="Arial"/>
                  </w:rPr>
                </w:pPr>
                <w:r w:rsidRPr="00A855A1">
                  <w:rPr>
                    <w:rFonts w:ascii="Arial" w:hAnsi="Arial" w:cs="Arial"/>
                  </w:rPr>
                  <w:t xml:space="preserve">Angoulême, le </w:t>
                </w:r>
                <w:r>
                  <w:rPr>
                    <w:rFonts w:ascii="Arial" w:hAnsi="Arial" w:cs="Arial"/>
                  </w:rPr>
                  <w:t>23 mai 2024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DBA"/>
    <w:rsid w:val="000439E0"/>
    <w:rsid w:val="000722EE"/>
    <w:rsid w:val="00083AC1"/>
    <w:rsid w:val="000C2A42"/>
    <w:rsid w:val="000C4AF3"/>
    <w:rsid w:val="000C73C1"/>
    <w:rsid w:val="0011012D"/>
    <w:rsid w:val="001212DB"/>
    <w:rsid w:val="00174D07"/>
    <w:rsid w:val="001B5AF9"/>
    <w:rsid w:val="001C0B12"/>
    <w:rsid w:val="001C47C1"/>
    <w:rsid w:val="001F5266"/>
    <w:rsid w:val="001F7CC3"/>
    <w:rsid w:val="00224A8D"/>
    <w:rsid w:val="00255303"/>
    <w:rsid w:val="00270660"/>
    <w:rsid w:val="00292A0E"/>
    <w:rsid w:val="002945EC"/>
    <w:rsid w:val="002B68DE"/>
    <w:rsid w:val="002C3F55"/>
    <w:rsid w:val="002E7874"/>
    <w:rsid w:val="003104C7"/>
    <w:rsid w:val="00364886"/>
    <w:rsid w:val="00387498"/>
    <w:rsid w:val="003C0A8C"/>
    <w:rsid w:val="003F5A1B"/>
    <w:rsid w:val="00407AE1"/>
    <w:rsid w:val="00487272"/>
    <w:rsid w:val="004E679C"/>
    <w:rsid w:val="00512E10"/>
    <w:rsid w:val="005358B7"/>
    <w:rsid w:val="00536C88"/>
    <w:rsid w:val="00574AF1"/>
    <w:rsid w:val="005A283B"/>
    <w:rsid w:val="005B324C"/>
    <w:rsid w:val="005C1E0D"/>
    <w:rsid w:val="005C1F21"/>
    <w:rsid w:val="0066212A"/>
    <w:rsid w:val="006941F8"/>
    <w:rsid w:val="006B5FCA"/>
    <w:rsid w:val="006D2AC3"/>
    <w:rsid w:val="007C3885"/>
    <w:rsid w:val="007F6AF2"/>
    <w:rsid w:val="00813910"/>
    <w:rsid w:val="00814119"/>
    <w:rsid w:val="00832E7E"/>
    <w:rsid w:val="008849B0"/>
    <w:rsid w:val="008929B3"/>
    <w:rsid w:val="008F4D70"/>
    <w:rsid w:val="008F5753"/>
    <w:rsid w:val="00915595"/>
    <w:rsid w:val="00964396"/>
    <w:rsid w:val="009F1E95"/>
    <w:rsid w:val="00A01D90"/>
    <w:rsid w:val="00A855A1"/>
    <w:rsid w:val="00AC098A"/>
    <w:rsid w:val="00AF2DFE"/>
    <w:rsid w:val="00B035EE"/>
    <w:rsid w:val="00B7776A"/>
    <w:rsid w:val="00BA1445"/>
    <w:rsid w:val="00BA1E7C"/>
    <w:rsid w:val="00BA7F9E"/>
    <w:rsid w:val="00BB2216"/>
    <w:rsid w:val="00BD3FC6"/>
    <w:rsid w:val="00BF6494"/>
    <w:rsid w:val="00C0192A"/>
    <w:rsid w:val="00C17473"/>
    <w:rsid w:val="00D50963"/>
    <w:rsid w:val="00DF5EC6"/>
    <w:rsid w:val="00DF75F6"/>
    <w:rsid w:val="00E302B0"/>
    <w:rsid w:val="00E52B68"/>
    <w:rsid w:val="00E55A86"/>
    <w:rsid w:val="00E70C64"/>
    <w:rsid w:val="00E7749B"/>
    <w:rsid w:val="00EA7C9D"/>
    <w:rsid w:val="00EB2A2E"/>
    <w:rsid w:val="00F014A0"/>
    <w:rsid w:val="00F07DB6"/>
    <w:rsid w:val="00F333AF"/>
    <w:rsid w:val="00F60757"/>
    <w:rsid w:val="00F77DBA"/>
    <w:rsid w:val="00FB50BF"/>
    <w:rsid w:val="00FD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4AF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4AF3"/>
    <w:pPr>
      <w:keepNext/>
      <w:jc w:val="center"/>
      <w:outlineLvl w:val="1"/>
    </w:pPr>
    <w:rPr>
      <w:b/>
      <w:bCs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4AF3"/>
    <w:pPr>
      <w:keepNext/>
      <w:jc w:val="center"/>
      <w:outlineLvl w:val="2"/>
    </w:pPr>
    <w:rPr>
      <w:rFonts w:ascii="Arial Black" w:hAnsi="Arial Black" w:cs="Arial Black"/>
      <w:b/>
      <w:bCs/>
      <w:sz w:val="36"/>
      <w:szCs w:val="36"/>
      <w:shd w:val="clear" w:color="auto" w:fill="00CC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4AF3"/>
    <w:pPr>
      <w:keepNext/>
      <w:jc w:val="center"/>
      <w:outlineLvl w:val="3"/>
    </w:pPr>
    <w:rPr>
      <w:rFonts w:ascii="Arial Black" w:hAnsi="Arial Black" w:cs="Arial Black"/>
      <w:b/>
      <w:bCs/>
      <w:shd w:val="clear" w:color="auto" w:fill="00CCF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4AF3"/>
    <w:pPr>
      <w:keepNext/>
      <w:jc w:val="center"/>
      <w:outlineLvl w:val="4"/>
    </w:pPr>
    <w:rPr>
      <w:rFonts w:ascii="Arial" w:hAnsi="Arial" w:cs="Arial"/>
      <w:sz w:val="28"/>
      <w:szCs w:val="28"/>
      <w:shd w:val="clear" w:color="auto" w:fill="FFCC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4AF3"/>
    <w:pPr>
      <w:keepNext/>
      <w:jc w:val="center"/>
      <w:outlineLvl w:val="5"/>
    </w:pPr>
    <w:rPr>
      <w:rFonts w:ascii="Arial" w:hAnsi="Arial" w:cs="Arial"/>
      <w:color w:val="FF6600"/>
      <w:sz w:val="28"/>
      <w:szCs w:val="28"/>
      <w:bdr w:val="single" w:sz="4" w:space="0" w:color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AF3"/>
    <w:rPr>
      <w:rFonts w:ascii="Arial" w:hAnsi="Arial" w:cs="Arial"/>
      <w:b/>
      <w:bCs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4AF3"/>
    <w:rPr>
      <w:b/>
      <w:bCs/>
      <w:sz w:val="24"/>
      <w:szCs w:val="24"/>
      <w:lang w:val="de-DE" w:eastAsia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4AF3"/>
    <w:rPr>
      <w:rFonts w:ascii="Arial Black" w:hAnsi="Arial Black" w:cs="Arial Black"/>
      <w:b/>
      <w:bCs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4AF3"/>
    <w:rPr>
      <w:rFonts w:ascii="Arial Black" w:hAnsi="Arial Black" w:cs="Arial Black"/>
      <w:b/>
      <w:bCs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4AF3"/>
    <w:rPr>
      <w:rFonts w:ascii="Arial" w:hAnsi="Arial" w:cs="Arial"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4AF3"/>
    <w:rPr>
      <w:rFonts w:ascii="Arial" w:hAnsi="Arial" w:cs="Arial"/>
      <w:color w:val="FF6600"/>
      <w:sz w:val="24"/>
      <w:szCs w:val="24"/>
      <w:bdr w:val="single" w:sz="4" w:space="0" w:color="auto"/>
      <w:lang w:eastAsia="fr-FR"/>
    </w:rPr>
  </w:style>
  <w:style w:type="paragraph" w:styleId="ListParagraph">
    <w:name w:val="List Paragraph"/>
    <w:basedOn w:val="Normal"/>
    <w:uiPriority w:val="99"/>
    <w:qFormat/>
    <w:rsid w:val="000C4AF3"/>
    <w:pPr>
      <w:ind w:left="720"/>
    </w:pPr>
  </w:style>
  <w:style w:type="paragraph" w:styleId="Header">
    <w:name w:val="header"/>
    <w:basedOn w:val="Normal"/>
    <w:link w:val="HeaderChar"/>
    <w:uiPriority w:val="99"/>
    <w:rsid w:val="006B5F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5FCA"/>
    <w:rPr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6B5F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5FCA"/>
    <w:rPr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6B5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FCA"/>
    <w:rPr>
      <w:rFonts w:ascii="Tahoma" w:hAnsi="Tahoma" w:cs="Tahoma"/>
      <w:sz w:val="16"/>
      <w:szCs w:val="16"/>
      <w:lang w:eastAsia="fr-FR"/>
    </w:rPr>
  </w:style>
  <w:style w:type="character" w:styleId="Hyperlink">
    <w:name w:val="Hyperlink"/>
    <w:basedOn w:val="DefaultParagraphFont"/>
    <w:uiPriority w:val="99"/>
    <w:rsid w:val="00BA1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131</Words>
  <Characters>725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cd16</dc:creator>
  <cp:keywords/>
  <dc:description/>
  <cp:lastModifiedBy>gliot</cp:lastModifiedBy>
  <cp:revision>2</cp:revision>
  <cp:lastPrinted>2018-01-31T10:32:00Z</cp:lastPrinted>
  <dcterms:created xsi:type="dcterms:W3CDTF">2024-05-27T16:20:00Z</dcterms:created>
  <dcterms:modified xsi:type="dcterms:W3CDTF">2024-05-27T16:20:00Z</dcterms:modified>
</cp:coreProperties>
</file>