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36" w:rsidRPr="001E19A9" w:rsidRDefault="002D4E36" w:rsidP="00AF44F9">
      <w:pPr>
        <w:spacing w:line="360" w:lineRule="auto"/>
        <w:jc w:val="center"/>
        <w:rPr>
          <w:rFonts w:ascii="Calibri" w:hAnsi="Calibri" w:cs="Calibri"/>
          <w:b/>
          <w:bCs/>
          <w:sz w:val="28"/>
          <w:szCs w:val="28"/>
        </w:rPr>
      </w:pPr>
      <w:r w:rsidRPr="001E19A9">
        <w:rPr>
          <w:rFonts w:ascii="Calibri" w:hAnsi="Calibri" w:cs="Calibri"/>
          <w:b/>
          <w:bCs/>
          <w:sz w:val="28"/>
          <w:szCs w:val="28"/>
        </w:rPr>
        <w:t>Mot d’accueil</w:t>
      </w:r>
    </w:p>
    <w:p w:rsidR="002D4E36" w:rsidRPr="00781328" w:rsidRDefault="002D4E36" w:rsidP="00AF44F9">
      <w:pPr>
        <w:spacing w:line="360" w:lineRule="auto"/>
        <w:rPr>
          <w:rFonts w:ascii="Calibri" w:hAnsi="Calibri" w:cs="Calibri"/>
        </w:rPr>
      </w:pPr>
    </w:p>
    <w:p w:rsidR="002D4E36" w:rsidRPr="00781328" w:rsidRDefault="002D4E36" w:rsidP="00AF44F9">
      <w:pPr>
        <w:spacing w:line="360" w:lineRule="auto"/>
        <w:rPr>
          <w:rFonts w:ascii="Calibri" w:hAnsi="Calibri" w:cs="Calibri"/>
        </w:rPr>
      </w:pPr>
      <w:r w:rsidRPr="00781328">
        <w:rPr>
          <w:rFonts w:ascii="Calibri" w:hAnsi="Calibri" w:cs="Calibri"/>
        </w:rPr>
        <w:t>Madame la Sous-Préfète,</w:t>
      </w:r>
    </w:p>
    <w:p w:rsidR="002D4E36" w:rsidRDefault="002D4E36" w:rsidP="00AF44F9">
      <w:pPr>
        <w:spacing w:line="360" w:lineRule="auto"/>
        <w:rPr>
          <w:rFonts w:ascii="Calibri" w:hAnsi="Calibri" w:cs="Calibri"/>
        </w:rPr>
      </w:pPr>
      <w:r w:rsidRPr="00781328">
        <w:rPr>
          <w:rFonts w:ascii="Calibri" w:hAnsi="Calibri" w:cs="Calibri"/>
        </w:rPr>
        <w:t>Monsieur le consul des Etats-Unis,</w:t>
      </w:r>
    </w:p>
    <w:p w:rsidR="002D4E36" w:rsidRPr="00781328" w:rsidRDefault="002D4E36" w:rsidP="00AF44F9">
      <w:pPr>
        <w:spacing w:line="360" w:lineRule="auto"/>
        <w:rPr>
          <w:rFonts w:ascii="Calibri" w:hAnsi="Calibri" w:cs="Calibri"/>
        </w:rPr>
      </w:pPr>
      <w:r>
        <w:rPr>
          <w:rFonts w:ascii="Calibri" w:hAnsi="Calibri" w:cs="Calibri"/>
        </w:rPr>
        <w:t>Madame la Députée,</w:t>
      </w:r>
    </w:p>
    <w:p w:rsidR="002D4E36" w:rsidRPr="00CC08A3" w:rsidRDefault="002D4E36" w:rsidP="00AF44F9">
      <w:pPr>
        <w:spacing w:line="360" w:lineRule="auto"/>
        <w:rPr>
          <w:rFonts w:ascii="Calibri" w:hAnsi="Calibri" w:cs="Calibri"/>
          <w:strike/>
        </w:rPr>
      </w:pPr>
      <w:r w:rsidRPr="00CC08A3">
        <w:rPr>
          <w:rFonts w:ascii="Calibri" w:hAnsi="Calibri" w:cs="Calibri"/>
          <w:strike/>
        </w:rPr>
        <w:t>Madame la Conseillère régionale,</w:t>
      </w:r>
    </w:p>
    <w:p w:rsidR="002D4E36" w:rsidRPr="00781328" w:rsidRDefault="002D4E36" w:rsidP="00AF44F9">
      <w:pPr>
        <w:spacing w:line="360" w:lineRule="auto"/>
        <w:rPr>
          <w:rFonts w:ascii="Calibri" w:hAnsi="Calibri" w:cs="Calibri"/>
        </w:rPr>
      </w:pPr>
      <w:r w:rsidRPr="00781328">
        <w:rPr>
          <w:rFonts w:ascii="Calibri" w:hAnsi="Calibri" w:cs="Calibri"/>
        </w:rPr>
        <w:t>Madame et Monsieur les conseillers départementaux,</w:t>
      </w:r>
    </w:p>
    <w:p w:rsidR="002D4E36" w:rsidRPr="00781328" w:rsidRDefault="002D4E36" w:rsidP="00AF44F9">
      <w:pPr>
        <w:spacing w:line="360" w:lineRule="auto"/>
        <w:rPr>
          <w:rFonts w:ascii="Calibri" w:hAnsi="Calibri" w:cs="Calibri"/>
        </w:rPr>
      </w:pPr>
      <w:r w:rsidRPr="00781328">
        <w:rPr>
          <w:rFonts w:ascii="Calibri" w:hAnsi="Calibri" w:cs="Calibri"/>
        </w:rPr>
        <w:t>Mesdames, Messieurs les Maires,</w:t>
      </w:r>
    </w:p>
    <w:p w:rsidR="002D4E36" w:rsidRPr="00781328" w:rsidRDefault="002D4E36" w:rsidP="00AF44F9">
      <w:pPr>
        <w:spacing w:line="360" w:lineRule="auto"/>
        <w:rPr>
          <w:rFonts w:ascii="Calibri" w:hAnsi="Calibri" w:cs="Calibri"/>
        </w:rPr>
      </w:pPr>
      <w:r w:rsidRPr="00781328">
        <w:rPr>
          <w:rFonts w:ascii="Calibri" w:hAnsi="Calibri" w:cs="Calibri"/>
        </w:rPr>
        <w:t>Monsieur le chef du détachement du 515</w:t>
      </w:r>
      <w:r w:rsidRPr="00781328">
        <w:rPr>
          <w:rFonts w:ascii="Calibri" w:hAnsi="Calibri" w:cs="Calibri"/>
          <w:vertAlign w:val="superscript"/>
        </w:rPr>
        <w:t>ème</w:t>
      </w:r>
      <w:r w:rsidRPr="00781328">
        <w:rPr>
          <w:rFonts w:ascii="Calibri" w:hAnsi="Calibri" w:cs="Calibri"/>
        </w:rPr>
        <w:t xml:space="preserve"> Régiment du Train,</w:t>
      </w:r>
    </w:p>
    <w:p w:rsidR="002D4E36" w:rsidRPr="00781328" w:rsidRDefault="002D4E36" w:rsidP="00AF44F9">
      <w:pPr>
        <w:spacing w:line="360" w:lineRule="auto"/>
        <w:rPr>
          <w:rFonts w:ascii="Calibri" w:hAnsi="Calibri" w:cs="Calibri"/>
        </w:rPr>
      </w:pPr>
      <w:r w:rsidRPr="00781328">
        <w:rPr>
          <w:rFonts w:ascii="Calibri" w:hAnsi="Calibri" w:cs="Calibri"/>
        </w:rPr>
        <w:t>Monsieur le Président des Anciens combattants de Bir’Hacheim,</w:t>
      </w:r>
    </w:p>
    <w:p w:rsidR="002D4E36" w:rsidRPr="00781328" w:rsidRDefault="002D4E36" w:rsidP="00AF44F9">
      <w:pPr>
        <w:spacing w:line="360" w:lineRule="auto"/>
        <w:rPr>
          <w:rFonts w:ascii="Calibri" w:hAnsi="Calibri" w:cs="Calibri"/>
        </w:rPr>
      </w:pPr>
      <w:r w:rsidRPr="00BB732E">
        <w:rPr>
          <w:rFonts w:ascii="Calibri" w:hAnsi="Calibri" w:cs="Calibri"/>
          <w:highlight w:val="yellow"/>
        </w:rPr>
        <w:t>Messieurs</w:t>
      </w:r>
      <w:r w:rsidRPr="00781328">
        <w:rPr>
          <w:rFonts w:ascii="Calibri" w:hAnsi="Calibri" w:cs="Calibri"/>
        </w:rPr>
        <w:t xml:space="preserve"> les Présidents d’</w:t>
      </w:r>
      <w:r>
        <w:rPr>
          <w:rFonts w:ascii="Calibri" w:hAnsi="Calibri" w:cs="Calibri"/>
        </w:rPr>
        <w:t>A</w:t>
      </w:r>
      <w:r w:rsidRPr="00781328">
        <w:rPr>
          <w:rFonts w:ascii="Calibri" w:hAnsi="Calibri" w:cs="Calibri"/>
        </w:rPr>
        <w:t>micale d’Anciens Combattants,</w:t>
      </w:r>
    </w:p>
    <w:p w:rsidR="002D4E36" w:rsidRPr="00781328" w:rsidRDefault="002D4E36" w:rsidP="00AF44F9">
      <w:pPr>
        <w:spacing w:line="360" w:lineRule="auto"/>
        <w:rPr>
          <w:rFonts w:ascii="Calibri" w:hAnsi="Calibri" w:cs="Calibri"/>
        </w:rPr>
      </w:pPr>
      <w:r w:rsidRPr="00781328">
        <w:rPr>
          <w:rFonts w:ascii="Calibri" w:hAnsi="Calibri" w:cs="Calibri"/>
        </w:rPr>
        <w:t>Messieurs les porte-drapeaux,</w:t>
      </w:r>
    </w:p>
    <w:p w:rsidR="002D4E36" w:rsidRPr="00781328" w:rsidRDefault="002D4E36" w:rsidP="00AF44F9">
      <w:pPr>
        <w:spacing w:line="360" w:lineRule="auto"/>
        <w:rPr>
          <w:rFonts w:ascii="Calibri" w:hAnsi="Calibri" w:cs="Calibri"/>
        </w:rPr>
      </w:pPr>
      <w:r w:rsidRPr="00781328">
        <w:rPr>
          <w:rFonts w:ascii="Calibri" w:hAnsi="Calibri" w:cs="Calibri"/>
        </w:rPr>
        <w:t>Mesdames et Messieurs,</w:t>
      </w:r>
    </w:p>
    <w:p w:rsidR="002D4E36" w:rsidRPr="00781328" w:rsidRDefault="002D4E36" w:rsidP="00AF44F9">
      <w:pPr>
        <w:spacing w:line="360" w:lineRule="auto"/>
        <w:rPr>
          <w:rFonts w:ascii="Calibri" w:hAnsi="Calibri" w:cs="Calibri"/>
        </w:rPr>
      </w:pPr>
    </w:p>
    <w:p w:rsidR="002D4E36" w:rsidRDefault="002D4E36" w:rsidP="005537EA">
      <w:pPr>
        <w:spacing w:line="360" w:lineRule="auto"/>
        <w:ind w:firstLine="708"/>
        <w:jc w:val="both"/>
        <w:rPr>
          <w:rFonts w:ascii="Calibri" w:hAnsi="Calibri" w:cs="Calibri"/>
        </w:rPr>
      </w:pPr>
      <w:r w:rsidRPr="00781328">
        <w:rPr>
          <w:rFonts w:ascii="Calibri" w:hAnsi="Calibri" w:cs="Calibri"/>
        </w:rPr>
        <w:t xml:space="preserve">C’est avec honneur et émotion que </w:t>
      </w:r>
      <w:r>
        <w:rPr>
          <w:rFonts w:ascii="Calibri" w:hAnsi="Calibri" w:cs="Calibri"/>
        </w:rPr>
        <w:t>mon collègue Gérard LIOT et moi-même</w:t>
      </w:r>
      <w:r w:rsidRPr="00781328">
        <w:rPr>
          <w:rFonts w:ascii="Calibri" w:hAnsi="Calibri" w:cs="Calibri"/>
        </w:rPr>
        <w:t xml:space="preserve"> vous accueill</w:t>
      </w:r>
      <w:r>
        <w:rPr>
          <w:rFonts w:ascii="Calibri" w:hAnsi="Calibri" w:cs="Calibri"/>
        </w:rPr>
        <w:t>ons</w:t>
      </w:r>
      <w:r w:rsidRPr="00781328">
        <w:rPr>
          <w:rFonts w:ascii="Calibri" w:hAnsi="Calibri" w:cs="Calibri"/>
        </w:rPr>
        <w:t xml:space="preserve"> aujourd’hui </w:t>
      </w:r>
      <w:r>
        <w:rPr>
          <w:rFonts w:ascii="Calibri" w:hAnsi="Calibri" w:cs="Calibri"/>
        </w:rPr>
        <w:t>pour la</w:t>
      </w:r>
      <w:r w:rsidRPr="00781328">
        <w:rPr>
          <w:rFonts w:ascii="Calibri" w:hAnsi="Calibri" w:cs="Calibri"/>
        </w:rPr>
        <w:t xml:space="preserve"> commémoration</w:t>
      </w:r>
      <w:r>
        <w:rPr>
          <w:rFonts w:ascii="Calibri" w:hAnsi="Calibri" w:cs="Calibri"/>
        </w:rPr>
        <w:t xml:space="preserve"> du 80</w:t>
      </w:r>
      <w:r w:rsidRPr="0038453B">
        <w:rPr>
          <w:rFonts w:ascii="Calibri" w:hAnsi="Calibri" w:cs="Calibri"/>
          <w:vertAlign w:val="superscript"/>
        </w:rPr>
        <w:t>ème</w:t>
      </w:r>
      <w:r>
        <w:rPr>
          <w:rFonts w:ascii="Calibri" w:hAnsi="Calibri" w:cs="Calibri"/>
        </w:rPr>
        <w:t xml:space="preserve"> anniversaire du crash du bombardier américain, le Channel Express III</w:t>
      </w:r>
      <w:r w:rsidRPr="00781328">
        <w:rPr>
          <w:rFonts w:ascii="Calibri" w:hAnsi="Calibri" w:cs="Calibri"/>
        </w:rPr>
        <w:t xml:space="preserve">. </w:t>
      </w:r>
      <w:r>
        <w:rPr>
          <w:rFonts w:ascii="Calibri" w:hAnsi="Calibri" w:cs="Calibri"/>
        </w:rPr>
        <w:t>Je vous propose de revenir tout d’abord sur les évènements qui se sont déroulés ici, sur nos 2 communes, en 1944.</w:t>
      </w:r>
    </w:p>
    <w:p w:rsidR="002D4E36" w:rsidRPr="0046748F" w:rsidRDefault="002D4E36" w:rsidP="005537EA">
      <w:pPr>
        <w:spacing w:line="360" w:lineRule="auto"/>
        <w:ind w:firstLine="708"/>
        <w:jc w:val="both"/>
        <w:rPr>
          <w:rFonts w:ascii="Calibri" w:hAnsi="Calibri" w:cs="Calibri"/>
          <w:strike/>
        </w:rPr>
      </w:pPr>
      <w:r w:rsidRPr="00214A38">
        <w:rPr>
          <w:rFonts w:ascii="Calibri" w:hAnsi="Calibri" w:cs="Calibri"/>
          <w:strike/>
        </w:rPr>
        <w:t>C’est sur ce territoire en guerre où les populations civiles sont victimes de la barbarie nazie, que les bombardiers américains vont combattre, pour appuyer l’offensive alliée déployée depuis le 6 juin 1944 en Normandie. Ces jeunes hommes se sont engagés sans calcul, sans garantie, mais résolus à vivre libre ou à mourir.</w:t>
      </w:r>
      <w:r>
        <w:rPr>
          <w:rFonts w:ascii="Calibri" w:hAnsi="Calibri" w:cs="Calibri"/>
        </w:rPr>
        <w:t xml:space="preserve"> </w:t>
      </w:r>
      <w:r w:rsidRPr="0046748F">
        <w:rPr>
          <w:rFonts w:ascii="Calibri" w:hAnsi="Calibri" w:cs="Calibri"/>
          <w:strike/>
        </w:rPr>
        <w:t>ont parcouru des milliers de kilomètres pour risquer leur vie pour nous.</w:t>
      </w:r>
    </w:p>
    <w:p w:rsidR="002D4E36" w:rsidRDefault="002D4E36" w:rsidP="00AF44F9">
      <w:pPr>
        <w:spacing w:line="360" w:lineRule="auto"/>
        <w:ind w:firstLine="708"/>
        <w:jc w:val="both"/>
        <w:rPr>
          <w:rFonts w:ascii="Calibri" w:hAnsi="Calibri" w:cs="Calibri"/>
        </w:rPr>
      </w:pPr>
      <w:r w:rsidRPr="00781328">
        <w:rPr>
          <w:rFonts w:ascii="Calibri" w:hAnsi="Calibri" w:cs="Calibri"/>
        </w:rPr>
        <w:t>Il y a 80 ans,</w:t>
      </w:r>
      <w:r>
        <w:rPr>
          <w:rFonts w:ascii="Calibri" w:hAnsi="Calibri" w:cs="Calibri"/>
        </w:rPr>
        <w:t xml:space="preserve"> jour pour jour,</w:t>
      </w:r>
      <w:r w:rsidRPr="00781328">
        <w:rPr>
          <w:rFonts w:ascii="Calibri" w:hAnsi="Calibri" w:cs="Calibri"/>
        </w:rPr>
        <w:t xml:space="preserve"> un bombardier américain, un mythique B17 de la 612</w:t>
      </w:r>
      <w:r w:rsidRPr="00781328">
        <w:rPr>
          <w:rFonts w:ascii="Calibri" w:hAnsi="Calibri" w:cs="Calibri"/>
          <w:vertAlign w:val="superscript"/>
        </w:rPr>
        <w:t>ème</w:t>
      </w:r>
      <w:r w:rsidRPr="00781328">
        <w:rPr>
          <w:rFonts w:ascii="Calibri" w:hAnsi="Calibri" w:cs="Calibri"/>
        </w:rPr>
        <w:t xml:space="preserve"> escadrille de la 8</w:t>
      </w:r>
      <w:r w:rsidRPr="00781328">
        <w:rPr>
          <w:rFonts w:ascii="Calibri" w:hAnsi="Calibri" w:cs="Calibri"/>
          <w:vertAlign w:val="superscript"/>
        </w:rPr>
        <w:t>ème</w:t>
      </w:r>
      <w:r w:rsidRPr="00781328">
        <w:rPr>
          <w:rFonts w:ascii="Calibri" w:hAnsi="Calibri" w:cs="Calibri"/>
        </w:rPr>
        <w:t xml:space="preserve"> </w:t>
      </w:r>
      <w:r>
        <w:rPr>
          <w:rFonts w:ascii="Calibri" w:hAnsi="Calibri" w:cs="Calibri"/>
        </w:rPr>
        <w:t xml:space="preserve">US </w:t>
      </w:r>
      <w:r w:rsidRPr="00153E94">
        <w:rPr>
          <w:rFonts w:ascii="Calibri" w:hAnsi="Calibri" w:cs="Calibri"/>
        </w:rPr>
        <w:t>Air force</w:t>
      </w:r>
      <w:r>
        <w:rPr>
          <w:rFonts w:ascii="Calibri" w:hAnsi="Calibri" w:cs="Calibri"/>
        </w:rPr>
        <w:t>,</w:t>
      </w:r>
      <w:r w:rsidRPr="00153E94">
        <w:rPr>
          <w:rFonts w:ascii="Calibri" w:hAnsi="Calibri" w:cs="Calibri"/>
        </w:rPr>
        <w:t xml:space="preserve"> le</w:t>
      </w:r>
      <w:r w:rsidRPr="00781328">
        <w:rPr>
          <w:rFonts w:ascii="Calibri" w:hAnsi="Calibri" w:cs="Calibri"/>
        </w:rPr>
        <w:t xml:space="preserve"> CHANNEL EXPRESS III était en mission au départ de l’Angleterre.</w:t>
      </w:r>
    </w:p>
    <w:p w:rsidR="002D4E36" w:rsidRPr="00C70D57" w:rsidRDefault="002D4E36" w:rsidP="00AF44F9">
      <w:pPr>
        <w:widowControl w:val="0"/>
        <w:spacing w:line="360" w:lineRule="auto"/>
        <w:ind w:firstLine="708"/>
        <w:jc w:val="both"/>
        <w:rPr>
          <w:rFonts w:ascii="Calibri" w:hAnsi="Calibri" w:cs="Calibri"/>
        </w:rPr>
      </w:pPr>
      <w:r w:rsidRPr="00C70D57">
        <w:rPr>
          <w:rFonts w:ascii="Calibri" w:hAnsi="Calibri" w:cs="Calibri"/>
        </w:rPr>
        <w:t>Ce matin du lundi 19 juin 1944, comme presque tous les jours à l’approche de la fin de la guerre, de grandes concentrations d’avions alliés passaient dans le ciel de France pour aller ou revenir de missions de bombardements en nos terres occupées.</w:t>
      </w:r>
    </w:p>
    <w:p w:rsidR="002D4E36" w:rsidRPr="00C70D57" w:rsidRDefault="002D4E36" w:rsidP="00AF44F9">
      <w:pPr>
        <w:widowControl w:val="0"/>
        <w:spacing w:line="360" w:lineRule="auto"/>
        <w:ind w:firstLine="708"/>
        <w:jc w:val="both"/>
        <w:rPr>
          <w:rFonts w:ascii="Calibri" w:hAnsi="Calibri" w:cs="Calibri"/>
        </w:rPr>
      </w:pPr>
      <w:r w:rsidRPr="00C70D57">
        <w:rPr>
          <w:rFonts w:ascii="Calibri" w:hAnsi="Calibri" w:cs="Calibri"/>
        </w:rPr>
        <w:t>Ils évoluaient à très haute altitude et, par temps clair, on pouvait observer des centaines de petits points brillants au soleil. Seuls les assourdissants vrombissements de leurs puissants moteurs trahissaient leur présence.</w:t>
      </w:r>
    </w:p>
    <w:p w:rsidR="002D4E36" w:rsidRPr="00C70D57" w:rsidRDefault="002D4E36" w:rsidP="00AF44F9">
      <w:pPr>
        <w:widowControl w:val="0"/>
        <w:spacing w:line="360" w:lineRule="auto"/>
        <w:ind w:firstLine="708"/>
        <w:jc w:val="both"/>
        <w:rPr>
          <w:rFonts w:ascii="Calibri" w:hAnsi="Calibri" w:cs="Calibri"/>
        </w:rPr>
      </w:pPr>
      <w:r w:rsidRPr="00C70D57">
        <w:rPr>
          <w:rFonts w:ascii="Calibri" w:hAnsi="Calibri" w:cs="Calibri"/>
        </w:rPr>
        <w:t>A l’aplomb des villages de « Chez Renard » et de « Treillis » sur la commune de Jauldes, un avion venait d’exploser en vol.</w:t>
      </w:r>
    </w:p>
    <w:p w:rsidR="002D4E36" w:rsidRPr="00C70D57" w:rsidRDefault="002D4E36" w:rsidP="00AF44F9">
      <w:pPr>
        <w:widowControl w:val="0"/>
        <w:spacing w:line="360" w:lineRule="auto"/>
        <w:ind w:firstLine="708"/>
        <w:jc w:val="both"/>
        <w:rPr>
          <w:rFonts w:ascii="Calibri" w:hAnsi="Calibri" w:cs="Calibri"/>
        </w:rPr>
      </w:pPr>
      <w:r w:rsidRPr="00C70D57">
        <w:rPr>
          <w:rFonts w:ascii="Calibri" w:hAnsi="Calibri" w:cs="Calibri"/>
        </w:rPr>
        <w:t>Un incendie se déclara dans le poste de pilotage. Bien qu’aucun membre ne semblait blessé, « le Channel Express III »</w:t>
      </w:r>
      <w:r>
        <w:rPr>
          <w:rFonts w:ascii="Calibri" w:hAnsi="Calibri" w:cs="Calibri"/>
        </w:rPr>
        <w:t>,</w:t>
      </w:r>
      <w:r w:rsidRPr="00C70D57">
        <w:rPr>
          <w:rFonts w:ascii="Calibri" w:hAnsi="Calibri" w:cs="Calibri"/>
        </w:rPr>
        <w:t xml:space="preserve"> décrocha de la formation. L’alarme d’évacuation retentit, le B17 était définitivement en perdition.</w:t>
      </w:r>
    </w:p>
    <w:p w:rsidR="002D4E36" w:rsidRDefault="002D4E36" w:rsidP="00AF44F9">
      <w:pPr>
        <w:spacing w:after="200" w:line="360" w:lineRule="auto"/>
        <w:ind w:firstLine="708"/>
        <w:jc w:val="both"/>
        <w:rPr>
          <w:rFonts w:ascii="Calibri" w:hAnsi="Calibri" w:cs="Calibri"/>
        </w:rPr>
      </w:pPr>
      <w:r w:rsidRPr="00C70D57">
        <w:rPr>
          <w:rFonts w:ascii="Calibri" w:hAnsi="Calibri" w:cs="Calibri"/>
        </w:rPr>
        <w:t>Quelques instants après, plusieurs témoins virent s’écraser au sol les énormes morceaux de cette forteresse volante.</w:t>
      </w:r>
      <w:r>
        <w:rPr>
          <w:rFonts w:ascii="Calibri" w:hAnsi="Calibri" w:cs="Calibri"/>
        </w:rPr>
        <w:t xml:space="preserve"> Ce fut pour les témoins de ce drame un intense moment d’émotion comme l’indique Jacques Castex dans son récit qu’il m’a dressé et dont je vous fais part.</w:t>
      </w:r>
    </w:p>
    <w:p w:rsidR="002D4E36" w:rsidRDefault="002D4E36" w:rsidP="00AF44F9">
      <w:pPr>
        <w:spacing w:after="200" w:line="360" w:lineRule="auto"/>
        <w:ind w:firstLine="708"/>
        <w:jc w:val="both"/>
        <w:rPr>
          <w:rFonts w:ascii="Calibri" w:hAnsi="Calibri" w:cs="Calibri"/>
        </w:rPr>
      </w:pPr>
      <w:r>
        <w:rPr>
          <w:rFonts w:ascii="Calibri" w:hAnsi="Calibri" w:cs="Calibri"/>
        </w:rPr>
        <w:t>« Ce jour-là, j’étais chez mon ami Paul dont la mère était boulangère à Tourriers. Nous regardions passer les avions et tout à coup explosion. Nous avons pensé au bombardement d’Angoulême récent, mais nous avons aperçu des parachutes. Avec la curiosité de gamins de 15 ans, nous avons pris nos vélos et nous nous sommes dirigés vers l’endroit présumé de l’atterrissage. En arrivant sur les lieux, nous trouvons une bergère affolée essayant de rassembler son troupeau et de la fumée dans le bois voisin. Avec une totale inconscience du danger, nous sommes entrés dans le bois. Nous avons vu d’abord un morceau d’avion avec des morceaux d’êtres humains et plus loin un mitrailleur très long couché dans le fuselage. Le feu prenant de l’ampleur et les explosions de plus en plus fortes, nous avons battu en retraite. Au retour, nous avons croisé des soldats allemands, ce qui me fait croire que nous étions dans les premiers à cet endroit ».</w:t>
      </w:r>
    </w:p>
    <w:p w:rsidR="002D4E36" w:rsidRDefault="002D4E36" w:rsidP="00AF44F9">
      <w:pPr>
        <w:spacing w:line="360" w:lineRule="auto"/>
        <w:ind w:firstLine="708"/>
        <w:jc w:val="both"/>
        <w:rPr>
          <w:rFonts w:ascii="Calibri" w:hAnsi="Calibri" w:cs="Calibri"/>
        </w:rPr>
      </w:pPr>
      <w:r>
        <w:rPr>
          <w:rFonts w:ascii="Calibri" w:hAnsi="Calibri" w:cs="Calibri"/>
        </w:rPr>
        <w:t>Comme indiqué dans ce témoignage, t</w:t>
      </w:r>
      <w:r w:rsidRPr="00E71AD1">
        <w:rPr>
          <w:rFonts w:ascii="Calibri" w:hAnsi="Calibri" w:cs="Calibri"/>
        </w:rPr>
        <w:t>rois des 10 membres de l’équipage réussirent à s’extraire et à sauter en parachutes. Les 7 autres membres périrent, certains d’entre eux coincés à leurs postes de combat</w:t>
      </w:r>
      <w:r>
        <w:rPr>
          <w:rFonts w:ascii="Calibri" w:hAnsi="Calibri" w:cs="Calibri"/>
        </w:rPr>
        <w:t>.</w:t>
      </w:r>
    </w:p>
    <w:p w:rsidR="002D4E36" w:rsidRDefault="002D4E36" w:rsidP="00AF44F9">
      <w:pPr>
        <w:spacing w:after="200" w:line="360" w:lineRule="auto"/>
        <w:ind w:firstLine="708"/>
        <w:jc w:val="both"/>
        <w:rPr>
          <w:rFonts w:ascii="Calibri" w:hAnsi="Calibri" w:cs="Calibri"/>
        </w:rPr>
      </w:pPr>
      <w:r>
        <w:rPr>
          <w:rFonts w:ascii="Calibri" w:hAnsi="Calibri" w:cs="Calibri"/>
        </w:rPr>
        <w:t>Les rescapés tombèrent à quelques centaines de mètres de distance du village de Chez Renard. Les habitants se précipitèrent aussitôt à leur secours. La suite devait leur apporter, l’occasion d’accomplir un geste patriotique qui est souvent resté dans l’ombre en raison de la modestie de ces auteurs.</w:t>
      </w:r>
    </w:p>
    <w:p w:rsidR="002D4E36" w:rsidRPr="00781328" w:rsidRDefault="002D4E36" w:rsidP="00AF44F9">
      <w:pPr>
        <w:spacing w:line="360" w:lineRule="auto"/>
        <w:ind w:firstLine="708"/>
        <w:jc w:val="both"/>
        <w:rPr>
          <w:rFonts w:ascii="Calibri" w:hAnsi="Calibri" w:cs="Calibri"/>
        </w:rPr>
      </w:pPr>
      <w:r>
        <w:rPr>
          <w:rFonts w:ascii="Calibri" w:hAnsi="Calibri" w:cs="Calibri"/>
        </w:rPr>
        <w:t>Une demi-heure à peine après la chute de l’avion, les Allemands arrivaient. Les 3 aviateurs avaient déjà été conduits dans les bois. Ils furent ensuite cachés sous des fagots dans un tombereau en route pour Chasseneuil. Ils franchirent la ligne de démarcation sans encombre et furent confiés au maquis Bir Hacheim puis ramenés en Angleterre.</w:t>
      </w:r>
    </w:p>
    <w:p w:rsidR="002D4E36" w:rsidRDefault="002D4E36" w:rsidP="00AF44F9">
      <w:pPr>
        <w:spacing w:after="200" w:line="360" w:lineRule="auto"/>
        <w:ind w:firstLine="708"/>
        <w:jc w:val="both"/>
        <w:rPr>
          <w:rFonts w:ascii="Calibri" w:hAnsi="Calibri" w:cs="Calibri"/>
        </w:rPr>
      </w:pPr>
      <w:r>
        <w:rPr>
          <w:rFonts w:ascii="Calibri" w:hAnsi="Calibri" w:cs="Calibri"/>
        </w:rPr>
        <w:t>Sur place, les Allemands, après la découverte d’un parachute, entreprirent de perquisitionner les maisons et arrêtèrent 8 personnes.</w:t>
      </w:r>
    </w:p>
    <w:p w:rsidR="002D4E36" w:rsidRDefault="002D4E36" w:rsidP="00AF44F9">
      <w:pPr>
        <w:spacing w:after="200" w:line="360" w:lineRule="auto"/>
        <w:ind w:firstLine="708"/>
        <w:jc w:val="both"/>
        <w:rPr>
          <w:rFonts w:ascii="Calibri" w:hAnsi="Calibri" w:cs="Calibri"/>
        </w:rPr>
      </w:pPr>
      <w:r>
        <w:rPr>
          <w:rFonts w:ascii="Calibri" w:hAnsi="Calibri" w:cs="Calibri"/>
        </w:rPr>
        <w:t>J</w:t>
      </w:r>
      <w:r w:rsidRPr="00781328">
        <w:rPr>
          <w:rFonts w:ascii="Calibri" w:hAnsi="Calibri" w:cs="Calibri"/>
        </w:rPr>
        <w:t>e tiens à saluer l’engagement des Alliés pour sortir la France d’un conflit qui s’enlisait et bien entendu le réseau des Résistants qui ont accompagné ce retour à la liberté.</w:t>
      </w:r>
      <w:r>
        <w:rPr>
          <w:rFonts w:ascii="Calibri" w:hAnsi="Calibri" w:cs="Calibri"/>
        </w:rPr>
        <w:t xml:space="preserve"> N’oublions pas le courage de ces hommes, et de ces femmes</w:t>
      </w:r>
      <w:r w:rsidRPr="00437299">
        <w:rPr>
          <w:rFonts w:ascii="Calibri" w:hAnsi="Calibri" w:cs="Calibri"/>
        </w:rPr>
        <w:t>.</w:t>
      </w:r>
      <w:r>
        <w:rPr>
          <w:rFonts w:ascii="Calibri" w:hAnsi="Calibri" w:cs="Calibri"/>
        </w:rPr>
        <w:t xml:space="preserve"> Ils sont des exemples pour nous-mêmes et pour les générations futures. Ce n’est pas la guerre qu’il faut garder en mémoire, c’est l’héroïsme et le don de soi de nos héros qu’ils portent ou non un uniforme.</w:t>
      </w:r>
    </w:p>
    <w:p w:rsidR="002D4E36" w:rsidRPr="00781328" w:rsidRDefault="002D4E36" w:rsidP="00AF44F9">
      <w:pPr>
        <w:spacing w:line="360" w:lineRule="auto"/>
        <w:ind w:firstLine="708"/>
        <w:jc w:val="both"/>
        <w:rPr>
          <w:rFonts w:ascii="Calibri" w:hAnsi="Calibri" w:cs="Calibri"/>
        </w:rPr>
      </w:pPr>
      <w:r>
        <w:rPr>
          <w:rFonts w:ascii="Calibri" w:hAnsi="Calibri" w:cs="Calibri"/>
        </w:rPr>
        <w:t>Depuis toutes ces années, mes prédécesseurs et moi-même avons conservé des liens</w:t>
      </w:r>
      <w:r w:rsidRPr="00781328">
        <w:rPr>
          <w:rFonts w:ascii="Calibri" w:hAnsi="Calibri" w:cs="Calibri"/>
        </w:rPr>
        <w:t xml:space="preserve"> avec Dominic CERESA le neveu du co-pilote du Channel express</w:t>
      </w:r>
      <w:r>
        <w:rPr>
          <w:rFonts w:ascii="Calibri" w:hAnsi="Calibri" w:cs="Calibri"/>
        </w:rPr>
        <w:t xml:space="preserve"> qui chaque 19 juin nous envoie un petit mot pour entretenir la relation</w:t>
      </w:r>
      <w:r w:rsidRPr="00781328">
        <w:rPr>
          <w:rFonts w:ascii="Calibri" w:hAnsi="Calibri" w:cs="Calibri"/>
        </w:rPr>
        <w:t xml:space="preserve">. </w:t>
      </w:r>
      <w:r>
        <w:rPr>
          <w:rFonts w:ascii="Calibri" w:hAnsi="Calibri" w:cs="Calibri"/>
        </w:rPr>
        <w:t>Ce dernier, qui avait à cœur d’être présent aujourd’hui, avec son frère Roy, a été empêché. Dominic CERESA</w:t>
      </w:r>
      <w:r w:rsidRPr="00781328">
        <w:rPr>
          <w:rFonts w:ascii="Calibri" w:hAnsi="Calibri" w:cs="Calibri"/>
        </w:rPr>
        <w:t xml:space="preserve"> est lui-même resté en contact régulier avec les 3 aviateurs survivants. Ces 3 militaires avaient pris </w:t>
      </w:r>
      <w:r>
        <w:rPr>
          <w:rFonts w:ascii="Calibri" w:hAnsi="Calibri" w:cs="Calibri"/>
        </w:rPr>
        <w:t>l’</w:t>
      </w:r>
      <w:r w:rsidRPr="00781328">
        <w:rPr>
          <w:rFonts w:ascii="Calibri" w:hAnsi="Calibri" w:cs="Calibri"/>
        </w:rPr>
        <w:t>habitude dans leur pays d’intervenir dans les écoles pour témoigner de leur mission en temps de guerre</w:t>
      </w:r>
      <w:r>
        <w:rPr>
          <w:rFonts w:ascii="Calibri" w:hAnsi="Calibri" w:cs="Calibri"/>
        </w:rPr>
        <w:t xml:space="preserve"> et contre toute attente, d</w:t>
      </w:r>
      <w:r w:rsidRPr="00781328">
        <w:rPr>
          <w:rFonts w:ascii="Calibri" w:hAnsi="Calibri" w:cs="Calibri"/>
        </w:rPr>
        <w:t>e leur histoire</w:t>
      </w:r>
      <w:r>
        <w:rPr>
          <w:rFonts w:ascii="Calibri" w:hAnsi="Calibri" w:cs="Calibri"/>
        </w:rPr>
        <w:t>,</w:t>
      </w:r>
      <w:r w:rsidRPr="00781328">
        <w:rPr>
          <w:rFonts w:ascii="Calibri" w:hAnsi="Calibri" w:cs="Calibri"/>
        </w:rPr>
        <w:t xml:space="preserve"> le souvenir le plus marquant restait le courage des Résistants français à leur égard.</w:t>
      </w:r>
    </w:p>
    <w:p w:rsidR="002D4E36" w:rsidRPr="00207EB0" w:rsidRDefault="002D4E36" w:rsidP="00AF44F9">
      <w:pPr>
        <w:spacing w:line="360" w:lineRule="auto"/>
        <w:ind w:firstLine="708"/>
        <w:jc w:val="both"/>
        <w:rPr>
          <w:rFonts w:ascii="Calibri" w:hAnsi="Calibri" w:cs="Calibri"/>
          <w:strike/>
        </w:rPr>
      </w:pPr>
      <w:bookmarkStart w:id="0" w:name="_Hlk166598263"/>
      <w:r w:rsidRPr="00207EB0">
        <w:rPr>
          <w:rFonts w:ascii="Calibri" w:hAnsi="Calibri" w:cs="Calibri"/>
          <w:strike/>
        </w:rPr>
        <w:t>Je ne peux m’empêcher d’avoir une pensée émue pour William MASSEY, le pilote du CHANNEL EXPRESS III, dernier survivant, décédé le 14 décembre 2021 à l’âge de 101 ans et à qui les communes de Jauldes et Aussac-Vadalle ont décerné le titre de citoyen d’honneur le 20 octobre 2018.</w:t>
      </w:r>
    </w:p>
    <w:bookmarkEnd w:id="0"/>
    <w:p w:rsidR="002D4E36" w:rsidRDefault="002D4E36" w:rsidP="00AF44F9">
      <w:pPr>
        <w:spacing w:line="360" w:lineRule="auto"/>
        <w:ind w:firstLine="708"/>
        <w:jc w:val="both"/>
        <w:rPr>
          <w:rFonts w:ascii="Calibri" w:hAnsi="Calibri" w:cs="Calibri"/>
        </w:rPr>
      </w:pPr>
      <w:r w:rsidRPr="00781328">
        <w:rPr>
          <w:rFonts w:ascii="Calibri" w:hAnsi="Calibri" w:cs="Calibri"/>
        </w:rPr>
        <w:t>C’est pour eux, pour vous tous, pour nos jeunes générations, que nous devons faire perdurer ce devoir de mémoire.</w:t>
      </w:r>
      <w:r>
        <w:rPr>
          <w:rFonts w:ascii="Calibri" w:hAnsi="Calibri" w:cs="Calibri"/>
        </w:rPr>
        <w:t xml:space="preserve"> Rendons aujourd’hui un hommage solennel à nos libérateurs qui ont fait le sacrifice de leur vie.</w:t>
      </w:r>
    </w:p>
    <w:p w:rsidR="002D4E36" w:rsidRPr="00781328" w:rsidRDefault="002D4E36" w:rsidP="00AF44F9">
      <w:pPr>
        <w:spacing w:line="360" w:lineRule="auto"/>
        <w:ind w:firstLine="708"/>
        <w:rPr>
          <w:rFonts w:ascii="Calibri" w:hAnsi="Calibri" w:cs="Calibri"/>
        </w:rPr>
      </w:pPr>
      <w:r w:rsidRPr="00781328">
        <w:rPr>
          <w:rFonts w:ascii="Calibri" w:hAnsi="Calibri" w:cs="Calibri"/>
        </w:rPr>
        <w:t>Je vous remercie.</w:t>
      </w:r>
    </w:p>
    <w:sectPr w:rsidR="002D4E36" w:rsidRPr="00781328" w:rsidSect="00225A8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36" w:rsidRDefault="002D4E36" w:rsidP="00AF44F9">
      <w:pPr>
        <w:spacing w:after="0" w:line="240" w:lineRule="auto"/>
      </w:pPr>
      <w:r>
        <w:separator/>
      </w:r>
    </w:p>
  </w:endnote>
  <w:endnote w:type="continuationSeparator" w:id="0">
    <w:p w:rsidR="002D4E36" w:rsidRDefault="002D4E36" w:rsidP="00AF4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36" w:rsidRDefault="002D4E36">
    <w:pPr>
      <w:pStyle w:val="Footer"/>
      <w:jc w:val="right"/>
    </w:pPr>
    <w:fldSimple w:instr="PAGE   \* MERGEFORMAT">
      <w:r>
        <w:rPr>
          <w:noProof/>
        </w:rPr>
        <w:t>2</w:t>
      </w:r>
    </w:fldSimple>
  </w:p>
  <w:p w:rsidR="002D4E36" w:rsidRDefault="002D4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36" w:rsidRDefault="002D4E36" w:rsidP="00AF44F9">
      <w:pPr>
        <w:spacing w:after="0" w:line="240" w:lineRule="auto"/>
      </w:pPr>
      <w:r>
        <w:separator/>
      </w:r>
    </w:p>
  </w:footnote>
  <w:footnote w:type="continuationSeparator" w:id="0">
    <w:p w:rsidR="002D4E36" w:rsidRDefault="002D4E36" w:rsidP="00AF44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9A9"/>
    <w:rsid w:val="0009022F"/>
    <w:rsid w:val="00091F02"/>
    <w:rsid w:val="000A3161"/>
    <w:rsid w:val="00153E94"/>
    <w:rsid w:val="00164BA1"/>
    <w:rsid w:val="001A151A"/>
    <w:rsid w:val="001E19A9"/>
    <w:rsid w:val="00207EB0"/>
    <w:rsid w:val="00214A38"/>
    <w:rsid w:val="00225A8D"/>
    <w:rsid w:val="002371B6"/>
    <w:rsid w:val="002A260F"/>
    <w:rsid w:val="002A7207"/>
    <w:rsid w:val="002D4E36"/>
    <w:rsid w:val="00301353"/>
    <w:rsid w:val="00317757"/>
    <w:rsid w:val="003600D1"/>
    <w:rsid w:val="00370077"/>
    <w:rsid w:val="0038453B"/>
    <w:rsid w:val="003D1B17"/>
    <w:rsid w:val="003E23DF"/>
    <w:rsid w:val="0043652E"/>
    <w:rsid w:val="00437299"/>
    <w:rsid w:val="00461F60"/>
    <w:rsid w:val="0046748F"/>
    <w:rsid w:val="00491356"/>
    <w:rsid w:val="004B04A9"/>
    <w:rsid w:val="004B0D6E"/>
    <w:rsid w:val="004E4EA4"/>
    <w:rsid w:val="005537EA"/>
    <w:rsid w:val="005B7E56"/>
    <w:rsid w:val="005E0941"/>
    <w:rsid w:val="005E3E26"/>
    <w:rsid w:val="005F1943"/>
    <w:rsid w:val="006919D5"/>
    <w:rsid w:val="00694483"/>
    <w:rsid w:val="00737FF0"/>
    <w:rsid w:val="00743CFF"/>
    <w:rsid w:val="00776EE0"/>
    <w:rsid w:val="00781328"/>
    <w:rsid w:val="007D3238"/>
    <w:rsid w:val="007D7E0E"/>
    <w:rsid w:val="008136C7"/>
    <w:rsid w:val="00827B75"/>
    <w:rsid w:val="0088288A"/>
    <w:rsid w:val="00887AF7"/>
    <w:rsid w:val="008B6BAB"/>
    <w:rsid w:val="008E18F2"/>
    <w:rsid w:val="00912F97"/>
    <w:rsid w:val="00941441"/>
    <w:rsid w:val="00A267D0"/>
    <w:rsid w:val="00A714CA"/>
    <w:rsid w:val="00A92843"/>
    <w:rsid w:val="00AA59A2"/>
    <w:rsid w:val="00AC7960"/>
    <w:rsid w:val="00AF44F9"/>
    <w:rsid w:val="00B54D78"/>
    <w:rsid w:val="00B72A61"/>
    <w:rsid w:val="00BB732E"/>
    <w:rsid w:val="00BD6579"/>
    <w:rsid w:val="00C0542A"/>
    <w:rsid w:val="00C345EB"/>
    <w:rsid w:val="00C416B8"/>
    <w:rsid w:val="00C61C54"/>
    <w:rsid w:val="00C70D57"/>
    <w:rsid w:val="00CC08A3"/>
    <w:rsid w:val="00D019B6"/>
    <w:rsid w:val="00D5184B"/>
    <w:rsid w:val="00D5645A"/>
    <w:rsid w:val="00DE4CA3"/>
    <w:rsid w:val="00E11572"/>
    <w:rsid w:val="00E14228"/>
    <w:rsid w:val="00E3017D"/>
    <w:rsid w:val="00E71AD1"/>
    <w:rsid w:val="00E80687"/>
    <w:rsid w:val="00F1003C"/>
    <w:rsid w:val="00F41606"/>
    <w:rsid w:val="00F526C4"/>
    <w:rsid w:val="00F9135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5A8D"/>
    <w:pPr>
      <w:spacing w:after="160" w:line="259" w:lineRule="auto"/>
    </w:pPr>
    <w:rPr>
      <w:rFonts w:cs="Aptos"/>
      <w:kern w:val="2"/>
      <w:lang w:eastAsia="en-US"/>
    </w:rPr>
  </w:style>
  <w:style w:type="paragraph" w:styleId="Heading1">
    <w:name w:val="heading 1"/>
    <w:basedOn w:val="Normal"/>
    <w:next w:val="Normal"/>
    <w:link w:val="Heading1Char"/>
    <w:uiPriority w:val="99"/>
    <w:qFormat/>
    <w:rsid w:val="001E19A9"/>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1E19A9"/>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1E19A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1E19A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1E19A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1E19A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1E19A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1E19A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1E19A9"/>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19A9"/>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1E19A9"/>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1E19A9"/>
    <w:rPr>
      <w:rFonts w:eastAsia="Times New Roman"/>
      <w:color w:val="0F4761"/>
      <w:sz w:val="28"/>
      <w:szCs w:val="28"/>
    </w:rPr>
  </w:style>
  <w:style w:type="character" w:customStyle="1" w:styleId="Heading4Char">
    <w:name w:val="Heading 4 Char"/>
    <w:basedOn w:val="DefaultParagraphFont"/>
    <w:link w:val="Heading4"/>
    <w:uiPriority w:val="99"/>
    <w:semiHidden/>
    <w:locked/>
    <w:rsid w:val="001E19A9"/>
    <w:rPr>
      <w:rFonts w:eastAsia="Times New Roman"/>
      <w:i/>
      <w:iCs/>
      <w:color w:val="0F4761"/>
    </w:rPr>
  </w:style>
  <w:style w:type="character" w:customStyle="1" w:styleId="Heading5Char">
    <w:name w:val="Heading 5 Char"/>
    <w:basedOn w:val="DefaultParagraphFont"/>
    <w:link w:val="Heading5"/>
    <w:uiPriority w:val="99"/>
    <w:semiHidden/>
    <w:locked/>
    <w:rsid w:val="001E19A9"/>
    <w:rPr>
      <w:rFonts w:eastAsia="Times New Roman"/>
      <w:color w:val="0F4761"/>
    </w:rPr>
  </w:style>
  <w:style w:type="character" w:customStyle="1" w:styleId="Heading6Char">
    <w:name w:val="Heading 6 Char"/>
    <w:basedOn w:val="DefaultParagraphFont"/>
    <w:link w:val="Heading6"/>
    <w:uiPriority w:val="99"/>
    <w:semiHidden/>
    <w:locked/>
    <w:rsid w:val="001E19A9"/>
    <w:rPr>
      <w:rFonts w:eastAsia="Times New Roman"/>
      <w:i/>
      <w:iCs/>
      <w:color w:val="595959"/>
    </w:rPr>
  </w:style>
  <w:style w:type="character" w:customStyle="1" w:styleId="Heading7Char">
    <w:name w:val="Heading 7 Char"/>
    <w:basedOn w:val="DefaultParagraphFont"/>
    <w:link w:val="Heading7"/>
    <w:uiPriority w:val="99"/>
    <w:semiHidden/>
    <w:locked/>
    <w:rsid w:val="001E19A9"/>
    <w:rPr>
      <w:rFonts w:eastAsia="Times New Roman"/>
      <w:color w:val="595959"/>
    </w:rPr>
  </w:style>
  <w:style w:type="character" w:customStyle="1" w:styleId="Heading8Char">
    <w:name w:val="Heading 8 Char"/>
    <w:basedOn w:val="DefaultParagraphFont"/>
    <w:link w:val="Heading8"/>
    <w:uiPriority w:val="99"/>
    <w:semiHidden/>
    <w:locked/>
    <w:rsid w:val="001E19A9"/>
    <w:rPr>
      <w:rFonts w:eastAsia="Times New Roman"/>
      <w:i/>
      <w:iCs/>
      <w:color w:val="272727"/>
    </w:rPr>
  </w:style>
  <w:style w:type="character" w:customStyle="1" w:styleId="Heading9Char">
    <w:name w:val="Heading 9 Char"/>
    <w:basedOn w:val="DefaultParagraphFont"/>
    <w:link w:val="Heading9"/>
    <w:uiPriority w:val="99"/>
    <w:semiHidden/>
    <w:locked/>
    <w:rsid w:val="001E19A9"/>
    <w:rPr>
      <w:rFonts w:eastAsia="Times New Roman"/>
      <w:color w:val="272727"/>
    </w:rPr>
  </w:style>
  <w:style w:type="paragraph" w:styleId="Title">
    <w:name w:val="Title"/>
    <w:basedOn w:val="Normal"/>
    <w:next w:val="Normal"/>
    <w:link w:val="TitleChar"/>
    <w:uiPriority w:val="99"/>
    <w:qFormat/>
    <w:rsid w:val="001E19A9"/>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1E19A9"/>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1E19A9"/>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1E19A9"/>
    <w:rPr>
      <w:rFonts w:eastAsia="Times New Roman"/>
      <w:color w:val="595959"/>
      <w:spacing w:val="15"/>
      <w:sz w:val="28"/>
      <w:szCs w:val="28"/>
    </w:rPr>
  </w:style>
  <w:style w:type="paragraph" w:styleId="Quote">
    <w:name w:val="Quote"/>
    <w:basedOn w:val="Normal"/>
    <w:next w:val="Normal"/>
    <w:link w:val="QuoteChar"/>
    <w:uiPriority w:val="99"/>
    <w:qFormat/>
    <w:rsid w:val="001E19A9"/>
    <w:pPr>
      <w:spacing w:before="160"/>
      <w:jc w:val="center"/>
    </w:pPr>
    <w:rPr>
      <w:i/>
      <w:iCs/>
      <w:color w:val="404040"/>
    </w:rPr>
  </w:style>
  <w:style w:type="character" w:customStyle="1" w:styleId="QuoteChar">
    <w:name w:val="Quote Char"/>
    <w:basedOn w:val="DefaultParagraphFont"/>
    <w:link w:val="Quote"/>
    <w:uiPriority w:val="99"/>
    <w:locked/>
    <w:rsid w:val="001E19A9"/>
    <w:rPr>
      <w:i/>
      <w:iCs/>
      <w:color w:val="404040"/>
    </w:rPr>
  </w:style>
  <w:style w:type="paragraph" w:styleId="ListParagraph">
    <w:name w:val="List Paragraph"/>
    <w:basedOn w:val="Normal"/>
    <w:uiPriority w:val="99"/>
    <w:qFormat/>
    <w:rsid w:val="001E19A9"/>
    <w:pPr>
      <w:ind w:left="720"/>
    </w:pPr>
  </w:style>
  <w:style w:type="character" w:styleId="IntenseEmphasis">
    <w:name w:val="Intense Emphasis"/>
    <w:basedOn w:val="DefaultParagraphFont"/>
    <w:uiPriority w:val="99"/>
    <w:qFormat/>
    <w:rsid w:val="001E19A9"/>
    <w:rPr>
      <w:i/>
      <w:iCs/>
      <w:color w:val="0F4761"/>
    </w:rPr>
  </w:style>
  <w:style w:type="paragraph" w:styleId="IntenseQuote">
    <w:name w:val="Intense Quote"/>
    <w:basedOn w:val="Normal"/>
    <w:next w:val="Normal"/>
    <w:link w:val="IntenseQuoteChar"/>
    <w:uiPriority w:val="99"/>
    <w:qFormat/>
    <w:rsid w:val="001E19A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1E19A9"/>
    <w:rPr>
      <w:i/>
      <w:iCs/>
      <w:color w:val="0F4761"/>
    </w:rPr>
  </w:style>
  <w:style w:type="character" w:styleId="IntenseReference">
    <w:name w:val="Intense Reference"/>
    <w:basedOn w:val="DefaultParagraphFont"/>
    <w:uiPriority w:val="99"/>
    <w:qFormat/>
    <w:rsid w:val="001E19A9"/>
    <w:rPr>
      <w:b/>
      <w:bCs/>
      <w:smallCaps/>
      <w:color w:val="0F4761"/>
      <w:spacing w:val="5"/>
    </w:rPr>
  </w:style>
  <w:style w:type="paragraph" w:styleId="Header">
    <w:name w:val="header"/>
    <w:basedOn w:val="Normal"/>
    <w:link w:val="HeaderChar"/>
    <w:uiPriority w:val="99"/>
    <w:rsid w:val="00AF44F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F44F9"/>
  </w:style>
  <w:style w:type="paragraph" w:styleId="Footer">
    <w:name w:val="footer"/>
    <w:basedOn w:val="Normal"/>
    <w:link w:val="FooterChar"/>
    <w:uiPriority w:val="99"/>
    <w:rsid w:val="00AF44F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F44F9"/>
  </w:style>
  <w:style w:type="character" w:styleId="CommentReference">
    <w:name w:val="annotation reference"/>
    <w:basedOn w:val="DefaultParagraphFont"/>
    <w:uiPriority w:val="99"/>
    <w:semiHidden/>
    <w:rsid w:val="008136C7"/>
    <w:rPr>
      <w:sz w:val="16"/>
      <w:szCs w:val="16"/>
    </w:rPr>
  </w:style>
  <w:style w:type="paragraph" w:styleId="CommentText">
    <w:name w:val="annotation text"/>
    <w:basedOn w:val="Normal"/>
    <w:link w:val="CommentTextChar"/>
    <w:uiPriority w:val="99"/>
    <w:semiHidden/>
    <w:rsid w:val="008136C7"/>
    <w:rPr>
      <w:sz w:val="20"/>
      <w:szCs w:val="20"/>
    </w:rPr>
  </w:style>
  <w:style w:type="character" w:customStyle="1" w:styleId="CommentTextChar">
    <w:name w:val="Comment Text Char"/>
    <w:basedOn w:val="DefaultParagraphFont"/>
    <w:link w:val="CommentText"/>
    <w:uiPriority w:val="99"/>
    <w:semiHidden/>
    <w:locked/>
    <w:rPr>
      <w:kern w:val="2"/>
      <w:sz w:val="20"/>
      <w:szCs w:val="20"/>
      <w:lang w:eastAsia="en-US"/>
    </w:rPr>
  </w:style>
  <w:style w:type="paragraph" w:styleId="CommentSubject">
    <w:name w:val="annotation subject"/>
    <w:basedOn w:val="CommentText"/>
    <w:next w:val="CommentText"/>
    <w:link w:val="CommentSubjectChar"/>
    <w:uiPriority w:val="99"/>
    <w:semiHidden/>
    <w:rsid w:val="008136C7"/>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8136C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kern w:val="2"/>
      <w:sz w:val="2"/>
      <w:szCs w:val="2"/>
      <w:lang w:eastAsia="en-US"/>
    </w:rPr>
  </w:style>
</w:styles>
</file>

<file path=word/webSettings.xml><?xml version="1.0" encoding="utf-8"?>
<w:webSettings xmlns:r="http://schemas.openxmlformats.org/officeDocument/2006/relationships" xmlns:w="http://schemas.openxmlformats.org/wordprocessingml/2006/main">
  <w:divs>
    <w:div w:id="700546894">
      <w:marLeft w:val="0"/>
      <w:marRight w:val="0"/>
      <w:marTop w:val="0"/>
      <w:marBottom w:val="0"/>
      <w:divBdr>
        <w:top w:val="none" w:sz="0" w:space="0" w:color="auto"/>
        <w:left w:val="none" w:sz="0" w:space="0" w:color="auto"/>
        <w:bottom w:val="none" w:sz="0" w:space="0" w:color="auto"/>
        <w:right w:val="none" w:sz="0" w:space="0" w:color="auto"/>
      </w:divBdr>
    </w:div>
    <w:div w:id="700546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916</Words>
  <Characters>5042</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 d’accueil</dc:title>
  <dc:subject/>
  <dc:creator>Mairie  Jauldes</dc:creator>
  <cp:keywords/>
  <dc:description/>
  <cp:lastModifiedBy>gliot</cp:lastModifiedBy>
  <cp:revision>2</cp:revision>
  <dcterms:created xsi:type="dcterms:W3CDTF">2024-05-15T13:46:00Z</dcterms:created>
  <dcterms:modified xsi:type="dcterms:W3CDTF">2024-05-15T13:46:00Z</dcterms:modified>
</cp:coreProperties>
</file>