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906" w:rsidRPr="00F14F53" w:rsidRDefault="00443906" w:rsidP="00F14F53">
      <w:pPr>
        <w:pStyle w:val="Heading1"/>
      </w:pPr>
      <w:r w:rsidRPr="00F14F53">
        <w:t>JUSTIFICATIF DE DÉPLACEMENT PROFESSIONNEL</w:t>
      </w:r>
    </w:p>
    <w:p w:rsidR="00443906" w:rsidRDefault="00443906" w:rsidP="00A91A4C"/>
    <w:p w:rsidR="00443906" w:rsidRPr="002F261B" w:rsidRDefault="00443906" w:rsidP="002F261B">
      <w:pPr>
        <w:jc w:val="center"/>
        <w:rPr>
          <w:rFonts w:ascii="Marianne Light" w:hAnsi="Marianne Light" w:cs="Marianne Light"/>
          <w:sz w:val="20"/>
          <w:szCs w:val="20"/>
        </w:rPr>
      </w:pPr>
      <w:r w:rsidRPr="002F261B">
        <w:rPr>
          <w:rFonts w:ascii="Marianne Light" w:hAnsi="Marianne Light" w:cs="Marianne Light"/>
          <w:sz w:val="20"/>
          <w:szCs w:val="20"/>
        </w:rPr>
        <w:t>En application de l’article 1er du décret du 16 mars 2020 portant réglementation des déplacements dans le cadre de la lutte contre la propagation du virus Covid-19 :</w:t>
      </w:r>
    </w:p>
    <w:p w:rsidR="00443906" w:rsidRPr="002F261B" w:rsidRDefault="00443906" w:rsidP="0039004A">
      <w:pPr>
        <w:rPr>
          <w:rFonts w:ascii="Marianne" w:hAnsi="Marianne" w:cs="Marianne"/>
        </w:rPr>
      </w:pPr>
    </w:p>
    <w:p w:rsidR="00443906" w:rsidRPr="002F261B" w:rsidRDefault="00443906" w:rsidP="0039004A">
      <w:pPr>
        <w:rPr>
          <w:rFonts w:ascii="Marianne" w:hAnsi="Marianne" w:cs="Marianne"/>
        </w:rPr>
      </w:pPr>
    </w:p>
    <w:p w:rsidR="00443906" w:rsidRPr="0098399E" w:rsidRDefault="00443906" w:rsidP="00A91A4C">
      <w:pPr>
        <w:rPr>
          <w:rFonts w:ascii="Marianne" w:hAnsi="Marianne" w:cs="Marianne"/>
          <w:sz w:val="20"/>
          <w:szCs w:val="20"/>
        </w:rPr>
      </w:pPr>
      <w:r w:rsidRPr="00817512">
        <w:rPr>
          <w:rFonts w:ascii="Marianne" w:hAnsi="Marianne" w:cs="Marianne"/>
          <w:sz w:val="20"/>
          <w:szCs w:val="20"/>
        </w:rPr>
        <w:t>Je soussigné(e)</w:t>
      </w:r>
      <w:r w:rsidRPr="0098399E">
        <w:rPr>
          <w:rFonts w:ascii="Marianne" w:hAnsi="Marianne" w:cs="Marianne"/>
          <w:sz w:val="20"/>
          <w:szCs w:val="20"/>
        </w:rPr>
        <w:t>,</w:t>
      </w:r>
    </w:p>
    <w:p w:rsidR="00443906" w:rsidRPr="00817512" w:rsidRDefault="00443906" w:rsidP="00A91A4C">
      <w:pPr>
        <w:rPr>
          <w:rFonts w:ascii="Marianne" w:hAnsi="Marianne" w:cs="Marianne"/>
          <w:sz w:val="20"/>
          <w:szCs w:val="20"/>
        </w:rPr>
      </w:pPr>
      <w:r w:rsidRPr="00817512">
        <w:rPr>
          <w:rFonts w:ascii="Marianne" w:hAnsi="Marianne" w:cs="Marianne"/>
          <w:sz w:val="20"/>
          <w:szCs w:val="20"/>
        </w:rPr>
        <w:t>Nom prénom</w:t>
      </w:r>
      <w:r>
        <w:rPr>
          <w:rFonts w:ascii="Marianne" w:hAnsi="Marianne" w:cs="Marianne"/>
          <w:sz w:val="20"/>
          <w:szCs w:val="20"/>
        </w:rPr>
        <w:t xml:space="preserve"> de l’employeur</w:t>
      </w:r>
      <w:r w:rsidRPr="00817512">
        <w:rPr>
          <w:rFonts w:ascii="Cambria" w:hAnsi="Cambria" w:cs="Cambria"/>
          <w:sz w:val="20"/>
          <w:szCs w:val="20"/>
        </w:rPr>
        <w:t> </w:t>
      </w:r>
      <w:r w:rsidRPr="00817512">
        <w:rPr>
          <w:rFonts w:ascii="Marianne" w:hAnsi="Marianne" w:cs="Marianne"/>
          <w:sz w:val="20"/>
          <w:szCs w:val="20"/>
        </w:rPr>
        <w:t xml:space="preserve">: </w:t>
      </w:r>
      <w:r>
        <w:rPr>
          <w:rFonts w:ascii="Marianne" w:hAnsi="Marianne" w:cs="Marianne"/>
          <w:sz w:val="20"/>
          <w:szCs w:val="20"/>
        </w:rPr>
        <w:t xml:space="preserve"> Gérard LIOT</w:t>
      </w:r>
    </w:p>
    <w:p w:rsidR="00443906" w:rsidRPr="00817512" w:rsidRDefault="00443906" w:rsidP="00A91A4C">
      <w:pPr>
        <w:rPr>
          <w:rFonts w:ascii="Marianne" w:hAnsi="Marianne" w:cs="Marianne"/>
          <w:sz w:val="20"/>
          <w:szCs w:val="20"/>
        </w:rPr>
      </w:pPr>
      <w:r w:rsidRPr="00817512">
        <w:rPr>
          <w:rFonts w:ascii="Marianne" w:hAnsi="Marianne" w:cs="Marianne"/>
          <w:sz w:val="20"/>
          <w:szCs w:val="20"/>
        </w:rPr>
        <w:t>Fonction</w:t>
      </w:r>
      <w:r>
        <w:rPr>
          <w:rFonts w:ascii="Marianne" w:hAnsi="Marianne" w:cs="Marianne"/>
          <w:sz w:val="20"/>
          <w:szCs w:val="20"/>
        </w:rPr>
        <w:t>s</w:t>
      </w:r>
      <w:r w:rsidRPr="00817512">
        <w:rPr>
          <w:rFonts w:ascii="Marianne" w:hAnsi="Marianne" w:cs="Marianne"/>
          <w:sz w:val="20"/>
          <w:szCs w:val="20"/>
        </w:rPr>
        <w:t xml:space="preserve"> : </w:t>
      </w:r>
      <w:r>
        <w:rPr>
          <w:rFonts w:ascii="Marianne" w:hAnsi="Marianne" w:cs="Marianne"/>
          <w:sz w:val="20"/>
          <w:szCs w:val="20"/>
        </w:rPr>
        <w:t>Maire de la commune d’Aussac-Vadalle</w:t>
      </w:r>
    </w:p>
    <w:p w:rsidR="00443906" w:rsidRDefault="00443906" w:rsidP="00A91A4C">
      <w:pPr>
        <w:rPr>
          <w:rFonts w:ascii="Marianne" w:hAnsi="Marianne" w:cs="Marianne"/>
          <w:sz w:val="20"/>
          <w:szCs w:val="20"/>
        </w:rPr>
      </w:pPr>
    </w:p>
    <w:p w:rsidR="00443906" w:rsidRPr="00817512" w:rsidRDefault="00443906" w:rsidP="00A91A4C">
      <w:pPr>
        <w:rPr>
          <w:rFonts w:ascii="Marianne" w:hAnsi="Marianne" w:cs="Marianne"/>
          <w:sz w:val="20"/>
          <w:szCs w:val="20"/>
        </w:rPr>
      </w:pPr>
      <w:r w:rsidRPr="00817512">
        <w:rPr>
          <w:rFonts w:ascii="Marianne" w:hAnsi="Marianne" w:cs="Marianne"/>
          <w:sz w:val="20"/>
          <w:szCs w:val="20"/>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rsidR="00443906" w:rsidRDefault="00443906" w:rsidP="0039004A">
      <w:pPr>
        <w:rPr>
          <w:rFonts w:ascii="Marianne" w:hAnsi="Marianne" w:cs="Marianne"/>
          <w:sz w:val="20"/>
          <w:szCs w:val="20"/>
        </w:rPr>
      </w:pPr>
    </w:p>
    <w:p w:rsidR="00443906" w:rsidRPr="00817512" w:rsidRDefault="00443906" w:rsidP="0039004A">
      <w:pPr>
        <w:rPr>
          <w:rFonts w:ascii="Marianne" w:hAnsi="Marianne" w:cs="Marianne"/>
          <w:sz w:val="20"/>
          <w:szCs w:val="20"/>
        </w:rPr>
      </w:pPr>
    </w:p>
    <w:p w:rsidR="00443906" w:rsidRPr="00817512" w:rsidRDefault="00443906" w:rsidP="0039004A">
      <w:pPr>
        <w:rPr>
          <w:rFonts w:ascii="Marianne" w:hAnsi="Marianne" w:cs="Marianne"/>
          <w:sz w:val="20"/>
          <w:szCs w:val="20"/>
        </w:rPr>
      </w:pPr>
      <w:r w:rsidRPr="00817512">
        <w:rPr>
          <w:rFonts w:ascii="Marianne" w:hAnsi="Marianne" w:cs="Marianne"/>
          <w:sz w:val="20"/>
          <w:szCs w:val="20"/>
        </w:rPr>
        <w:t>Nom :</w:t>
      </w:r>
      <w:r>
        <w:rPr>
          <w:rFonts w:ascii="Marianne" w:hAnsi="Marianne" w:cs="Marianne"/>
          <w:sz w:val="20"/>
          <w:szCs w:val="20"/>
        </w:rPr>
        <w:t xml:space="preserve"> RENAUD</w:t>
      </w:r>
    </w:p>
    <w:p w:rsidR="00443906" w:rsidRPr="00817512" w:rsidRDefault="00443906" w:rsidP="0039004A">
      <w:pPr>
        <w:rPr>
          <w:rFonts w:ascii="Marianne" w:hAnsi="Marianne" w:cs="Marianne"/>
          <w:sz w:val="20"/>
          <w:szCs w:val="20"/>
        </w:rPr>
      </w:pPr>
    </w:p>
    <w:p w:rsidR="00443906" w:rsidRPr="00817512" w:rsidRDefault="00443906" w:rsidP="0039004A">
      <w:pPr>
        <w:rPr>
          <w:rFonts w:ascii="Marianne" w:hAnsi="Marianne" w:cs="Marianne"/>
          <w:sz w:val="20"/>
          <w:szCs w:val="20"/>
        </w:rPr>
      </w:pPr>
      <w:r w:rsidRPr="00817512">
        <w:rPr>
          <w:rFonts w:ascii="Marianne" w:hAnsi="Marianne" w:cs="Marianne"/>
          <w:sz w:val="20"/>
          <w:szCs w:val="20"/>
        </w:rPr>
        <w:t>Prénom :</w:t>
      </w:r>
      <w:r>
        <w:rPr>
          <w:rFonts w:ascii="Marianne" w:hAnsi="Marianne" w:cs="Marianne"/>
          <w:sz w:val="20"/>
          <w:szCs w:val="20"/>
        </w:rPr>
        <w:t>Christelle</w:t>
      </w:r>
    </w:p>
    <w:p w:rsidR="00443906" w:rsidRPr="00817512" w:rsidRDefault="00443906" w:rsidP="0039004A">
      <w:pPr>
        <w:rPr>
          <w:rFonts w:ascii="Marianne" w:hAnsi="Marianne" w:cs="Marianne"/>
          <w:sz w:val="20"/>
          <w:szCs w:val="20"/>
        </w:rPr>
      </w:pPr>
    </w:p>
    <w:p w:rsidR="00443906" w:rsidRPr="00817512" w:rsidRDefault="00443906" w:rsidP="0039004A">
      <w:pPr>
        <w:rPr>
          <w:rFonts w:ascii="Marianne" w:hAnsi="Marianne" w:cs="Marianne"/>
          <w:sz w:val="20"/>
          <w:szCs w:val="20"/>
        </w:rPr>
      </w:pPr>
      <w:r w:rsidRPr="00817512">
        <w:rPr>
          <w:rFonts w:ascii="Marianne" w:hAnsi="Marianne" w:cs="Marianne"/>
          <w:sz w:val="20"/>
          <w:szCs w:val="20"/>
        </w:rPr>
        <w:t>Date de naissance :</w:t>
      </w:r>
      <w:r>
        <w:rPr>
          <w:rFonts w:ascii="Marianne" w:hAnsi="Marianne" w:cs="Marianne"/>
          <w:sz w:val="20"/>
          <w:szCs w:val="20"/>
        </w:rPr>
        <w:t xml:space="preserve"> 27/10/1969</w:t>
      </w:r>
    </w:p>
    <w:p w:rsidR="00443906" w:rsidRPr="00817512" w:rsidRDefault="00443906" w:rsidP="0039004A">
      <w:pPr>
        <w:rPr>
          <w:rFonts w:ascii="Marianne" w:hAnsi="Marianne" w:cs="Marianne"/>
          <w:sz w:val="20"/>
          <w:szCs w:val="20"/>
        </w:rPr>
      </w:pPr>
    </w:p>
    <w:p w:rsidR="00443906" w:rsidRPr="00817512" w:rsidRDefault="00443906" w:rsidP="0039004A">
      <w:pPr>
        <w:rPr>
          <w:rFonts w:ascii="Marianne" w:hAnsi="Marianne" w:cs="Marianne"/>
          <w:sz w:val="20"/>
          <w:szCs w:val="20"/>
        </w:rPr>
      </w:pPr>
      <w:r w:rsidRPr="00817512">
        <w:rPr>
          <w:rFonts w:ascii="Marianne" w:hAnsi="Marianne" w:cs="Marianne"/>
          <w:sz w:val="20"/>
          <w:szCs w:val="20"/>
        </w:rPr>
        <w:t>Adresse du domicile :</w:t>
      </w:r>
      <w:r>
        <w:rPr>
          <w:rFonts w:ascii="Marianne" w:hAnsi="Marianne" w:cs="Marianne"/>
          <w:sz w:val="20"/>
          <w:szCs w:val="20"/>
        </w:rPr>
        <w:t>562 route de chantoiseau 16560 Coulgens</w:t>
      </w:r>
    </w:p>
    <w:p w:rsidR="00443906" w:rsidRPr="00817512" w:rsidRDefault="00443906" w:rsidP="0039004A">
      <w:pPr>
        <w:rPr>
          <w:rFonts w:ascii="Marianne" w:hAnsi="Marianne" w:cs="Marianne"/>
          <w:sz w:val="20"/>
          <w:szCs w:val="20"/>
        </w:rPr>
      </w:pPr>
    </w:p>
    <w:p w:rsidR="00443906" w:rsidRPr="00817512" w:rsidRDefault="00443906" w:rsidP="0039004A">
      <w:pPr>
        <w:rPr>
          <w:rFonts w:ascii="Marianne" w:hAnsi="Marianne" w:cs="Marianne"/>
          <w:sz w:val="20"/>
          <w:szCs w:val="20"/>
        </w:rPr>
      </w:pPr>
      <w:r w:rsidRPr="00817512">
        <w:rPr>
          <w:rFonts w:ascii="Marianne" w:hAnsi="Marianne" w:cs="Marianne"/>
          <w:sz w:val="20"/>
          <w:szCs w:val="20"/>
        </w:rPr>
        <w:t>Nature de l’activité professionnelle :</w:t>
      </w:r>
      <w:r>
        <w:rPr>
          <w:rFonts w:ascii="Marianne" w:hAnsi="Marianne" w:cs="Marianne"/>
          <w:sz w:val="20"/>
          <w:szCs w:val="20"/>
        </w:rPr>
        <w:t xml:space="preserve"> Entretien sanitaire des bâtiments communaux, accueil périscolaire et cantine pour les enfants des soignants.</w:t>
      </w:r>
    </w:p>
    <w:p w:rsidR="00443906" w:rsidRPr="00817512" w:rsidRDefault="00443906" w:rsidP="0039004A">
      <w:pPr>
        <w:rPr>
          <w:rFonts w:ascii="Marianne" w:hAnsi="Marianne" w:cs="Marianne"/>
          <w:sz w:val="20"/>
          <w:szCs w:val="20"/>
        </w:rPr>
      </w:pPr>
    </w:p>
    <w:p w:rsidR="00443906" w:rsidRPr="00817512" w:rsidRDefault="00443906" w:rsidP="0039004A">
      <w:pPr>
        <w:rPr>
          <w:rFonts w:ascii="Marianne" w:hAnsi="Marianne" w:cs="Marianne"/>
          <w:sz w:val="20"/>
          <w:szCs w:val="20"/>
        </w:rPr>
      </w:pPr>
      <w:r w:rsidRPr="00817512">
        <w:rPr>
          <w:rFonts w:ascii="Marianne" w:hAnsi="Marianne" w:cs="Marianne"/>
          <w:sz w:val="20"/>
          <w:szCs w:val="20"/>
        </w:rPr>
        <w:t>Lieu</w:t>
      </w:r>
      <w:r>
        <w:rPr>
          <w:rFonts w:ascii="Marianne" w:hAnsi="Marianne" w:cs="Marianne"/>
          <w:sz w:val="20"/>
          <w:szCs w:val="20"/>
        </w:rPr>
        <w:t xml:space="preserve">x </w:t>
      </w:r>
      <w:r w:rsidRPr="00817512">
        <w:rPr>
          <w:rFonts w:ascii="Marianne" w:hAnsi="Marianne" w:cs="Marianne"/>
          <w:sz w:val="20"/>
          <w:szCs w:val="20"/>
        </w:rPr>
        <w:t>d’exercice de l’activité professionnelle :</w:t>
      </w:r>
      <w:r>
        <w:rPr>
          <w:rFonts w:ascii="Marianne" w:hAnsi="Marianne" w:cs="Marianne"/>
          <w:sz w:val="20"/>
          <w:szCs w:val="20"/>
        </w:rPr>
        <w:t xml:space="preserve"> Mairie d’Aussac-Vadalle et Groupe scolaire d’Anais</w:t>
      </w:r>
    </w:p>
    <w:p w:rsidR="00443906" w:rsidRPr="00817512" w:rsidRDefault="00443906" w:rsidP="0039004A">
      <w:pPr>
        <w:rPr>
          <w:rFonts w:ascii="Marianne" w:hAnsi="Marianne" w:cs="Marianne"/>
          <w:sz w:val="20"/>
          <w:szCs w:val="20"/>
        </w:rPr>
      </w:pPr>
    </w:p>
    <w:p w:rsidR="00443906" w:rsidRPr="00817512" w:rsidRDefault="00443906" w:rsidP="0039004A">
      <w:pPr>
        <w:rPr>
          <w:rFonts w:ascii="Marianne" w:hAnsi="Marianne" w:cs="Marianne"/>
          <w:sz w:val="20"/>
          <w:szCs w:val="20"/>
        </w:rPr>
      </w:pPr>
      <w:r>
        <w:rPr>
          <w:rFonts w:ascii="Marianne" w:hAnsi="Marianne" w:cs="Marianne"/>
          <w:sz w:val="20"/>
          <w:szCs w:val="20"/>
        </w:rPr>
        <w:t>Moyen</w:t>
      </w:r>
      <w:r w:rsidRPr="00817512">
        <w:rPr>
          <w:rFonts w:ascii="Marianne" w:hAnsi="Marianne" w:cs="Marianne"/>
          <w:sz w:val="20"/>
          <w:szCs w:val="20"/>
        </w:rPr>
        <w:t xml:space="preserve"> de déplacement :</w:t>
      </w:r>
      <w:r>
        <w:rPr>
          <w:rFonts w:ascii="Marianne" w:hAnsi="Marianne" w:cs="Marianne"/>
          <w:sz w:val="20"/>
          <w:szCs w:val="20"/>
        </w:rPr>
        <w:t xml:space="preserve"> Véhicule personnel</w:t>
      </w:r>
    </w:p>
    <w:p w:rsidR="00443906" w:rsidRPr="00817512" w:rsidRDefault="00443906" w:rsidP="0039004A">
      <w:pPr>
        <w:rPr>
          <w:rFonts w:ascii="Marianne" w:hAnsi="Marianne" w:cs="Marianne"/>
          <w:sz w:val="20"/>
          <w:szCs w:val="20"/>
        </w:rPr>
      </w:pPr>
    </w:p>
    <w:p w:rsidR="00443906" w:rsidRPr="00FB4174" w:rsidRDefault="00443906" w:rsidP="0039004A">
      <w:pPr>
        <w:rPr>
          <w:rFonts w:ascii="Marianne" w:hAnsi="Marianne" w:cs="Marianne"/>
          <w:sz w:val="20"/>
          <w:szCs w:val="20"/>
        </w:rPr>
      </w:pPr>
      <w:r w:rsidRPr="00FB4174">
        <w:rPr>
          <w:rFonts w:ascii="Marianne" w:hAnsi="Marianne" w:cs="Marianne"/>
          <w:sz w:val="20"/>
          <w:szCs w:val="20"/>
        </w:rPr>
        <w:t xml:space="preserve">Durée de validité </w:t>
      </w:r>
      <w:r w:rsidRPr="00817512">
        <w:rPr>
          <w:rFonts w:ascii="Marianne" w:hAnsi="Marianne" w:cs="Marianne"/>
          <w:sz w:val="20"/>
          <w:szCs w:val="20"/>
        </w:rPr>
        <w:t>:</w:t>
      </w:r>
      <w:r>
        <w:rPr>
          <w:rFonts w:ascii="Marianne" w:hAnsi="Marianne" w:cs="Marianne"/>
          <w:sz w:val="20"/>
          <w:szCs w:val="20"/>
        </w:rPr>
        <w:t xml:space="preserve"> 1 mois</w:t>
      </w:r>
    </w:p>
    <w:p w:rsidR="00443906" w:rsidRPr="00817512" w:rsidRDefault="00443906" w:rsidP="0039004A">
      <w:pPr>
        <w:rPr>
          <w:rFonts w:ascii="Marianne" w:hAnsi="Marianne" w:cs="Marianne"/>
          <w:sz w:val="20"/>
          <w:szCs w:val="20"/>
        </w:rPr>
      </w:pPr>
    </w:p>
    <w:p w:rsidR="00443906" w:rsidRDefault="00443906" w:rsidP="0039004A">
      <w:pPr>
        <w:rPr>
          <w:rFonts w:ascii="Marianne" w:hAnsi="Marianne" w:cs="Marianne"/>
          <w:sz w:val="20"/>
          <w:szCs w:val="20"/>
        </w:rPr>
      </w:pPr>
    </w:p>
    <w:p w:rsidR="00443906" w:rsidRPr="00817512" w:rsidRDefault="00443906" w:rsidP="0039004A">
      <w:pPr>
        <w:rPr>
          <w:rFonts w:ascii="Marianne" w:hAnsi="Marianne" w:cs="Marianne"/>
          <w:sz w:val="20"/>
          <w:szCs w:val="20"/>
        </w:rPr>
      </w:pPr>
      <w:r w:rsidRPr="00817512">
        <w:rPr>
          <w:rFonts w:ascii="Marianne" w:hAnsi="Marianne" w:cs="Marianne"/>
          <w:sz w:val="20"/>
          <w:szCs w:val="20"/>
        </w:rPr>
        <w:t>Nom et cachet l'employeur :</w:t>
      </w:r>
      <w:r>
        <w:rPr>
          <w:rFonts w:ascii="Marianne" w:hAnsi="Marianne" w:cs="Marianne"/>
          <w:sz w:val="20"/>
          <w:szCs w:val="20"/>
        </w:rPr>
        <w:t xml:space="preserve"> Mairie d’Aussac-Vadalle</w:t>
      </w:r>
    </w:p>
    <w:p w:rsidR="00443906" w:rsidRPr="00817512" w:rsidRDefault="00443906" w:rsidP="0039004A">
      <w:pPr>
        <w:rPr>
          <w:rFonts w:ascii="Marianne" w:hAnsi="Marianne" w:cs="Marianne"/>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0pt;margin-top:5.15pt;width:147.4pt;height:44.8pt;z-index:251658240">
            <v:imagedata r:id="rId5" o:title=""/>
          </v:shape>
        </w:pict>
      </w:r>
    </w:p>
    <w:p w:rsidR="00443906" w:rsidRPr="00817512" w:rsidRDefault="00443906" w:rsidP="0039004A">
      <w:pPr>
        <w:rPr>
          <w:rFonts w:ascii="Marianne" w:hAnsi="Marianne" w:cs="Marianne"/>
          <w:sz w:val="20"/>
          <w:szCs w:val="20"/>
        </w:rPr>
      </w:pPr>
    </w:p>
    <w:p w:rsidR="00443906" w:rsidRDefault="00443906" w:rsidP="0039004A">
      <w:pPr>
        <w:rPr>
          <w:rFonts w:ascii="Marianne" w:hAnsi="Marianne" w:cs="Marianne"/>
          <w:sz w:val="20"/>
          <w:szCs w:val="20"/>
        </w:rPr>
      </w:pPr>
    </w:p>
    <w:p w:rsidR="00443906" w:rsidRDefault="00443906" w:rsidP="0039004A">
      <w:pPr>
        <w:rPr>
          <w:rFonts w:ascii="Marianne" w:hAnsi="Marianne" w:cs="Marianne"/>
          <w:sz w:val="20"/>
          <w:szCs w:val="20"/>
        </w:rPr>
      </w:pPr>
    </w:p>
    <w:p w:rsidR="00443906" w:rsidRPr="00817512" w:rsidRDefault="00443906" w:rsidP="0039004A">
      <w:pPr>
        <w:rPr>
          <w:rFonts w:ascii="Marianne" w:hAnsi="Marianne" w:cs="Marianne"/>
          <w:sz w:val="20"/>
          <w:szCs w:val="20"/>
        </w:rPr>
      </w:pPr>
      <w:r w:rsidRPr="00817512">
        <w:rPr>
          <w:rFonts w:ascii="Marianne" w:hAnsi="Marianne" w:cs="Marianne"/>
          <w:sz w:val="20"/>
          <w:szCs w:val="20"/>
        </w:rPr>
        <w:t>Fait à</w:t>
      </w:r>
      <w:r w:rsidRPr="00817512">
        <w:rPr>
          <w:rFonts w:ascii="Cambria" w:hAnsi="Cambria" w:cs="Cambria"/>
          <w:sz w:val="20"/>
          <w:szCs w:val="20"/>
        </w:rPr>
        <w:t> </w:t>
      </w:r>
      <w:r w:rsidRPr="00817512">
        <w:rPr>
          <w:rFonts w:ascii="Marianne" w:hAnsi="Marianne" w:cs="Marianne"/>
          <w:sz w:val="20"/>
          <w:szCs w:val="20"/>
        </w:rPr>
        <w:t>:</w:t>
      </w:r>
      <w:r>
        <w:rPr>
          <w:rFonts w:ascii="Marianne" w:hAnsi="Marianne" w:cs="Marianne"/>
          <w:sz w:val="20"/>
          <w:szCs w:val="20"/>
        </w:rPr>
        <w:t xml:space="preserve"> Aussac-Vadalle</w:t>
      </w:r>
    </w:p>
    <w:p w:rsidR="00443906" w:rsidRPr="00FB4174" w:rsidRDefault="00443906" w:rsidP="0039004A">
      <w:pPr>
        <w:rPr>
          <w:rFonts w:ascii="Marianne" w:hAnsi="Marianne" w:cs="Marianne"/>
          <w:sz w:val="20"/>
          <w:szCs w:val="20"/>
        </w:rPr>
      </w:pPr>
      <w:r w:rsidRPr="00FB4174">
        <w:rPr>
          <w:rFonts w:ascii="Marianne" w:hAnsi="Marianne" w:cs="Marianne"/>
          <w:sz w:val="20"/>
          <w:szCs w:val="20"/>
        </w:rPr>
        <w:t>Le</w:t>
      </w:r>
      <w:r w:rsidRPr="00FB4174">
        <w:rPr>
          <w:rFonts w:ascii="Cambria" w:hAnsi="Cambria" w:cs="Cambria"/>
          <w:sz w:val="20"/>
          <w:szCs w:val="20"/>
        </w:rPr>
        <w:t> </w:t>
      </w:r>
      <w:r w:rsidRPr="00FB4174">
        <w:rPr>
          <w:rFonts w:ascii="Marianne" w:hAnsi="Marianne" w:cs="Marianne"/>
          <w:sz w:val="20"/>
          <w:szCs w:val="20"/>
        </w:rPr>
        <w:t>:</w:t>
      </w:r>
      <w:r>
        <w:rPr>
          <w:rFonts w:ascii="Marianne" w:hAnsi="Marianne" w:cs="Marianne"/>
          <w:sz w:val="20"/>
          <w:szCs w:val="20"/>
        </w:rPr>
        <w:t xml:space="preserve"> 23 mars 2020</w:t>
      </w:r>
    </w:p>
    <w:p w:rsidR="00443906" w:rsidRPr="00FB4174" w:rsidRDefault="00443906" w:rsidP="0039004A">
      <w:pPr>
        <w:rPr>
          <w:rFonts w:ascii="Marianne" w:hAnsi="Marianne" w:cs="Marianne"/>
          <w:sz w:val="20"/>
          <w:szCs w:val="20"/>
        </w:rPr>
      </w:pPr>
    </w:p>
    <w:p w:rsidR="00443906" w:rsidRPr="00FB4174" w:rsidRDefault="00443906" w:rsidP="0039004A">
      <w:pPr>
        <w:rPr>
          <w:rFonts w:ascii="Marianne" w:hAnsi="Marianne" w:cs="Marianne"/>
          <w:sz w:val="20"/>
          <w:szCs w:val="20"/>
        </w:rPr>
      </w:pPr>
    </w:p>
    <w:p w:rsidR="00443906" w:rsidRPr="00FB4174" w:rsidRDefault="00443906" w:rsidP="0039004A">
      <w:pPr>
        <w:rPr>
          <w:rFonts w:ascii="Marianne" w:hAnsi="Marianne" w:cs="Marianne"/>
          <w:sz w:val="20"/>
          <w:szCs w:val="20"/>
        </w:rPr>
      </w:pPr>
    </w:p>
    <w:p w:rsidR="00443906" w:rsidRPr="00CF00AF" w:rsidRDefault="00443906"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Ce document, établi par l’employeur, est suffisant pour justifier les déplacements professionnels d’un salarié, qu’il s’agisse: </w:t>
      </w:r>
    </w:p>
    <w:p w:rsidR="00443906" w:rsidRPr="00CF00AF" w:rsidRDefault="00443906"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du trajet habituel entre le domicile et le lieu de travail du salarié ou des déplacements entre les différents lieux de travail lorsque la nature de ses fonctions l’exige ; </w:t>
      </w:r>
    </w:p>
    <w:p w:rsidR="00443906" w:rsidRPr="00CF00AF" w:rsidRDefault="00443906"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des déplacements de nature professionnelle qui ne peuvent pas être différés, à la demande de l’employeur. </w:t>
      </w:r>
    </w:p>
    <w:p w:rsidR="00443906" w:rsidRPr="00CF00AF" w:rsidRDefault="00443906" w:rsidP="00EE7F8D">
      <w:pPr>
        <w:jc w:val="both"/>
        <w:rPr>
          <w:rFonts w:ascii="Marianne Light" w:hAnsi="Marianne Light" w:cs="Marianne Light"/>
          <w:sz w:val="16"/>
          <w:szCs w:val="16"/>
        </w:rPr>
      </w:pPr>
    </w:p>
    <w:p w:rsidR="00443906" w:rsidRPr="00CF00AF" w:rsidRDefault="00443906"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rsidR="00443906" w:rsidRPr="00CF00AF" w:rsidRDefault="00443906" w:rsidP="00EE7F8D">
      <w:pPr>
        <w:jc w:val="both"/>
        <w:rPr>
          <w:rFonts w:ascii="Marianne Light" w:hAnsi="Marianne Light" w:cs="Marianne Light"/>
          <w:sz w:val="16"/>
          <w:szCs w:val="16"/>
        </w:rPr>
      </w:pPr>
    </w:p>
    <w:p w:rsidR="00443906" w:rsidRPr="00CF00AF" w:rsidRDefault="00443906"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Indiquer tous les lieux d’exercice de l’activité du salarié, sauf si la nature même de cette activité, qui doit être scrupuleusement renseignée, ne permet pas de les connaître à l’avance (par exemple : livraisons, interventions sur appel, etc.). </w:t>
      </w:r>
    </w:p>
    <w:p w:rsidR="00443906" w:rsidRPr="00CF00AF" w:rsidRDefault="00443906" w:rsidP="00EE7F8D">
      <w:pPr>
        <w:jc w:val="both"/>
        <w:rPr>
          <w:rFonts w:ascii="Marianne Light" w:hAnsi="Marianne Light" w:cs="Marianne Light"/>
          <w:sz w:val="16"/>
          <w:szCs w:val="16"/>
        </w:rPr>
      </w:pPr>
    </w:p>
    <w:p w:rsidR="00443906" w:rsidRPr="008F0C81" w:rsidRDefault="00443906"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443906" w:rsidRPr="008F0C81" w:rsidSect="008F0C81">
      <w:pgSz w:w="11900" w:h="16840"/>
      <w:pgMar w:top="1006" w:right="1440" w:bottom="93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Light">
    <w:altName w:val="Times New Roman"/>
    <w:panose1 w:val="00000000000000000000"/>
    <w:charset w:val="00"/>
    <w:family w:val="auto"/>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24E80"/>
    <w:multiLevelType w:val="multilevel"/>
    <w:tmpl w:val="72B29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D48"/>
    <w:rsid w:val="000B4866"/>
    <w:rsid w:val="001B523E"/>
    <w:rsid w:val="001E5A74"/>
    <w:rsid w:val="00201485"/>
    <w:rsid w:val="00223756"/>
    <w:rsid w:val="00285EEB"/>
    <w:rsid w:val="002E6FB3"/>
    <w:rsid w:val="002F261B"/>
    <w:rsid w:val="00325EDC"/>
    <w:rsid w:val="00336771"/>
    <w:rsid w:val="003644F5"/>
    <w:rsid w:val="003879BF"/>
    <w:rsid w:val="0039004A"/>
    <w:rsid w:val="00443906"/>
    <w:rsid w:val="00495A3C"/>
    <w:rsid w:val="00580224"/>
    <w:rsid w:val="005E3E66"/>
    <w:rsid w:val="006233D1"/>
    <w:rsid w:val="00736178"/>
    <w:rsid w:val="007A52B2"/>
    <w:rsid w:val="007E709C"/>
    <w:rsid w:val="00817512"/>
    <w:rsid w:val="0082179F"/>
    <w:rsid w:val="00821956"/>
    <w:rsid w:val="00873183"/>
    <w:rsid w:val="00882731"/>
    <w:rsid w:val="008F0C81"/>
    <w:rsid w:val="0098399E"/>
    <w:rsid w:val="00993B03"/>
    <w:rsid w:val="00A91A4C"/>
    <w:rsid w:val="00AC6C96"/>
    <w:rsid w:val="00AE4D48"/>
    <w:rsid w:val="00B81923"/>
    <w:rsid w:val="00BB1889"/>
    <w:rsid w:val="00BF3F67"/>
    <w:rsid w:val="00C52E6E"/>
    <w:rsid w:val="00C640AE"/>
    <w:rsid w:val="00CC7F61"/>
    <w:rsid w:val="00CE7AF3"/>
    <w:rsid w:val="00CF00AF"/>
    <w:rsid w:val="00CF5EFA"/>
    <w:rsid w:val="00E318D4"/>
    <w:rsid w:val="00EE7F8D"/>
    <w:rsid w:val="00F14BC2"/>
    <w:rsid w:val="00F14F53"/>
    <w:rsid w:val="00FB4174"/>
    <w:rsid w:val="00FF14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9F"/>
    <w:rPr>
      <w:rFonts w:cs="Calibri"/>
      <w:sz w:val="24"/>
      <w:szCs w:val="24"/>
      <w:lang w:eastAsia="en-US"/>
    </w:rPr>
  </w:style>
  <w:style w:type="paragraph" w:styleId="Heading1">
    <w:name w:val="heading 1"/>
    <w:basedOn w:val="Normal"/>
    <w:next w:val="Normal"/>
    <w:link w:val="Heading1Char"/>
    <w:uiPriority w:val="99"/>
    <w:qFormat/>
    <w:rsid w:val="00F14F53"/>
    <w:pPr>
      <w:keepNext/>
      <w:keepLines/>
      <w:spacing w:before="240"/>
      <w:jc w:val="center"/>
      <w:outlineLvl w:val="0"/>
    </w:pPr>
    <w:rPr>
      <w:rFonts w:ascii="Marianne ExtraBold" w:eastAsia="Times New Roman" w:hAnsi="Marianne ExtraBold" w:cs="Marianne ExtraBold"/>
      <w:b/>
      <w:bCs/>
      <w:color w:val="000000"/>
      <w:sz w:val="32"/>
      <w:szCs w:val="32"/>
    </w:rPr>
  </w:style>
  <w:style w:type="paragraph" w:styleId="Heading2">
    <w:name w:val="heading 2"/>
    <w:basedOn w:val="Normal"/>
    <w:next w:val="Normal"/>
    <w:link w:val="Heading2Char"/>
    <w:uiPriority w:val="99"/>
    <w:qFormat/>
    <w:rsid w:val="00223756"/>
    <w:pPr>
      <w:keepNext/>
      <w:keepLines/>
      <w:spacing w:before="4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F53"/>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223756"/>
    <w:rPr>
      <w:rFonts w:ascii="Calibri Light" w:hAnsi="Calibri Light" w:cs="Calibri Light"/>
      <w:color w:val="2F5496"/>
      <w:sz w:val="26"/>
      <w:szCs w:val="26"/>
      <w:lang w:val="fr-FR"/>
    </w:rPr>
  </w:style>
  <w:style w:type="paragraph" w:styleId="TOC3">
    <w:name w:val="toc 3"/>
    <w:basedOn w:val="Normal"/>
    <w:next w:val="Normal"/>
    <w:autoRedefine/>
    <w:uiPriority w:val="99"/>
    <w:semiHidden/>
    <w:rsid w:val="007E709C"/>
    <w:pPr>
      <w:ind w:left="480"/>
      <w:jc w:val="both"/>
    </w:pPr>
    <w:rPr>
      <w:color w:val="3A68F7"/>
      <w:sz w:val="20"/>
      <w:szCs w:val="20"/>
    </w:rPr>
  </w:style>
</w:styles>
</file>

<file path=word/webSettings.xml><?xml version="1.0" encoding="utf-8"?>
<w:webSettings xmlns:r="http://schemas.openxmlformats.org/officeDocument/2006/relationships" xmlns:w="http://schemas.openxmlformats.org/wordprocessingml/2006/main">
  <w:divs>
    <w:div w:id="2133087883">
      <w:marLeft w:val="0"/>
      <w:marRight w:val="0"/>
      <w:marTop w:val="0"/>
      <w:marBottom w:val="0"/>
      <w:divBdr>
        <w:top w:val="none" w:sz="0" w:space="0" w:color="auto"/>
        <w:left w:val="none" w:sz="0" w:space="0" w:color="auto"/>
        <w:bottom w:val="none" w:sz="0" w:space="0" w:color="auto"/>
        <w:right w:val="none" w:sz="0" w:space="0" w:color="auto"/>
      </w:divBdr>
    </w:div>
    <w:div w:id="2133087884">
      <w:marLeft w:val="0"/>
      <w:marRight w:val="0"/>
      <w:marTop w:val="0"/>
      <w:marBottom w:val="0"/>
      <w:divBdr>
        <w:top w:val="none" w:sz="0" w:space="0" w:color="auto"/>
        <w:left w:val="none" w:sz="0" w:space="0" w:color="auto"/>
        <w:bottom w:val="none" w:sz="0" w:space="0" w:color="auto"/>
        <w:right w:val="none" w:sz="0" w:space="0" w:color="auto"/>
      </w:divBdr>
      <w:divsChild>
        <w:div w:id="2133087891">
          <w:marLeft w:val="0"/>
          <w:marRight w:val="0"/>
          <w:marTop w:val="0"/>
          <w:marBottom w:val="0"/>
          <w:divBdr>
            <w:top w:val="none" w:sz="0" w:space="0" w:color="auto"/>
            <w:left w:val="none" w:sz="0" w:space="0" w:color="auto"/>
            <w:bottom w:val="none" w:sz="0" w:space="0" w:color="auto"/>
            <w:right w:val="none" w:sz="0" w:space="0" w:color="auto"/>
          </w:divBdr>
          <w:divsChild>
            <w:div w:id="2133087881">
              <w:marLeft w:val="0"/>
              <w:marRight w:val="0"/>
              <w:marTop w:val="0"/>
              <w:marBottom w:val="0"/>
              <w:divBdr>
                <w:top w:val="none" w:sz="0" w:space="0" w:color="auto"/>
                <w:left w:val="none" w:sz="0" w:space="0" w:color="auto"/>
                <w:bottom w:val="none" w:sz="0" w:space="0" w:color="auto"/>
                <w:right w:val="none" w:sz="0" w:space="0" w:color="auto"/>
              </w:divBdr>
              <w:divsChild>
                <w:div w:id="2133087889">
                  <w:marLeft w:val="0"/>
                  <w:marRight w:val="0"/>
                  <w:marTop w:val="0"/>
                  <w:marBottom w:val="0"/>
                  <w:divBdr>
                    <w:top w:val="none" w:sz="0" w:space="0" w:color="auto"/>
                    <w:left w:val="none" w:sz="0" w:space="0" w:color="auto"/>
                    <w:bottom w:val="none" w:sz="0" w:space="0" w:color="auto"/>
                    <w:right w:val="none" w:sz="0" w:space="0" w:color="auto"/>
                  </w:divBdr>
                  <w:divsChild>
                    <w:div w:id="2133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87885">
      <w:marLeft w:val="0"/>
      <w:marRight w:val="0"/>
      <w:marTop w:val="0"/>
      <w:marBottom w:val="0"/>
      <w:divBdr>
        <w:top w:val="none" w:sz="0" w:space="0" w:color="auto"/>
        <w:left w:val="none" w:sz="0" w:space="0" w:color="auto"/>
        <w:bottom w:val="none" w:sz="0" w:space="0" w:color="auto"/>
        <w:right w:val="none" w:sz="0" w:space="0" w:color="auto"/>
      </w:divBdr>
    </w:div>
    <w:div w:id="2133087887">
      <w:marLeft w:val="0"/>
      <w:marRight w:val="0"/>
      <w:marTop w:val="0"/>
      <w:marBottom w:val="0"/>
      <w:divBdr>
        <w:top w:val="none" w:sz="0" w:space="0" w:color="auto"/>
        <w:left w:val="none" w:sz="0" w:space="0" w:color="auto"/>
        <w:bottom w:val="none" w:sz="0" w:space="0" w:color="auto"/>
        <w:right w:val="none" w:sz="0" w:space="0" w:color="auto"/>
      </w:divBdr>
      <w:divsChild>
        <w:div w:id="2133087882">
          <w:marLeft w:val="0"/>
          <w:marRight w:val="0"/>
          <w:marTop w:val="0"/>
          <w:marBottom w:val="0"/>
          <w:divBdr>
            <w:top w:val="none" w:sz="0" w:space="0" w:color="auto"/>
            <w:left w:val="none" w:sz="0" w:space="0" w:color="auto"/>
            <w:bottom w:val="none" w:sz="0" w:space="0" w:color="auto"/>
            <w:right w:val="none" w:sz="0" w:space="0" w:color="auto"/>
          </w:divBdr>
          <w:divsChild>
            <w:div w:id="2133087890">
              <w:marLeft w:val="0"/>
              <w:marRight w:val="0"/>
              <w:marTop w:val="0"/>
              <w:marBottom w:val="0"/>
              <w:divBdr>
                <w:top w:val="none" w:sz="0" w:space="0" w:color="auto"/>
                <w:left w:val="none" w:sz="0" w:space="0" w:color="auto"/>
                <w:bottom w:val="none" w:sz="0" w:space="0" w:color="auto"/>
                <w:right w:val="none" w:sz="0" w:space="0" w:color="auto"/>
              </w:divBdr>
              <w:divsChild>
                <w:div w:id="21330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403</Words>
  <Characters>2222</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3</cp:revision>
  <dcterms:created xsi:type="dcterms:W3CDTF">2020-03-23T12:45:00Z</dcterms:created>
  <dcterms:modified xsi:type="dcterms:W3CDTF">2020-03-23T12:54:00Z</dcterms:modified>
</cp:coreProperties>
</file>