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7F" w:rsidRDefault="00BE5A7F" w:rsidP="00BE5A7F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:rsidR="00D94E10" w:rsidRPr="008E2B69" w:rsidRDefault="00D94E10" w:rsidP="00D94E10">
      <w:pPr>
        <w:jc w:val="center"/>
        <w:rPr>
          <w:b/>
          <w:sz w:val="36"/>
        </w:rPr>
      </w:pPr>
      <w:r w:rsidRPr="008E2B69">
        <w:rPr>
          <w:b/>
          <w:sz w:val="36"/>
        </w:rPr>
        <w:t xml:space="preserve">COMMUNE </w:t>
      </w:r>
      <w:proofErr w:type="gramStart"/>
      <w:r w:rsidRPr="008E2B69">
        <w:rPr>
          <w:b/>
          <w:sz w:val="36"/>
        </w:rPr>
        <w:t xml:space="preserve">DE </w:t>
      </w:r>
      <w:r w:rsidR="00FC1313">
        <w:rPr>
          <w:b/>
          <w:sz w:val="36"/>
        </w:rPr>
        <w:t>AUSSAC</w:t>
      </w:r>
      <w:proofErr w:type="gramEnd"/>
      <w:r w:rsidR="00FC1313">
        <w:rPr>
          <w:b/>
          <w:sz w:val="36"/>
        </w:rPr>
        <w:t xml:space="preserve"> VADALLE</w:t>
      </w:r>
    </w:p>
    <w:p w:rsidR="00D94E10" w:rsidRDefault="00D94E10" w:rsidP="00D94E10">
      <w:pPr>
        <w:jc w:val="center"/>
        <w:rPr>
          <w:rFonts w:ascii="Calibri" w:eastAsia="Calibri" w:hAnsi="Calibri"/>
          <w:b/>
          <w:sz w:val="32"/>
        </w:rPr>
      </w:pPr>
    </w:p>
    <w:p w:rsidR="00FC1313" w:rsidRDefault="00FC1313" w:rsidP="00FC1313">
      <w:pPr>
        <w:jc w:val="center"/>
        <w:rPr>
          <w:rFonts w:ascii="Calibri" w:eastAsia="Calibri" w:hAnsi="Calibri"/>
          <w:b/>
          <w:sz w:val="32"/>
        </w:rPr>
      </w:pPr>
      <w:r>
        <w:rPr>
          <w:rFonts w:ascii="Calibri" w:eastAsia="Calibri" w:hAnsi="Calibri"/>
          <w:b/>
          <w:sz w:val="32"/>
        </w:rPr>
        <w:t>Aménagement de la RD 115</w:t>
      </w:r>
    </w:p>
    <w:p w:rsidR="00D94E10" w:rsidRDefault="00FC1313" w:rsidP="00FC1313">
      <w:pPr>
        <w:jc w:val="center"/>
        <w:rPr>
          <w:rFonts w:ascii="Calibri" w:eastAsia="Calibri" w:hAnsi="Calibri"/>
          <w:b/>
          <w:sz w:val="32"/>
        </w:rPr>
      </w:pPr>
      <w:r>
        <w:rPr>
          <w:rFonts w:ascii="Calibri" w:eastAsia="Calibri" w:hAnsi="Calibri"/>
          <w:b/>
          <w:sz w:val="32"/>
        </w:rPr>
        <w:t>Bourg d'AUSSAC</w:t>
      </w:r>
    </w:p>
    <w:p w:rsidR="00D94E10" w:rsidRDefault="00D94E10" w:rsidP="00D94E10">
      <w:pPr>
        <w:jc w:val="center"/>
        <w:rPr>
          <w:b/>
          <w:sz w:val="32"/>
        </w:rPr>
      </w:pPr>
    </w:p>
    <w:p w:rsidR="00BE5A7F" w:rsidRDefault="00BE5A7F" w:rsidP="00BE5A7F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:rsidR="00CA45A7" w:rsidRPr="009272F6" w:rsidRDefault="00CA45A7">
      <w:pPr>
        <w:spacing w:before="240"/>
        <w:jc w:val="center"/>
        <w:rPr>
          <w:b/>
          <w:sz w:val="36"/>
        </w:rPr>
      </w:pPr>
      <w:r w:rsidRPr="009272F6">
        <w:rPr>
          <w:b/>
          <w:sz w:val="36"/>
        </w:rPr>
        <w:t>Dossier de Consultation des Entreprises</w:t>
      </w:r>
    </w:p>
    <w:p w:rsidR="00CA45A7" w:rsidRDefault="00CA45A7">
      <w:pPr>
        <w:pStyle w:val="Titre"/>
        <w:spacing w:before="360"/>
        <w:rPr>
          <w:rFonts w:ascii="Times New Roman" w:hAnsi="Times New Roman"/>
          <w:sz w:val="36"/>
        </w:rPr>
      </w:pPr>
      <w:r w:rsidRPr="009272F6">
        <w:rPr>
          <w:rFonts w:ascii="Times New Roman" w:hAnsi="Times New Roman"/>
          <w:sz w:val="36"/>
        </w:rPr>
        <w:t>SOMMAIRE</w:t>
      </w:r>
    </w:p>
    <w:p w:rsidR="00D94E10" w:rsidRDefault="00D94E10">
      <w:pPr>
        <w:pStyle w:val="Titre"/>
        <w:spacing w:before="360"/>
        <w:rPr>
          <w:rFonts w:ascii="Times New Roman" w:hAnsi="Times New Roman"/>
          <w:sz w:val="36"/>
        </w:rPr>
      </w:pPr>
    </w:p>
    <w:p w:rsidR="00CA45A7" w:rsidRPr="009272F6" w:rsidRDefault="00CA45A7"/>
    <w:p w:rsidR="00CA45A7" w:rsidRPr="009272F6" w:rsidRDefault="00032C75" w:rsidP="00032C75">
      <w:pPr>
        <w:pStyle w:val="Titre1"/>
        <w:numPr>
          <w:ilvl w:val="0"/>
          <w:numId w:val="0"/>
        </w:numPr>
        <w:spacing w:before="120"/>
        <w:rPr>
          <w:rFonts w:ascii="Times New Roman" w:hAnsi="Times New Roman"/>
          <w:b/>
          <w:noProof/>
          <w:color w:val="002060"/>
        </w:rPr>
      </w:pPr>
      <w:r w:rsidRPr="009272F6">
        <w:rPr>
          <w:rFonts w:ascii="Times New Roman" w:hAnsi="Times New Roman"/>
          <w:b/>
          <w:color w:val="002060"/>
        </w:rPr>
        <w:t>Chapitre 1 : C</w:t>
      </w:r>
      <w:r w:rsidR="00CA45A7" w:rsidRPr="009272F6">
        <w:rPr>
          <w:rFonts w:ascii="Times New Roman" w:hAnsi="Times New Roman"/>
          <w:b/>
          <w:color w:val="002060"/>
        </w:rPr>
        <w:t>onditions de l’appel à la concurrence</w:t>
      </w:r>
      <w:r w:rsidR="00CA45A7" w:rsidRPr="009272F6">
        <w:rPr>
          <w:rFonts w:ascii="Times New Roman" w:hAnsi="Times New Roman"/>
          <w:b/>
          <w:noProof/>
          <w:color w:val="002060"/>
        </w:rPr>
        <w:t xml:space="preserve"> </w:t>
      </w:r>
    </w:p>
    <w:p w:rsidR="000B62FE" w:rsidRPr="00CB19D9" w:rsidRDefault="00533B2B" w:rsidP="00CA45A7">
      <w:pPr>
        <w:pStyle w:val="Titre2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color w:val="1F497D" w:themeColor="text2"/>
        </w:rPr>
      </w:pPr>
      <w:r w:rsidRPr="00CB19D9">
        <w:rPr>
          <w:rFonts w:ascii="Times New Roman" w:hAnsi="Times New Roman" w:cs="Times New Roman"/>
          <w:b w:val="0"/>
          <w:bCs w:val="0"/>
          <w:color w:val="1F497D" w:themeColor="text2"/>
        </w:rPr>
        <w:t xml:space="preserve">- </w:t>
      </w:r>
      <w:r w:rsidR="00CA45A7" w:rsidRPr="00CB19D9">
        <w:rPr>
          <w:rFonts w:ascii="Times New Roman" w:hAnsi="Times New Roman" w:cs="Times New Roman"/>
          <w:b w:val="0"/>
          <w:bCs w:val="0"/>
          <w:color w:val="1F497D" w:themeColor="text2"/>
        </w:rPr>
        <w:t>Règlement de la Consultation</w:t>
      </w:r>
      <w:r w:rsidR="00FF0230" w:rsidRPr="00CB19D9">
        <w:rPr>
          <w:rFonts w:ascii="Times New Roman" w:hAnsi="Times New Roman" w:cs="Times New Roman"/>
          <w:b w:val="0"/>
          <w:bCs w:val="0"/>
          <w:color w:val="1F497D" w:themeColor="text2"/>
        </w:rPr>
        <w:t xml:space="preserve"> </w:t>
      </w:r>
    </w:p>
    <w:p w:rsidR="000B62FE" w:rsidRDefault="000B62FE" w:rsidP="000B62FE">
      <w:pPr>
        <w:pStyle w:val="Titre2"/>
        <w:numPr>
          <w:ilvl w:val="0"/>
          <w:numId w:val="0"/>
        </w:numPr>
        <w:ind w:left="284"/>
        <w:rPr>
          <w:rFonts w:ascii="Times New Roman" w:hAnsi="Times New Roman" w:cs="Times New Roman"/>
          <w:b w:val="0"/>
          <w:bCs w:val="0"/>
          <w:color w:val="002060"/>
        </w:rPr>
      </w:pPr>
    </w:p>
    <w:p w:rsidR="00CA45A7" w:rsidRPr="009272F6" w:rsidRDefault="00032C75" w:rsidP="00032C75">
      <w:pPr>
        <w:pStyle w:val="Titre1"/>
        <w:numPr>
          <w:ilvl w:val="0"/>
          <w:numId w:val="0"/>
        </w:numPr>
        <w:spacing w:before="120"/>
        <w:rPr>
          <w:rFonts w:ascii="Times New Roman" w:hAnsi="Times New Roman"/>
          <w:b/>
          <w:color w:val="002060"/>
        </w:rPr>
      </w:pPr>
      <w:r w:rsidRPr="009272F6">
        <w:rPr>
          <w:rFonts w:ascii="Times New Roman" w:hAnsi="Times New Roman"/>
          <w:b/>
          <w:color w:val="002060"/>
        </w:rPr>
        <w:t xml:space="preserve">Chapitre 2 : </w:t>
      </w:r>
      <w:r w:rsidR="00CA45A7" w:rsidRPr="009272F6">
        <w:rPr>
          <w:rFonts w:ascii="Times New Roman" w:hAnsi="Times New Roman"/>
          <w:b/>
          <w:color w:val="002060"/>
        </w:rPr>
        <w:t xml:space="preserve">Pièces </w:t>
      </w:r>
      <w:r w:rsidRPr="009272F6">
        <w:rPr>
          <w:rFonts w:ascii="Times New Roman" w:hAnsi="Times New Roman"/>
          <w:b/>
          <w:color w:val="002060"/>
        </w:rPr>
        <w:t>du</w:t>
      </w:r>
      <w:r w:rsidR="00CA45A7" w:rsidRPr="009272F6">
        <w:rPr>
          <w:rFonts w:ascii="Times New Roman" w:hAnsi="Times New Roman"/>
          <w:b/>
          <w:color w:val="002060"/>
        </w:rPr>
        <w:t xml:space="preserve"> marché</w:t>
      </w:r>
      <w:bookmarkStart w:id="0" w:name="_GoBack"/>
      <w:bookmarkEnd w:id="0"/>
    </w:p>
    <w:p w:rsidR="00CA45A7" w:rsidRPr="009272F6" w:rsidRDefault="00533B2B" w:rsidP="00CA45A7">
      <w:pPr>
        <w:pStyle w:val="Titre2"/>
        <w:numPr>
          <w:ilvl w:val="1"/>
          <w:numId w:val="2"/>
        </w:numPr>
        <w:rPr>
          <w:rFonts w:ascii="Times New Roman" w:hAnsi="Times New Roman" w:cs="Times New Roman"/>
          <w:b w:val="0"/>
          <w:bCs w:val="0"/>
          <w:color w:val="002060"/>
        </w:rPr>
      </w:pPr>
      <w:r w:rsidRPr="009272F6">
        <w:rPr>
          <w:rFonts w:ascii="Times New Roman" w:hAnsi="Times New Roman" w:cs="Times New Roman"/>
          <w:b w:val="0"/>
          <w:bCs w:val="0"/>
          <w:color w:val="002060"/>
        </w:rPr>
        <w:t xml:space="preserve">- </w:t>
      </w:r>
      <w:r w:rsidR="00CA45A7" w:rsidRPr="009272F6">
        <w:rPr>
          <w:rFonts w:ascii="Times New Roman" w:hAnsi="Times New Roman" w:cs="Times New Roman"/>
          <w:b w:val="0"/>
          <w:bCs w:val="0"/>
          <w:color w:val="002060"/>
        </w:rPr>
        <w:t>Acte d’Engagement</w:t>
      </w:r>
    </w:p>
    <w:p w:rsidR="000B62FE" w:rsidRDefault="000B62FE" w:rsidP="000B62FE">
      <w:pPr>
        <w:pStyle w:val="Titre3"/>
        <w:numPr>
          <w:ilvl w:val="0"/>
          <w:numId w:val="0"/>
        </w:numPr>
        <w:spacing w:before="0" w:after="0"/>
        <w:ind w:left="851"/>
        <w:rPr>
          <w:rFonts w:ascii="Times New Roman" w:hAnsi="Times New Roman" w:cs="Times New Roman"/>
          <w:noProof/>
          <w:color w:val="002060"/>
        </w:rPr>
      </w:pPr>
    </w:p>
    <w:p w:rsidR="00CA45A7" w:rsidRDefault="00533B2B" w:rsidP="00CA45A7">
      <w:pPr>
        <w:pStyle w:val="Titre2"/>
        <w:numPr>
          <w:ilvl w:val="1"/>
          <w:numId w:val="2"/>
        </w:numPr>
        <w:rPr>
          <w:rFonts w:ascii="Times New Roman" w:hAnsi="Times New Roman" w:cs="Times New Roman"/>
          <w:b w:val="0"/>
          <w:bCs w:val="0"/>
          <w:color w:val="002060"/>
        </w:rPr>
      </w:pPr>
      <w:r w:rsidRPr="009272F6">
        <w:rPr>
          <w:rFonts w:ascii="Times New Roman" w:hAnsi="Times New Roman" w:cs="Times New Roman"/>
          <w:b w:val="0"/>
          <w:bCs w:val="0"/>
          <w:color w:val="002060"/>
        </w:rPr>
        <w:t xml:space="preserve">- </w:t>
      </w:r>
      <w:r w:rsidR="00CA45A7" w:rsidRPr="009272F6">
        <w:rPr>
          <w:rFonts w:ascii="Times New Roman" w:hAnsi="Times New Roman" w:cs="Times New Roman"/>
          <w:b w:val="0"/>
          <w:bCs w:val="0"/>
          <w:color w:val="002060"/>
        </w:rPr>
        <w:t>Cahier des Clauses Administratives Particulières</w:t>
      </w:r>
    </w:p>
    <w:p w:rsidR="009272F6" w:rsidRDefault="009272F6" w:rsidP="009272F6"/>
    <w:p w:rsidR="00CA45A7" w:rsidRPr="009272F6" w:rsidRDefault="00533B2B" w:rsidP="00CA45A7">
      <w:pPr>
        <w:pStyle w:val="Titre2"/>
        <w:numPr>
          <w:ilvl w:val="1"/>
          <w:numId w:val="2"/>
        </w:numPr>
        <w:rPr>
          <w:rFonts w:ascii="Times New Roman" w:hAnsi="Times New Roman" w:cs="Times New Roman"/>
          <w:b w:val="0"/>
          <w:bCs w:val="0"/>
          <w:color w:val="002060"/>
        </w:rPr>
      </w:pPr>
      <w:r w:rsidRPr="009272F6">
        <w:rPr>
          <w:rFonts w:ascii="Times New Roman" w:hAnsi="Times New Roman" w:cs="Times New Roman"/>
          <w:b w:val="0"/>
          <w:bCs w:val="0"/>
          <w:color w:val="002060"/>
        </w:rPr>
        <w:t xml:space="preserve">- </w:t>
      </w:r>
      <w:r w:rsidR="00CA45A7" w:rsidRPr="009272F6">
        <w:rPr>
          <w:rFonts w:ascii="Times New Roman" w:hAnsi="Times New Roman" w:cs="Times New Roman"/>
          <w:b w:val="0"/>
          <w:bCs w:val="0"/>
          <w:color w:val="002060"/>
        </w:rPr>
        <w:t xml:space="preserve">Cahier des Clauses Techniques Particulières </w:t>
      </w:r>
    </w:p>
    <w:p w:rsidR="00393571" w:rsidRPr="00407307" w:rsidRDefault="006B7851" w:rsidP="006B7851">
      <w:pPr>
        <w:pStyle w:val="Titre3"/>
        <w:numPr>
          <w:ilvl w:val="2"/>
          <w:numId w:val="2"/>
        </w:numPr>
        <w:spacing w:before="0" w:after="0"/>
        <w:ind w:left="1418" w:hanging="567"/>
        <w:rPr>
          <w:rFonts w:ascii="Times New Roman" w:hAnsi="Times New Roman" w:cs="Times New Roman"/>
          <w:noProof/>
          <w:color w:val="002060"/>
        </w:rPr>
      </w:pPr>
      <w:r w:rsidRPr="009272F6">
        <w:rPr>
          <w:rFonts w:ascii="Times New Roman" w:hAnsi="Times New Roman" w:cs="Times New Roman"/>
          <w:noProof/>
          <w:color w:val="002060"/>
        </w:rPr>
        <w:t xml:space="preserve">- Lot n°1 : </w:t>
      </w:r>
      <w:r w:rsidR="00BE5A7F">
        <w:rPr>
          <w:rFonts w:ascii="Times New Roman" w:hAnsi="Times New Roman" w:cs="Times New Roman"/>
          <w:noProof/>
          <w:color w:val="002060"/>
        </w:rPr>
        <w:t>Voirie et réseaux divers</w:t>
      </w:r>
    </w:p>
    <w:p w:rsidR="00513582" w:rsidRDefault="006B7851" w:rsidP="00393571">
      <w:pPr>
        <w:pStyle w:val="Titre3"/>
        <w:numPr>
          <w:ilvl w:val="0"/>
          <w:numId w:val="0"/>
        </w:numPr>
        <w:spacing w:before="0" w:after="0"/>
        <w:ind w:left="851"/>
        <w:rPr>
          <w:rFonts w:ascii="Times New Roman" w:hAnsi="Times New Roman" w:cs="Times New Roman"/>
          <w:noProof/>
          <w:color w:val="002060"/>
        </w:rPr>
      </w:pPr>
      <w:r w:rsidRPr="00C86583">
        <w:rPr>
          <w:rFonts w:ascii="Times New Roman" w:hAnsi="Times New Roman" w:cs="Times New Roman"/>
          <w:noProof/>
          <w:color w:val="002060"/>
        </w:rPr>
        <w:t xml:space="preserve">- Lot n°2 : </w:t>
      </w:r>
      <w:r w:rsidR="002C7238" w:rsidRPr="00C86583">
        <w:rPr>
          <w:rFonts w:ascii="Times New Roman" w:hAnsi="Times New Roman" w:cs="Times New Roman"/>
          <w:noProof/>
          <w:color w:val="002060"/>
        </w:rPr>
        <w:t>Aménagements pay</w:t>
      </w:r>
      <w:r w:rsidR="00FA1D5A" w:rsidRPr="00C86583">
        <w:rPr>
          <w:rFonts w:ascii="Times New Roman" w:hAnsi="Times New Roman" w:cs="Times New Roman"/>
          <w:noProof/>
          <w:color w:val="002060"/>
        </w:rPr>
        <w:t>s</w:t>
      </w:r>
      <w:r w:rsidR="00BE5A7F" w:rsidRPr="00C86583">
        <w:rPr>
          <w:rFonts w:ascii="Times New Roman" w:hAnsi="Times New Roman" w:cs="Times New Roman"/>
          <w:noProof/>
          <w:color w:val="002060"/>
        </w:rPr>
        <w:t>agers</w:t>
      </w:r>
      <w:r w:rsidR="00C81B46" w:rsidRPr="00C86583">
        <w:rPr>
          <w:rFonts w:ascii="Times New Roman" w:hAnsi="Times New Roman" w:cs="Times New Roman"/>
          <w:noProof/>
          <w:color w:val="002060"/>
        </w:rPr>
        <w:t xml:space="preserve"> </w:t>
      </w:r>
    </w:p>
    <w:p w:rsidR="00C86583" w:rsidRPr="00C86583" w:rsidRDefault="00C86583" w:rsidP="00C86583"/>
    <w:p w:rsidR="00CA45A7" w:rsidRPr="009272F6" w:rsidRDefault="00533B2B" w:rsidP="00CA45A7">
      <w:pPr>
        <w:pStyle w:val="Titre2"/>
        <w:numPr>
          <w:ilvl w:val="1"/>
          <w:numId w:val="2"/>
        </w:numPr>
        <w:rPr>
          <w:rFonts w:ascii="Times New Roman" w:hAnsi="Times New Roman" w:cs="Times New Roman"/>
          <w:b w:val="0"/>
          <w:bCs w:val="0"/>
          <w:color w:val="002060"/>
        </w:rPr>
      </w:pPr>
      <w:r w:rsidRPr="009272F6">
        <w:rPr>
          <w:rFonts w:ascii="Times New Roman" w:hAnsi="Times New Roman" w:cs="Times New Roman"/>
          <w:b w:val="0"/>
          <w:bCs w:val="0"/>
          <w:color w:val="002060"/>
        </w:rPr>
        <w:t xml:space="preserve">- </w:t>
      </w:r>
      <w:r w:rsidR="00CA45A7" w:rsidRPr="009272F6">
        <w:rPr>
          <w:rFonts w:ascii="Times New Roman" w:hAnsi="Times New Roman" w:cs="Times New Roman"/>
          <w:b w:val="0"/>
          <w:bCs w:val="0"/>
          <w:color w:val="002060"/>
        </w:rPr>
        <w:t>Bordereaux</w:t>
      </w:r>
      <w:r w:rsidR="00032C75" w:rsidRPr="009272F6">
        <w:rPr>
          <w:rFonts w:ascii="Times New Roman" w:hAnsi="Times New Roman" w:cs="Times New Roman"/>
          <w:b w:val="0"/>
          <w:bCs w:val="0"/>
          <w:color w:val="002060"/>
        </w:rPr>
        <w:t xml:space="preserve"> des Prix</w:t>
      </w:r>
    </w:p>
    <w:p w:rsidR="00393571" w:rsidRPr="00407307" w:rsidRDefault="006B7851" w:rsidP="006B7851">
      <w:pPr>
        <w:pStyle w:val="Titre3"/>
        <w:numPr>
          <w:ilvl w:val="2"/>
          <w:numId w:val="2"/>
        </w:numPr>
        <w:spacing w:before="0" w:after="0"/>
        <w:ind w:left="1418" w:hanging="567"/>
        <w:rPr>
          <w:rFonts w:ascii="Times New Roman" w:hAnsi="Times New Roman" w:cs="Times New Roman"/>
          <w:noProof/>
          <w:color w:val="002060"/>
        </w:rPr>
      </w:pPr>
      <w:r w:rsidRPr="009272F6">
        <w:rPr>
          <w:rFonts w:ascii="Times New Roman" w:hAnsi="Times New Roman" w:cs="Times New Roman"/>
          <w:noProof/>
          <w:color w:val="002060"/>
        </w:rPr>
        <w:t xml:space="preserve">- Lot n°1 : </w:t>
      </w:r>
      <w:r w:rsidR="00BE5A7F">
        <w:rPr>
          <w:rFonts w:ascii="Times New Roman" w:hAnsi="Times New Roman" w:cs="Times New Roman"/>
          <w:noProof/>
          <w:color w:val="002060"/>
        </w:rPr>
        <w:t>Voirie et réseaux divers</w:t>
      </w:r>
    </w:p>
    <w:p w:rsidR="00393571" w:rsidRPr="00407307" w:rsidRDefault="006B7851" w:rsidP="006B7851">
      <w:pPr>
        <w:pStyle w:val="Titre3"/>
        <w:numPr>
          <w:ilvl w:val="2"/>
          <w:numId w:val="2"/>
        </w:numPr>
        <w:spacing w:before="0" w:after="0"/>
        <w:ind w:left="1418" w:hanging="567"/>
        <w:rPr>
          <w:rFonts w:ascii="Times New Roman" w:hAnsi="Times New Roman" w:cs="Times New Roman"/>
          <w:noProof/>
          <w:color w:val="002060"/>
        </w:rPr>
      </w:pPr>
      <w:r w:rsidRPr="009272F6">
        <w:rPr>
          <w:rFonts w:ascii="Times New Roman" w:hAnsi="Times New Roman" w:cs="Times New Roman"/>
          <w:noProof/>
          <w:color w:val="002060"/>
        </w:rPr>
        <w:t xml:space="preserve">- Lot n°2 : </w:t>
      </w:r>
      <w:r w:rsidR="00C81B46" w:rsidRPr="009272F6">
        <w:rPr>
          <w:rFonts w:ascii="Times New Roman" w:hAnsi="Times New Roman" w:cs="Times New Roman"/>
          <w:noProof/>
          <w:color w:val="002060"/>
        </w:rPr>
        <w:t xml:space="preserve">Aménagements </w:t>
      </w:r>
      <w:r w:rsidR="00C81B46">
        <w:rPr>
          <w:rFonts w:ascii="Times New Roman" w:hAnsi="Times New Roman" w:cs="Times New Roman"/>
          <w:noProof/>
          <w:color w:val="002060"/>
        </w:rPr>
        <w:t xml:space="preserve">paysagers </w:t>
      </w:r>
    </w:p>
    <w:p w:rsidR="000B62FE" w:rsidRDefault="000B62FE" w:rsidP="000B62FE"/>
    <w:p w:rsidR="00CA45A7" w:rsidRPr="009272F6" w:rsidRDefault="00533B2B" w:rsidP="00CA45A7">
      <w:pPr>
        <w:pStyle w:val="Titre2"/>
        <w:numPr>
          <w:ilvl w:val="1"/>
          <w:numId w:val="2"/>
        </w:numPr>
        <w:rPr>
          <w:rFonts w:ascii="Times New Roman" w:hAnsi="Times New Roman" w:cs="Times New Roman"/>
          <w:b w:val="0"/>
          <w:bCs w:val="0"/>
          <w:color w:val="002060"/>
        </w:rPr>
      </w:pPr>
      <w:r w:rsidRPr="009272F6">
        <w:rPr>
          <w:rFonts w:ascii="Times New Roman" w:hAnsi="Times New Roman" w:cs="Times New Roman"/>
          <w:b w:val="0"/>
          <w:bCs w:val="0"/>
          <w:color w:val="002060"/>
        </w:rPr>
        <w:t xml:space="preserve">- </w:t>
      </w:r>
      <w:r w:rsidR="00CA45A7" w:rsidRPr="009272F6">
        <w:rPr>
          <w:rFonts w:ascii="Times New Roman" w:hAnsi="Times New Roman" w:cs="Times New Roman"/>
          <w:b w:val="0"/>
          <w:bCs w:val="0"/>
          <w:color w:val="002060"/>
        </w:rPr>
        <w:t xml:space="preserve">Cadre du Détail </w:t>
      </w:r>
      <w:r w:rsidR="00032C75" w:rsidRPr="009272F6">
        <w:rPr>
          <w:rFonts w:ascii="Times New Roman" w:hAnsi="Times New Roman" w:cs="Times New Roman"/>
          <w:b w:val="0"/>
          <w:bCs w:val="0"/>
          <w:color w:val="002060"/>
        </w:rPr>
        <w:t>Estimatif</w:t>
      </w:r>
    </w:p>
    <w:p w:rsidR="00393571" w:rsidRPr="00407307" w:rsidRDefault="006B7851" w:rsidP="006B7851">
      <w:pPr>
        <w:pStyle w:val="Titre3"/>
        <w:numPr>
          <w:ilvl w:val="2"/>
          <w:numId w:val="2"/>
        </w:numPr>
        <w:spacing w:before="0" w:after="0"/>
        <w:ind w:left="1418" w:hanging="567"/>
        <w:rPr>
          <w:rFonts w:ascii="Times New Roman" w:hAnsi="Times New Roman" w:cs="Times New Roman"/>
          <w:noProof/>
          <w:color w:val="002060"/>
        </w:rPr>
      </w:pPr>
      <w:r w:rsidRPr="009272F6">
        <w:rPr>
          <w:rFonts w:ascii="Times New Roman" w:hAnsi="Times New Roman" w:cs="Times New Roman"/>
          <w:noProof/>
          <w:color w:val="002060"/>
        </w:rPr>
        <w:t xml:space="preserve">- Lot n°1 : </w:t>
      </w:r>
      <w:r w:rsidR="00BE5A7F">
        <w:rPr>
          <w:rFonts w:ascii="Times New Roman" w:hAnsi="Times New Roman" w:cs="Times New Roman"/>
          <w:noProof/>
          <w:color w:val="002060"/>
        </w:rPr>
        <w:t>Voirie et réseaux divers</w:t>
      </w:r>
    </w:p>
    <w:p w:rsidR="00DE6B45" w:rsidRDefault="00AC7817" w:rsidP="006B7851">
      <w:pPr>
        <w:pStyle w:val="Titre3"/>
        <w:numPr>
          <w:ilvl w:val="2"/>
          <w:numId w:val="2"/>
        </w:numPr>
        <w:spacing w:before="0" w:after="0"/>
        <w:ind w:left="1418" w:hanging="567"/>
        <w:rPr>
          <w:rFonts w:ascii="Times New Roman" w:hAnsi="Times New Roman" w:cs="Times New Roman"/>
          <w:noProof/>
          <w:color w:val="002060"/>
        </w:rPr>
      </w:pPr>
      <w:r>
        <w:rPr>
          <w:rFonts w:ascii="Times New Roman" w:hAnsi="Times New Roman" w:cs="Times New Roman"/>
          <w:noProof/>
          <w:color w:val="002060"/>
        </w:rPr>
        <w:t>–</w:t>
      </w:r>
      <w:r w:rsidR="006B7851" w:rsidRPr="009272F6">
        <w:rPr>
          <w:rFonts w:ascii="Times New Roman" w:hAnsi="Times New Roman" w:cs="Times New Roman"/>
          <w:noProof/>
          <w:color w:val="002060"/>
        </w:rPr>
        <w:t xml:space="preserve">Lot n°2 : </w:t>
      </w:r>
      <w:r w:rsidR="00C81B46" w:rsidRPr="009272F6">
        <w:rPr>
          <w:rFonts w:ascii="Times New Roman" w:hAnsi="Times New Roman" w:cs="Times New Roman"/>
          <w:noProof/>
          <w:color w:val="002060"/>
        </w:rPr>
        <w:t xml:space="preserve">Aménagements </w:t>
      </w:r>
      <w:r w:rsidR="00C81B46">
        <w:rPr>
          <w:rFonts w:ascii="Times New Roman" w:hAnsi="Times New Roman" w:cs="Times New Roman"/>
          <w:noProof/>
          <w:color w:val="002060"/>
        </w:rPr>
        <w:t xml:space="preserve">paysagers </w:t>
      </w:r>
    </w:p>
    <w:p w:rsidR="009272F6" w:rsidRPr="009272F6" w:rsidRDefault="009272F6" w:rsidP="009272F6"/>
    <w:p w:rsidR="00CA45A7" w:rsidRPr="009272F6" w:rsidRDefault="00CA45A7" w:rsidP="00CA45A7">
      <w:pPr>
        <w:pStyle w:val="Titre2"/>
        <w:numPr>
          <w:ilvl w:val="1"/>
          <w:numId w:val="2"/>
        </w:numPr>
        <w:rPr>
          <w:rFonts w:ascii="Times New Roman" w:hAnsi="Times New Roman" w:cs="Times New Roman"/>
          <w:b w:val="0"/>
          <w:bCs w:val="0"/>
          <w:color w:val="002060"/>
        </w:rPr>
      </w:pPr>
      <w:r w:rsidRPr="009272F6">
        <w:rPr>
          <w:rFonts w:ascii="Times New Roman" w:hAnsi="Times New Roman" w:cs="Times New Roman"/>
          <w:b w:val="0"/>
          <w:bCs w:val="0"/>
          <w:color w:val="002060"/>
        </w:rPr>
        <w:t>Dossier de plans</w:t>
      </w:r>
    </w:p>
    <w:p w:rsidR="00CA45A7" w:rsidRDefault="00533B2B" w:rsidP="006B7851">
      <w:pPr>
        <w:pStyle w:val="Titre3"/>
        <w:numPr>
          <w:ilvl w:val="2"/>
          <w:numId w:val="2"/>
        </w:numPr>
        <w:spacing w:before="0" w:after="0"/>
        <w:ind w:left="1418" w:hanging="567"/>
        <w:rPr>
          <w:rFonts w:ascii="Times New Roman" w:hAnsi="Times New Roman" w:cs="Times New Roman"/>
          <w:noProof/>
          <w:color w:val="002060"/>
        </w:rPr>
      </w:pPr>
      <w:r w:rsidRPr="009272F6">
        <w:rPr>
          <w:rFonts w:ascii="Times New Roman" w:hAnsi="Times New Roman" w:cs="Times New Roman"/>
          <w:noProof/>
          <w:color w:val="002060"/>
        </w:rPr>
        <w:t xml:space="preserve">- </w:t>
      </w:r>
      <w:r w:rsidR="00CA45A7" w:rsidRPr="009272F6">
        <w:rPr>
          <w:rFonts w:ascii="Times New Roman" w:hAnsi="Times New Roman" w:cs="Times New Roman"/>
          <w:noProof/>
          <w:color w:val="002060"/>
        </w:rPr>
        <w:t xml:space="preserve">Plan </w:t>
      </w:r>
      <w:r w:rsidR="000F718A" w:rsidRPr="009272F6">
        <w:rPr>
          <w:rFonts w:ascii="Times New Roman" w:hAnsi="Times New Roman" w:cs="Times New Roman"/>
          <w:noProof/>
          <w:color w:val="002060"/>
        </w:rPr>
        <w:t>des travaux</w:t>
      </w:r>
      <w:r w:rsidR="0094594B" w:rsidRPr="009272F6">
        <w:rPr>
          <w:rFonts w:ascii="Times New Roman" w:hAnsi="Times New Roman" w:cs="Times New Roman"/>
          <w:noProof/>
          <w:color w:val="002060"/>
        </w:rPr>
        <w:t xml:space="preserve"> </w:t>
      </w:r>
      <w:r w:rsidR="00BE5A7F">
        <w:rPr>
          <w:rFonts w:ascii="Times New Roman" w:hAnsi="Times New Roman" w:cs="Times New Roman"/>
          <w:noProof/>
          <w:color w:val="002060"/>
        </w:rPr>
        <w:t>vue globale</w:t>
      </w:r>
    </w:p>
    <w:p w:rsidR="00D94E10" w:rsidRDefault="00D94E10" w:rsidP="00D94E10">
      <w:pPr>
        <w:pStyle w:val="Titre3"/>
        <w:numPr>
          <w:ilvl w:val="2"/>
          <w:numId w:val="2"/>
        </w:numPr>
        <w:spacing w:before="0" w:after="0"/>
        <w:ind w:left="1418" w:hanging="567"/>
        <w:rPr>
          <w:rFonts w:ascii="Times New Roman" w:hAnsi="Times New Roman" w:cs="Times New Roman"/>
          <w:noProof/>
          <w:color w:val="002060"/>
        </w:rPr>
      </w:pPr>
      <w:r w:rsidRPr="009272F6">
        <w:rPr>
          <w:rFonts w:ascii="Times New Roman" w:hAnsi="Times New Roman" w:cs="Times New Roman"/>
          <w:noProof/>
          <w:color w:val="002060"/>
        </w:rPr>
        <w:t xml:space="preserve">- Plan </w:t>
      </w:r>
      <w:r w:rsidR="00A719BA">
        <w:rPr>
          <w:rFonts w:ascii="Times New Roman" w:hAnsi="Times New Roman" w:cs="Times New Roman"/>
          <w:noProof/>
          <w:color w:val="002060"/>
        </w:rPr>
        <w:t>de situation</w:t>
      </w:r>
    </w:p>
    <w:p w:rsidR="00D363C6" w:rsidRPr="00D363C6" w:rsidRDefault="00D363C6" w:rsidP="00D363C6"/>
    <w:p w:rsidR="00FF0230" w:rsidRDefault="00FF0230" w:rsidP="00FF0230">
      <w:pPr>
        <w:pStyle w:val="Titre2"/>
        <w:numPr>
          <w:ilvl w:val="1"/>
          <w:numId w:val="2"/>
        </w:numPr>
        <w:rPr>
          <w:rFonts w:ascii="Calibri" w:hAnsi="Calibri" w:cs="Calibri"/>
          <w:b w:val="0"/>
          <w:bCs w:val="0"/>
          <w:color w:val="002060"/>
        </w:rPr>
      </w:pPr>
      <w:r>
        <w:rPr>
          <w:rFonts w:ascii="Calibri" w:hAnsi="Calibri" w:cs="Calibri"/>
          <w:b w:val="0"/>
          <w:bCs w:val="0"/>
          <w:color w:val="002060"/>
        </w:rPr>
        <w:t>DT</w:t>
      </w:r>
    </w:p>
    <w:sectPr w:rsidR="00FF0230" w:rsidSect="002022BD">
      <w:pgSz w:w="11907" w:h="16840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C9" w:rsidRDefault="006A08C9">
      <w:r>
        <w:separator/>
      </w:r>
    </w:p>
  </w:endnote>
  <w:endnote w:type="continuationSeparator" w:id="0">
    <w:p w:rsidR="006A08C9" w:rsidRDefault="006A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C9" w:rsidRDefault="006A08C9">
      <w:r>
        <w:separator/>
      </w:r>
    </w:p>
  </w:footnote>
  <w:footnote w:type="continuationSeparator" w:id="0">
    <w:p w:rsidR="006A08C9" w:rsidRDefault="006A0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7DBF"/>
    <w:multiLevelType w:val="multilevel"/>
    <w:tmpl w:val="942E1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44D84E18"/>
    <w:multiLevelType w:val="multilevel"/>
    <w:tmpl w:val="697C2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724511EF"/>
    <w:multiLevelType w:val="multilevel"/>
    <w:tmpl w:val="5F48A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">
    <w:nsid w:val="7E541D90"/>
    <w:multiLevelType w:val="multilevel"/>
    <w:tmpl w:val="D7521B30"/>
    <w:lvl w:ilvl="0">
      <w:numFmt w:val="decimal"/>
      <w:pStyle w:val="Titre1"/>
      <w:suff w:val="nothing"/>
      <w:lvlText w:val="Partie %1     "/>
      <w:lvlJc w:val="left"/>
      <w:pPr>
        <w:ind w:left="567" w:hanging="567"/>
      </w:pPr>
      <w:rPr>
        <w:rFonts w:ascii="Arial" w:hAnsi="Arial" w:hint="default"/>
        <w:b/>
        <w:i/>
        <w:caps/>
        <w:strike w:val="0"/>
        <w:dstrike w:val="0"/>
        <w:vanish w:val="0"/>
        <w:color w:val="000000"/>
        <w:spacing w:val="0"/>
        <w:position w:val="0"/>
        <w:sz w:val="24"/>
        <w:u w:val="single"/>
        <w:vertAlign w:val="baseline"/>
      </w:rPr>
    </w:lvl>
    <w:lvl w:ilvl="1">
      <w:start w:val="1"/>
      <w:numFmt w:val="decimal"/>
      <w:pStyle w:val="Titre2"/>
      <w:suff w:val="space"/>
      <w:lvlText w:val="%1.%2 -"/>
      <w:lvlJc w:val="left"/>
      <w:pPr>
        <w:ind w:left="747" w:hanging="463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Titre3"/>
      <w:suff w:val="space"/>
      <w:lvlText w:val="%1.%2.%3 -"/>
      <w:lvlJc w:val="left"/>
      <w:pPr>
        <w:ind w:left="720" w:hanging="15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Titre4"/>
      <w:suff w:val="space"/>
      <w:lvlText w:val="%1.%2.%3.%4 -"/>
      <w:lvlJc w:val="left"/>
      <w:pPr>
        <w:ind w:left="864" w:hanging="297"/>
      </w:pPr>
      <w:rPr>
        <w:rFonts w:hint="default"/>
        <w:b w:val="0"/>
        <w:i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pStyle w:val="Titre5"/>
      <w:lvlText w:val="%1.%2.%3.%4.%5 - "/>
      <w:lvlJc w:val="left"/>
      <w:pPr>
        <w:tabs>
          <w:tab w:val="num" w:pos="3141"/>
        </w:tabs>
        <w:ind w:left="1008" w:firstLine="693"/>
      </w:pPr>
      <w:rPr>
        <w:rFonts w:ascii="Arial" w:hAnsi="Arial" w:hint="default"/>
        <w:b w:val="0"/>
        <w:i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C75"/>
    <w:rsid w:val="0000551D"/>
    <w:rsid w:val="00006FFC"/>
    <w:rsid w:val="00025F3D"/>
    <w:rsid w:val="00032C75"/>
    <w:rsid w:val="00035F49"/>
    <w:rsid w:val="000B62FE"/>
    <w:rsid w:val="000C6D8C"/>
    <w:rsid w:val="000F0C58"/>
    <w:rsid w:val="000F718A"/>
    <w:rsid w:val="00143E25"/>
    <w:rsid w:val="00166CB1"/>
    <w:rsid w:val="001A0282"/>
    <w:rsid w:val="001A3896"/>
    <w:rsid w:val="001A4A06"/>
    <w:rsid w:val="001B24F9"/>
    <w:rsid w:val="001C459C"/>
    <w:rsid w:val="001D5D2D"/>
    <w:rsid w:val="001F68EE"/>
    <w:rsid w:val="002022BD"/>
    <w:rsid w:val="00207937"/>
    <w:rsid w:val="00234DB5"/>
    <w:rsid w:val="0024561C"/>
    <w:rsid w:val="0027477E"/>
    <w:rsid w:val="00281D24"/>
    <w:rsid w:val="00295D2E"/>
    <w:rsid w:val="002C2B00"/>
    <w:rsid w:val="002C7238"/>
    <w:rsid w:val="00306EC5"/>
    <w:rsid w:val="00393571"/>
    <w:rsid w:val="003D6EF9"/>
    <w:rsid w:val="003F10C7"/>
    <w:rsid w:val="00400709"/>
    <w:rsid w:val="00401B79"/>
    <w:rsid w:val="00407307"/>
    <w:rsid w:val="0040743E"/>
    <w:rsid w:val="00410717"/>
    <w:rsid w:val="00411A20"/>
    <w:rsid w:val="00422F0C"/>
    <w:rsid w:val="0043591C"/>
    <w:rsid w:val="00436314"/>
    <w:rsid w:val="00464CF2"/>
    <w:rsid w:val="00464E03"/>
    <w:rsid w:val="00477190"/>
    <w:rsid w:val="00493A20"/>
    <w:rsid w:val="004B4F44"/>
    <w:rsid w:val="00513582"/>
    <w:rsid w:val="00533B2B"/>
    <w:rsid w:val="00543504"/>
    <w:rsid w:val="005D497B"/>
    <w:rsid w:val="005D7937"/>
    <w:rsid w:val="005F7336"/>
    <w:rsid w:val="00660D85"/>
    <w:rsid w:val="00666A13"/>
    <w:rsid w:val="00680F31"/>
    <w:rsid w:val="0069178E"/>
    <w:rsid w:val="006A08C9"/>
    <w:rsid w:val="006B7851"/>
    <w:rsid w:val="00707E05"/>
    <w:rsid w:val="00723FAA"/>
    <w:rsid w:val="00734BEE"/>
    <w:rsid w:val="00753F16"/>
    <w:rsid w:val="00757932"/>
    <w:rsid w:val="00763156"/>
    <w:rsid w:val="00771F60"/>
    <w:rsid w:val="007A52B8"/>
    <w:rsid w:val="007A6B0F"/>
    <w:rsid w:val="007B7BD0"/>
    <w:rsid w:val="007D3F65"/>
    <w:rsid w:val="007D54A9"/>
    <w:rsid w:val="00801652"/>
    <w:rsid w:val="0085019E"/>
    <w:rsid w:val="00854309"/>
    <w:rsid w:val="00856836"/>
    <w:rsid w:val="008C0F5F"/>
    <w:rsid w:val="008D1086"/>
    <w:rsid w:val="008E36FC"/>
    <w:rsid w:val="00903661"/>
    <w:rsid w:val="00922452"/>
    <w:rsid w:val="009272F6"/>
    <w:rsid w:val="009430E7"/>
    <w:rsid w:val="009442D4"/>
    <w:rsid w:val="0094594B"/>
    <w:rsid w:val="0096320F"/>
    <w:rsid w:val="009915B2"/>
    <w:rsid w:val="009D42CC"/>
    <w:rsid w:val="009E2994"/>
    <w:rsid w:val="009E637D"/>
    <w:rsid w:val="00A03CEF"/>
    <w:rsid w:val="00A07CC5"/>
    <w:rsid w:val="00A1073E"/>
    <w:rsid w:val="00A5009C"/>
    <w:rsid w:val="00A56857"/>
    <w:rsid w:val="00A56DF5"/>
    <w:rsid w:val="00A719BA"/>
    <w:rsid w:val="00A731F0"/>
    <w:rsid w:val="00AA2EFF"/>
    <w:rsid w:val="00AB029A"/>
    <w:rsid w:val="00AC7817"/>
    <w:rsid w:val="00AE4DE8"/>
    <w:rsid w:val="00AF1BEB"/>
    <w:rsid w:val="00AF710B"/>
    <w:rsid w:val="00B13EE0"/>
    <w:rsid w:val="00B35A34"/>
    <w:rsid w:val="00B4784A"/>
    <w:rsid w:val="00B52B7B"/>
    <w:rsid w:val="00B92990"/>
    <w:rsid w:val="00BD7E83"/>
    <w:rsid w:val="00BE5A7F"/>
    <w:rsid w:val="00C07C06"/>
    <w:rsid w:val="00C3049A"/>
    <w:rsid w:val="00C81B46"/>
    <w:rsid w:val="00C833E1"/>
    <w:rsid w:val="00C86085"/>
    <w:rsid w:val="00C86583"/>
    <w:rsid w:val="00CA45A7"/>
    <w:rsid w:val="00CB19D9"/>
    <w:rsid w:val="00CF62ED"/>
    <w:rsid w:val="00D05D6B"/>
    <w:rsid w:val="00D16824"/>
    <w:rsid w:val="00D363C6"/>
    <w:rsid w:val="00D737D1"/>
    <w:rsid w:val="00D754F1"/>
    <w:rsid w:val="00D94E10"/>
    <w:rsid w:val="00DC79E7"/>
    <w:rsid w:val="00DD2D0B"/>
    <w:rsid w:val="00DE4C19"/>
    <w:rsid w:val="00DE6B45"/>
    <w:rsid w:val="00E50707"/>
    <w:rsid w:val="00E51D3F"/>
    <w:rsid w:val="00E75D4F"/>
    <w:rsid w:val="00F0362E"/>
    <w:rsid w:val="00F12C73"/>
    <w:rsid w:val="00F149C3"/>
    <w:rsid w:val="00F50CCE"/>
    <w:rsid w:val="00F65626"/>
    <w:rsid w:val="00FA122F"/>
    <w:rsid w:val="00FA1D5A"/>
    <w:rsid w:val="00FA25BE"/>
    <w:rsid w:val="00FB2BAC"/>
    <w:rsid w:val="00FC1313"/>
    <w:rsid w:val="00FD18BC"/>
    <w:rsid w:val="00FE2CED"/>
    <w:rsid w:val="00FF0230"/>
    <w:rsid w:val="00FF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BD"/>
  </w:style>
  <w:style w:type="paragraph" w:styleId="Titre1">
    <w:name w:val="heading 1"/>
    <w:basedOn w:val="Normal"/>
    <w:next w:val="Normal"/>
    <w:qFormat/>
    <w:rsid w:val="002022BD"/>
    <w:pPr>
      <w:keepNext/>
      <w:numPr>
        <w:numId w:val="1"/>
      </w:numPr>
      <w:spacing w:before="240" w:after="120"/>
      <w:jc w:val="both"/>
      <w:outlineLvl w:val="0"/>
    </w:pPr>
    <w:rPr>
      <w:rFonts w:ascii="Arial" w:hAnsi="Arial"/>
      <w:sz w:val="24"/>
      <w:u w:val="single"/>
    </w:rPr>
  </w:style>
  <w:style w:type="paragraph" w:styleId="Titre2">
    <w:name w:val="heading 2"/>
    <w:basedOn w:val="Normal"/>
    <w:next w:val="Normal"/>
    <w:qFormat/>
    <w:rsid w:val="002022BD"/>
    <w:pPr>
      <w:widowControl w:val="0"/>
      <w:numPr>
        <w:ilvl w:val="1"/>
        <w:numId w:val="1"/>
      </w:numPr>
      <w:spacing w:before="60" w:after="60"/>
      <w:outlineLvl w:val="1"/>
    </w:pPr>
    <w:rPr>
      <w:rFonts w:ascii="Arial" w:hAnsi="Arial" w:cs="Arial"/>
      <w:b/>
      <w:bCs/>
      <w:sz w:val="24"/>
      <w:szCs w:val="28"/>
    </w:rPr>
  </w:style>
  <w:style w:type="paragraph" w:styleId="Titre3">
    <w:name w:val="heading 3"/>
    <w:basedOn w:val="Normal"/>
    <w:next w:val="Normal"/>
    <w:qFormat/>
    <w:rsid w:val="002022BD"/>
    <w:pPr>
      <w:widowControl w:val="0"/>
      <w:numPr>
        <w:ilvl w:val="2"/>
        <w:numId w:val="1"/>
      </w:numPr>
      <w:spacing w:before="120" w:after="60"/>
      <w:outlineLvl w:val="2"/>
    </w:pPr>
    <w:rPr>
      <w:rFonts w:ascii="Arial" w:hAnsi="Arial" w:cs="Arial"/>
      <w:sz w:val="24"/>
      <w:szCs w:val="26"/>
    </w:rPr>
  </w:style>
  <w:style w:type="paragraph" w:styleId="Titre4">
    <w:name w:val="heading 4"/>
    <w:basedOn w:val="Normal"/>
    <w:next w:val="Normal"/>
    <w:qFormat/>
    <w:rsid w:val="002022BD"/>
    <w:pPr>
      <w:widowControl w:val="0"/>
      <w:numPr>
        <w:ilvl w:val="3"/>
        <w:numId w:val="1"/>
      </w:numPr>
      <w:spacing w:before="60"/>
      <w:outlineLvl w:val="3"/>
    </w:pPr>
    <w:rPr>
      <w:rFonts w:ascii="Arial" w:hAnsi="Arial" w:cs="Arial"/>
      <w:i/>
      <w:iCs/>
      <w:sz w:val="24"/>
      <w:szCs w:val="28"/>
    </w:rPr>
  </w:style>
  <w:style w:type="paragraph" w:styleId="Titre5">
    <w:name w:val="heading 5"/>
    <w:basedOn w:val="Normal"/>
    <w:next w:val="Normal"/>
    <w:qFormat/>
    <w:rsid w:val="002022B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2022B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2022B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022B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2022B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2022B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2022BD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2022BD"/>
    <w:pPr>
      <w:shd w:val="clear" w:color="auto" w:fill="000080"/>
    </w:pPr>
    <w:rPr>
      <w:rFonts w:ascii="Tahoma" w:hAnsi="Tahoma"/>
    </w:rPr>
  </w:style>
  <w:style w:type="paragraph" w:styleId="Titre">
    <w:name w:val="Title"/>
    <w:basedOn w:val="Normal"/>
    <w:qFormat/>
    <w:rsid w:val="002022BD"/>
    <w:pPr>
      <w:jc w:val="center"/>
      <w:outlineLvl w:val="0"/>
    </w:pPr>
    <w:rPr>
      <w:rFonts w:ascii="Arial" w:hAnsi="Arial"/>
      <w:b/>
      <w:sz w:val="48"/>
    </w:rPr>
  </w:style>
  <w:style w:type="paragraph" w:customStyle="1" w:styleId="Style1">
    <w:name w:val="Style1"/>
    <w:basedOn w:val="Normal"/>
    <w:rsid w:val="002022BD"/>
    <w:pPr>
      <w:jc w:val="both"/>
    </w:pPr>
    <w:rPr>
      <w:rFonts w:ascii="Arial" w:hAnsi="Arial"/>
      <w:sz w:val="24"/>
    </w:rPr>
  </w:style>
  <w:style w:type="paragraph" w:styleId="Sous-titre">
    <w:name w:val="Subtitle"/>
    <w:basedOn w:val="Normal"/>
    <w:qFormat/>
    <w:rsid w:val="002022BD"/>
    <w:rPr>
      <w:b/>
      <w:bCs/>
      <w:sz w:val="36"/>
    </w:rPr>
  </w:style>
  <w:style w:type="paragraph" w:customStyle="1" w:styleId="Normal2">
    <w:name w:val="Normal2"/>
    <w:basedOn w:val="Normal"/>
    <w:rsid w:val="002022BD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16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6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0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CHAMPMILLON</vt:lpstr>
    </vt:vector>
  </TitlesOfParts>
  <Manager>BETG</Manager>
  <Company>BETG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CHAMPMILLON</dc:title>
  <dc:subject>RD7</dc:subject>
  <dc:creator>BETG</dc:creator>
  <cp:lastModifiedBy>gliot-nb</cp:lastModifiedBy>
  <cp:revision>2</cp:revision>
  <cp:lastPrinted>2018-06-08T09:17:00Z</cp:lastPrinted>
  <dcterms:created xsi:type="dcterms:W3CDTF">2018-07-05T16:25:00Z</dcterms:created>
  <dcterms:modified xsi:type="dcterms:W3CDTF">2018-07-05T16:25:00Z</dcterms:modified>
</cp:coreProperties>
</file>